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94" w:rsidRDefault="00CB7B94"/>
    <w:p w:rsidR="00F03192" w:rsidRDefault="00C352FC" w:rsidP="008864C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F03192">
        <w:rPr>
          <w:rFonts w:ascii="Times New Roman" w:hAnsi="Times New Roman" w:cs="Times New Roman"/>
          <w:sz w:val="28"/>
          <w:szCs w:val="28"/>
        </w:rPr>
        <w:t>комитета финансов</w:t>
      </w:r>
      <w:r w:rsidRPr="005408A2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</w:p>
    <w:p w:rsidR="00C352FC" w:rsidRPr="005408A2" w:rsidRDefault="00C352FC" w:rsidP="005408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408A2">
        <w:rPr>
          <w:rFonts w:ascii="Times New Roman" w:hAnsi="Times New Roman" w:cs="Times New Roman"/>
          <w:sz w:val="28"/>
          <w:szCs w:val="28"/>
        </w:rPr>
        <w:t xml:space="preserve">на проект </w:t>
      </w:r>
      <w:r w:rsidR="00F03192">
        <w:rPr>
          <w:rFonts w:ascii="Times New Roman" w:hAnsi="Times New Roman" w:cs="Times New Roman"/>
          <w:sz w:val="28"/>
          <w:szCs w:val="28"/>
        </w:rPr>
        <w:t>о</w:t>
      </w:r>
      <w:r w:rsidRPr="005408A2">
        <w:rPr>
          <w:rFonts w:ascii="Times New Roman" w:hAnsi="Times New Roman" w:cs="Times New Roman"/>
          <w:sz w:val="28"/>
          <w:szCs w:val="28"/>
        </w:rPr>
        <w:t xml:space="preserve">бластного закона «О внесении изменений в </w:t>
      </w:r>
      <w:r w:rsidR="00F03192">
        <w:rPr>
          <w:rFonts w:ascii="Times New Roman" w:hAnsi="Times New Roman" w:cs="Times New Roman"/>
          <w:sz w:val="28"/>
          <w:szCs w:val="28"/>
        </w:rPr>
        <w:t>о</w:t>
      </w:r>
      <w:r w:rsidRPr="005408A2">
        <w:rPr>
          <w:rFonts w:ascii="Times New Roman" w:hAnsi="Times New Roman" w:cs="Times New Roman"/>
          <w:sz w:val="28"/>
          <w:szCs w:val="28"/>
        </w:rPr>
        <w:t>бластной закон «Социальный кодекс Ленинградской области»</w:t>
      </w:r>
      <w:r w:rsidR="00CE5018" w:rsidRPr="005408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33C" w:rsidRDefault="0012533C" w:rsidP="0012533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6775" w:rsidRPr="005408A2" w:rsidRDefault="00C352FC" w:rsidP="005408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8A2">
        <w:rPr>
          <w:rFonts w:ascii="Times New Roman" w:hAnsi="Times New Roman" w:cs="Times New Roman"/>
          <w:sz w:val="28"/>
          <w:szCs w:val="28"/>
        </w:rPr>
        <w:t>Рассмотрев проект Областного закона «О внесении изменений в Областной закон «Социальный кодекс Ленинградской области»</w:t>
      </w:r>
      <w:r w:rsidR="00D35256" w:rsidRPr="005408A2">
        <w:rPr>
          <w:rFonts w:ascii="Times New Roman" w:hAnsi="Times New Roman" w:cs="Times New Roman"/>
          <w:sz w:val="28"/>
          <w:szCs w:val="28"/>
        </w:rPr>
        <w:t xml:space="preserve"> от 17 ноября 2017 года </w:t>
      </w:r>
      <w:r w:rsidR="00D35256" w:rsidRPr="005408A2">
        <w:rPr>
          <w:rFonts w:ascii="Times New Roman" w:hAnsi="Times New Roman" w:cs="Times New Roman"/>
          <w:sz w:val="28"/>
          <w:szCs w:val="28"/>
        </w:rPr>
        <w:br/>
        <w:t>№ 72-ОЗ</w:t>
      </w:r>
      <w:r w:rsidR="005408A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03192">
        <w:rPr>
          <w:rFonts w:ascii="Times New Roman" w:hAnsi="Times New Roman" w:cs="Times New Roman"/>
          <w:sz w:val="28"/>
          <w:szCs w:val="28"/>
        </w:rPr>
        <w:t>–</w:t>
      </w:r>
      <w:r w:rsidR="005408A2">
        <w:rPr>
          <w:rFonts w:ascii="Times New Roman" w:hAnsi="Times New Roman" w:cs="Times New Roman"/>
          <w:sz w:val="28"/>
          <w:szCs w:val="28"/>
        </w:rPr>
        <w:t xml:space="preserve"> </w:t>
      </w:r>
      <w:r w:rsidR="00F03192">
        <w:rPr>
          <w:rFonts w:ascii="Times New Roman" w:hAnsi="Times New Roman" w:cs="Times New Roman"/>
          <w:sz w:val="28"/>
          <w:szCs w:val="28"/>
        </w:rPr>
        <w:t>Проект</w:t>
      </w:r>
      <w:r w:rsidR="005408A2">
        <w:rPr>
          <w:rFonts w:ascii="Times New Roman" w:hAnsi="Times New Roman" w:cs="Times New Roman"/>
          <w:sz w:val="28"/>
          <w:szCs w:val="28"/>
        </w:rPr>
        <w:t>)</w:t>
      </w:r>
      <w:r w:rsidR="00F46775" w:rsidRPr="005408A2">
        <w:rPr>
          <w:rFonts w:ascii="Times New Roman" w:hAnsi="Times New Roman" w:cs="Times New Roman"/>
          <w:sz w:val="28"/>
          <w:szCs w:val="28"/>
        </w:rPr>
        <w:t>,</w:t>
      </w:r>
      <w:r w:rsidRPr="005408A2">
        <w:rPr>
          <w:rFonts w:ascii="Times New Roman" w:hAnsi="Times New Roman" w:cs="Times New Roman"/>
          <w:sz w:val="28"/>
          <w:szCs w:val="28"/>
        </w:rPr>
        <w:t xml:space="preserve"> </w:t>
      </w:r>
      <w:r w:rsidR="00F03192">
        <w:rPr>
          <w:rFonts w:ascii="Times New Roman" w:hAnsi="Times New Roman" w:cs="Times New Roman"/>
          <w:sz w:val="28"/>
          <w:szCs w:val="28"/>
        </w:rPr>
        <w:t>комитет финансов</w:t>
      </w:r>
      <w:r w:rsidRPr="005408A2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F46775" w:rsidRPr="005408A2">
        <w:rPr>
          <w:rFonts w:ascii="Times New Roman" w:hAnsi="Times New Roman" w:cs="Times New Roman"/>
          <w:sz w:val="28"/>
          <w:szCs w:val="28"/>
        </w:rPr>
        <w:t xml:space="preserve">сообщает следующее. </w:t>
      </w:r>
    </w:p>
    <w:p w:rsidR="00074D67" w:rsidRDefault="00F03192" w:rsidP="006853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ст. 11.3. Социального кодекса предусматривает </w:t>
      </w:r>
      <w:r w:rsidR="00685372" w:rsidRPr="00685372">
        <w:rPr>
          <w:rFonts w:ascii="Times New Roman" w:hAnsi="Times New Roman" w:cs="Times New Roman"/>
          <w:sz w:val="28"/>
          <w:szCs w:val="28"/>
        </w:rPr>
        <w:t>предоставлени</w:t>
      </w:r>
      <w:r w:rsidR="00074D67">
        <w:rPr>
          <w:rFonts w:ascii="Times New Roman" w:hAnsi="Times New Roman" w:cs="Times New Roman"/>
          <w:sz w:val="28"/>
          <w:szCs w:val="28"/>
        </w:rPr>
        <w:t>е</w:t>
      </w:r>
      <w:r w:rsidR="00685372" w:rsidRPr="00685372">
        <w:rPr>
          <w:rFonts w:ascii="Times New Roman" w:hAnsi="Times New Roman" w:cs="Times New Roman"/>
          <w:sz w:val="28"/>
          <w:szCs w:val="28"/>
        </w:rPr>
        <w:t xml:space="preserve"> права льготного проезда </w:t>
      </w:r>
      <w:r w:rsidR="00074D67">
        <w:rPr>
          <w:rFonts w:ascii="Times New Roman" w:hAnsi="Times New Roman" w:cs="Times New Roman"/>
          <w:sz w:val="28"/>
          <w:szCs w:val="28"/>
        </w:rPr>
        <w:t xml:space="preserve">отдельным категориям граждан </w:t>
      </w:r>
      <w:r w:rsidR="00685372" w:rsidRPr="00685372">
        <w:rPr>
          <w:rFonts w:ascii="Times New Roman" w:hAnsi="Times New Roman" w:cs="Times New Roman"/>
          <w:sz w:val="28"/>
          <w:szCs w:val="28"/>
        </w:rPr>
        <w:t xml:space="preserve">на железнодорожном транспорте пригородного сообщения с </w:t>
      </w:r>
      <w:r w:rsidR="00074D67">
        <w:rPr>
          <w:rFonts w:ascii="Times New Roman" w:hAnsi="Times New Roman" w:cs="Times New Roman"/>
          <w:sz w:val="28"/>
          <w:szCs w:val="28"/>
        </w:rPr>
        <w:t>изменением размера о</w:t>
      </w:r>
      <w:r w:rsidR="00685372" w:rsidRPr="00685372">
        <w:rPr>
          <w:rFonts w:ascii="Times New Roman" w:hAnsi="Times New Roman" w:cs="Times New Roman"/>
          <w:sz w:val="28"/>
          <w:szCs w:val="28"/>
        </w:rPr>
        <w:t>плат</w:t>
      </w:r>
      <w:r w:rsidR="00074D67">
        <w:rPr>
          <w:rFonts w:ascii="Times New Roman" w:hAnsi="Times New Roman" w:cs="Times New Roman"/>
          <w:sz w:val="28"/>
          <w:szCs w:val="28"/>
        </w:rPr>
        <w:t>ы</w:t>
      </w:r>
      <w:r w:rsidR="00685372" w:rsidRPr="00685372">
        <w:rPr>
          <w:rFonts w:ascii="Times New Roman" w:hAnsi="Times New Roman" w:cs="Times New Roman"/>
          <w:sz w:val="28"/>
          <w:szCs w:val="28"/>
        </w:rPr>
        <w:t xml:space="preserve"> стоимости проезда  </w:t>
      </w:r>
      <w:r w:rsidR="00074D67">
        <w:rPr>
          <w:rFonts w:ascii="Times New Roman" w:hAnsi="Times New Roman" w:cs="Times New Roman"/>
          <w:sz w:val="28"/>
          <w:szCs w:val="28"/>
        </w:rPr>
        <w:t xml:space="preserve">до </w:t>
      </w:r>
      <w:r w:rsidR="00685372" w:rsidRPr="00685372">
        <w:rPr>
          <w:rFonts w:ascii="Times New Roman" w:hAnsi="Times New Roman" w:cs="Times New Roman"/>
          <w:sz w:val="28"/>
          <w:szCs w:val="28"/>
        </w:rPr>
        <w:t>10 процентов тарифа</w:t>
      </w:r>
      <w:r w:rsidR="008864C2" w:rsidRPr="008864C2">
        <w:rPr>
          <w:rFonts w:ascii="Times New Roman" w:hAnsi="Times New Roman"/>
          <w:sz w:val="28"/>
          <w:szCs w:val="28"/>
        </w:rPr>
        <w:t xml:space="preserve"> </w:t>
      </w:r>
      <w:r w:rsidR="008864C2">
        <w:rPr>
          <w:rFonts w:ascii="Times New Roman" w:hAnsi="Times New Roman"/>
          <w:sz w:val="28"/>
          <w:szCs w:val="28"/>
        </w:rPr>
        <w:t>на перевозку пассажиров железнодорожным транспортом пригородного сообщения</w:t>
      </w:r>
      <w:r w:rsidR="00074D67">
        <w:rPr>
          <w:rFonts w:ascii="Times New Roman" w:hAnsi="Times New Roman" w:cs="Times New Roman"/>
          <w:sz w:val="28"/>
          <w:szCs w:val="28"/>
        </w:rPr>
        <w:t>.</w:t>
      </w:r>
    </w:p>
    <w:p w:rsidR="00074D67" w:rsidRDefault="00074D67" w:rsidP="00074D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предоставляется льготный проезд на железнодорожном транспорте пригородного сообщения ветеран</w:t>
      </w:r>
      <w:r w:rsidR="00067822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труда, труженик</w:t>
      </w:r>
      <w:r w:rsidR="00067822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тыла и жертв</w:t>
      </w:r>
      <w:r w:rsidR="00067822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политических репрессий с оплатой стоимости проезда в размере 11 процентов тарифа на перевозку пассажиров железнодорожным транспортом пригородного сообщения, пенсионер</w:t>
      </w:r>
      <w:r w:rsidR="008864C2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(либо граждан</w:t>
      </w:r>
      <w:r w:rsidR="008864C2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предпенсионного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возраста) с оплатой стоимости проезда в размере 15 процентов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тарифа.</w:t>
      </w:r>
    </w:p>
    <w:p w:rsidR="00074D67" w:rsidRDefault="00174187" w:rsidP="00074D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FC632D">
        <w:rPr>
          <w:rFonts w:ascii="Times New Roman" w:hAnsi="Times New Roman"/>
          <w:sz w:val="28"/>
          <w:szCs w:val="28"/>
        </w:rPr>
        <w:t xml:space="preserve"> соответствии с финансово-экономическим обоснованием к Проекту </w:t>
      </w:r>
      <w:r>
        <w:rPr>
          <w:rFonts w:ascii="Times New Roman" w:hAnsi="Times New Roman"/>
          <w:sz w:val="28"/>
          <w:szCs w:val="28"/>
        </w:rPr>
        <w:t xml:space="preserve">данные изменения </w:t>
      </w:r>
      <w:r w:rsidR="00FC632D">
        <w:rPr>
          <w:rFonts w:ascii="Times New Roman" w:hAnsi="Times New Roman"/>
          <w:sz w:val="28"/>
          <w:szCs w:val="28"/>
        </w:rPr>
        <w:t>приведут к увеличению расходов областного бюджета Ленинградской области в 2019 году на 4 629,14 тыс. руб. и в 2020 году на 53 088,6 тыс. руб.</w:t>
      </w:r>
    </w:p>
    <w:p w:rsidR="00FC632D" w:rsidRDefault="00FC632D" w:rsidP="00074D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Комитет финансов обращает внимание, что данные расходы </w:t>
      </w:r>
      <w:r w:rsidR="00067822">
        <w:rPr>
          <w:rFonts w:ascii="Times New Roman" w:hAnsi="Times New Roman"/>
          <w:sz w:val="28"/>
          <w:szCs w:val="28"/>
        </w:rPr>
        <w:t xml:space="preserve">не предусмотрены в областном бюджете на 2019 год и </w:t>
      </w:r>
      <w:r>
        <w:rPr>
          <w:rFonts w:ascii="Times New Roman" w:hAnsi="Times New Roman"/>
          <w:sz w:val="28"/>
          <w:szCs w:val="28"/>
        </w:rPr>
        <w:t xml:space="preserve">не учтены при формировании проекта областного закона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«Об областном бюджете Ленинградской области на 2020 год и плановый период 2021 и 2022 годов» </w:t>
      </w:r>
      <w:r w:rsidR="00067822">
        <w:rPr>
          <w:rFonts w:ascii="Times New Roman" w:eastAsia="Times New Roman" w:hAnsi="Times New Roman"/>
          <w:sz w:val="26"/>
          <w:szCs w:val="26"/>
          <w:lang w:eastAsia="ru-RU"/>
        </w:rPr>
        <w:t xml:space="preserve">в связи с отсутствием </w:t>
      </w:r>
      <w:bookmarkStart w:id="0" w:name="_GoBack"/>
      <w:bookmarkEnd w:id="0"/>
      <w:r w:rsidR="00067822">
        <w:rPr>
          <w:rFonts w:ascii="Times New Roman" w:eastAsia="Times New Roman" w:hAnsi="Times New Roman"/>
          <w:sz w:val="26"/>
          <w:szCs w:val="26"/>
          <w:lang w:eastAsia="ru-RU"/>
        </w:rPr>
        <w:t xml:space="preserve">заявки на дополнительную потребность от главного распорядителя бюджетных средств – управления Ленинградской области по транспорту. </w:t>
      </w:r>
      <w:proofErr w:type="gramEnd"/>
    </w:p>
    <w:p w:rsidR="00540228" w:rsidRPr="005408A2" w:rsidRDefault="00D35256" w:rsidP="005408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8A2">
        <w:rPr>
          <w:rFonts w:ascii="Times New Roman" w:hAnsi="Times New Roman" w:cs="Times New Roman"/>
          <w:sz w:val="28"/>
          <w:szCs w:val="28"/>
        </w:rPr>
        <w:t>У</w:t>
      </w:r>
      <w:r w:rsidR="00540228" w:rsidRPr="005408A2">
        <w:rPr>
          <w:rFonts w:ascii="Times New Roman" w:hAnsi="Times New Roman" w:cs="Times New Roman"/>
          <w:sz w:val="28"/>
          <w:szCs w:val="28"/>
        </w:rPr>
        <w:t xml:space="preserve">читывая </w:t>
      </w:r>
      <w:proofErr w:type="gramStart"/>
      <w:r w:rsidR="00540228" w:rsidRPr="005408A2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="00540228" w:rsidRPr="005408A2">
        <w:rPr>
          <w:rFonts w:ascii="Times New Roman" w:hAnsi="Times New Roman" w:cs="Times New Roman"/>
          <w:sz w:val="28"/>
          <w:szCs w:val="28"/>
        </w:rPr>
        <w:t xml:space="preserve">, </w:t>
      </w:r>
      <w:r w:rsidR="00067822">
        <w:rPr>
          <w:rFonts w:ascii="Times New Roman" w:hAnsi="Times New Roman" w:cs="Times New Roman"/>
          <w:sz w:val="28"/>
          <w:szCs w:val="28"/>
        </w:rPr>
        <w:t xml:space="preserve">комитет финансов </w:t>
      </w:r>
      <w:r w:rsidR="00540228" w:rsidRPr="005408A2">
        <w:rPr>
          <w:rFonts w:ascii="Times New Roman" w:hAnsi="Times New Roman" w:cs="Times New Roman"/>
          <w:sz w:val="28"/>
          <w:szCs w:val="28"/>
        </w:rPr>
        <w:t>согласовывает указанный Проект с отметкой «с за</w:t>
      </w:r>
      <w:r w:rsidR="00067822">
        <w:rPr>
          <w:rFonts w:ascii="Times New Roman" w:hAnsi="Times New Roman" w:cs="Times New Roman"/>
          <w:sz w:val="28"/>
          <w:szCs w:val="28"/>
        </w:rPr>
        <w:t>ключением</w:t>
      </w:r>
      <w:r w:rsidR="00540228" w:rsidRPr="005408A2">
        <w:rPr>
          <w:rFonts w:ascii="Times New Roman" w:hAnsi="Times New Roman" w:cs="Times New Roman"/>
          <w:sz w:val="28"/>
          <w:szCs w:val="28"/>
        </w:rPr>
        <w:t>».</w:t>
      </w:r>
    </w:p>
    <w:p w:rsidR="008E2478" w:rsidRDefault="008E2478" w:rsidP="00342BDF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187" w:rsidRDefault="00174187" w:rsidP="008864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864C2" w:rsidRPr="008864C2">
        <w:rPr>
          <w:rFonts w:ascii="Times New Roman" w:hAnsi="Times New Roman" w:cs="Times New Roman"/>
          <w:sz w:val="28"/>
          <w:szCs w:val="28"/>
        </w:rPr>
        <w:t xml:space="preserve">аместитель </w:t>
      </w:r>
      <w:r w:rsidR="008864C2">
        <w:rPr>
          <w:rFonts w:ascii="Times New Roman" w:hAnsi="Times New Roman" w:cs="Times New Roman"/>
          <w:sz w:val="28"/>
          <w:szCs w:val="28"/>
        </w:rPr>
        <w:t>п</w:t>
      </w:r>
      <w:r w:rsidR="008864C2" w:rsidRPr="008864C2">
        <w:rPr>
          <w:rFonts w:ascii="Times New Roman" w:hAnsi="Times New Roman" w:cs="Times New Roman"/>
          <w:sz w:val="28"/>
          <w:szCs w:val="28"/>
        </w:rPr>
        <w:t>редседателя</w:t>
      </w:r>
    </w:p>
    <w:p w:rsidR="008864C2" w:rsidRDefault="008864C2" w:rsidP="008864C2">
      <w:pPr>
        <w:pStyle w:val="a3"/>
        <w:rPr>
          <w:rFonts w:ascii="Times New Roman" w:hAnsi="Times New Roman" w:cs="Times New Roman"/>
          <w:sz w:val="28"/>
          <w:szCs w:val="28"/>
        </w:rPr>
      </w:pPr>
      <w:r w:rsidRPr="008864C2">
        <w:rPr>
          <w:rFonts w:ascii="Times New Roman" w:hAnsi="Times New Roman" w:cs="Times New Roman"/>
          <w:sz w:val="28"/>
          <w:szCs w:val="28"/>
        </w:rPr>
        <w:t>комитет финансов</w:t>
      </w:r>
    </w:p>
    <w:p w:rsidR="008864C2" w:rsidRPr="008864C2" w:rsidRDefault="008864C2" w:rsidP="008864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</w:t>
      </w:r>
      <w:r w:rsidR="00174187">
        <w:rPr>
          <w:rFonts w:ascii="Times New Roman" w:hAnsi="Times New Roman" w:cs="Times New Roman"/>
          <w:sz w:val="28"/>
          <w:szCs w:val="28"/>
        </w:rPr>
        <w:t>Е.А. Михайлова</w:t>
      </w:r>
    </w:p>
    <w:p w:rsidR="008E2478" w:rsidRDefault="008E2478" w:rsidP="008E2478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4C2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E2478" w:rsidRDefault="008864C2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Исполнитель: Белова Т.С., 4428 </w:t>
      </w:r>
      <w:r w:rsidR="008E2478" w:rsidRPr="008E2478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8E2478" w:rsidSect="0091522D">
      <w:pgSz w:w="11906" w:h="16838"/>
      <w:pgMar w:top="719" w:right="850" w:bottom="902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FC"/>
    <w:rsid w:val="00067822"/>
    <w:rsid w:val="00074D67"/>
    <w:rsid w:val="0012533C"/>
    <w:rsid w:val="00174187"/>
    <w:rsid w:val="00193F41"/>
    <w:rsid w:val="002C6FB1"/>
    <w:rsid w:val="00342BDF"/>
    <w:rsid w:val="003C4399"/>
    <w:rsid w:val="00400481"/>
    <w:rsid w:val="004D7CE5"/>
    <w:rsid w:val="004E29AF"/>
    <w:rsid w:val="004F212C"/>
    <w:rsid w:val="00540228"/>
    <w:rsid w:val="005408A2"/>
    <w:rsid w:val="0066556E"/>
    <w:rsid w:val="00685372"/>
    <w:rsid w:val="00797D9F"/>
    <w:rsid w:val="00840ABD"/>
    <w:rsid w:val="008864C2"/>
    <w:rsid w:val="008B4687"/>
    <w:rsid w:val="008E2478"/>
    <w:rsid w:val="0091522D"/>
    <w:rsid w:val="00BB57BC"/>
    <w:rsid w:val="00C352FC"/>
    <w:rsid w:val="00CB7B94"/>
    <w:rsid w:val="00CE5018"/>
    <w:rsid w:val="00D35256"/>
    <w:rsid w:val="00DB0401"/>
    <w:rsid w:val="00EA1688"/>
    <w:rsid w:val="00ED7D24"/>
    <w:rsid w:val="00F03192"/>
    <w:rsid w:val="00F461F4"/>
    <w:rsid w:val="00F46775"/>
    <w:rsid w:val="00FC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8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8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4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Деркач</dc:creator>
  <cp:lastModifiedBy>Филиппова Светлана Юрьевна</cp:lastModifiedBy>
  <cp:revision>5</cp:revision>
  <dcterms:created xsi:type="dcterms:W3CDTF">2019-08-09T09:17:00Z</dcterms:created>
  <dcterms:modified xsi:type="dcterms:W3CDTF">2019-08-12T14:03:00Z</dcterms:modified>
</cp:coreProperties>
</file>