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B12F71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B12F71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Default="008B163D" w:rsidP="0089607F">
      <w:pPr>
        <w:autoSpaceDE w:val="0"/>
        <w:autoSpaceDN w:val="0"/>
        <w:adjustRightInd w:val="0"/>
        <w:jc w:val="right"/>
      </w:pPr>
    </w:p>
    <w:p w:rsidR="006D3E83" w:rsidRDefault="006D3E83" w:rsidP="0089607F">
      <w:pPr>
        <w:autoSpaceDE w:val="0"/>
        <w:autoSpaceDN w:val="0"/>
        <w:adjustRightInd w:val="0"/>
        <w:jc w:val="right"/>
      </w:pPr>
    </w:p>
    <w:p w:rsidR="008B163D" w:rsidRDefault="008B163D" w:rsidP="0089607F">
      <w:pPr>
        <w:autoSpaceDE w:val="0"/>
        <w:autoSpaceDN w:val="0"/>
        <w:adjustRightInd w:val="0"/>
        <w:jc w:val="right"/>
      </w:pPr>
    </w:p>
    <w:p w:rsidR="006D3E83" w:rsidRPr="00761442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761442">
        <w:rPr>
          <w:b w:val="0"/>
          <w:sz w:val="28"/>
          <w:szCs w:val="28"/>
        </w:rPr>
        <w:t>ЛЕНИНГРАДСКАЯ ОБЛАСТЬ</w:t>
      </w:r>
    </w:p>
    <w:p w:rsidR="006D3E83" w:rsidRPr="00761442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761442">
        <w:rPr>
          <w:b w:val="0"/>
          <w:sz w:val="28"/>
          <w:szCs w:val="28"/>
        </w:rPr>
        <w:t>ОБЛАСТНОЙ ЗАКОН</w:t>
      </w:r>
    </w:p>
    <w:p w:rsidR="006D3E83" w:rsidRPr="004C649B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0F3FA7" w:rsidRPr="004C649B" w:rsidRDefault="00361FA3" w:rsidP="000F3F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649B">
        <w:rPr>
          <w:b/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</w:t>
      </w:r>
      <w:r w:rsidR="004C1333">
        <w:rPr>
          <w:b/>
          <w:bCs/>
          <w:sz w:val="28"/>
          <w:szCs w:val="28"/>
        </w:rPr>
        <w:t>20</w:t>
      </w:r>
      <w:r w:rsidRPr="004C649B">
        <w:rPr>
          <w:b/>
          <w:bCs/>
          <w:sz w:val="28"/>
          <w:szCs w:val="28"/>
        </w:rPr>
        <w:t xml:space="preserve"> год</w:t>
      </w:r>
      <w:r w:rsidR="000F3FA7" w:rsidRPr="004C649B">
        <w:rPr>
          <w:b/>
          <w:bCs/>
          <w:sz w:val="28"/>
          <w:szCs w:val="28"/>
        </w:rPr>
        <w:t xml:space="preserve"> </w:t>
      </w:r>
    </w:p>
    <w:p w:rsidR="003B41F7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B41F7" w:rsidRPr="003D2C4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3D2C4D">
        <w:rPr>
          <w:b/>
          <w:sz w:val="28"/>
          <w:szCs w:val="28"/>
        </w:rPr>
        <w:t>Статья 1</w:t>
      </w:r>
    </w:p>
    <w:p w:rsidR="003D2C4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DA5D47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79E">
        <w:rPr>
          <w:sz w:val="28"/>
          <w:szCs w:val="28"/>
        </w:rPr>
        <w:t xml:space="preserve">Установить </w:t>
      </w:r>
      <w:hyperlink r:id="rId7" w:history="1">
        <w:r w:rsidRPr="0059379E">
          <w:rPr>
            <w:sz w:val="28"/>
            <w:szCs w:val="28"/>
          </w:rPr>
          <w:t>нормативы</w:t>
        </w:r>
      </w:hyperlink>
      <w:r w:rsidRPr="0059379E">
        <w:rPr>
          <w:sz w:val="28"/>
          <w:szCs w:val="28"/>
        </w:rPr>
        <w:t xml:space="preserve"> </w:t>
      </w:r>
      <w:r w:rsidRPr="0059379E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E9302F">
        <w:rPr>
          <w:bCs/>
          <w:sz w:val="28"/>
          <w:szCs w:val="28"/>
        </w:rPr>
        <w:t xml:space="preserve">, </w:t>
      </w:r>
      <w:r w:rsidR="00E9302F" w:rsidRPr="00103073">
        <w:rPr>
          <w:bCs/>
          <w:sz w:val="28"/>
          <w:szCs w:val="28"/>
        </w:rPr>
        <w:t>расположенных на территории</w:t>
      </w:r>
      <w:r>
        <w:rPr>
          <w:bCs/>
          <w:sz w:val="28"/>
          <w:szCs w:val="28"/>
        </w:rPr>
        <w:t xml:space="preserve"> </w:t>
      </w:r>
      <w:r w:rsidRPr="0059379E">
        <w:rPr>
          <w:bCs/>
          <w:sz w:val="28"/>
          <w:szCs w:val="28"/>
        </w:rPr>
        <w:t>Ленинградской области и в муниципальных о</w:t>
      </w:r>
      <w:r w:rsidR="00E9302F">
        <w:rPr>
          <w:bCs/>
          <w:sz w:val="28"/>
          <w:szCs w:val="28"/>
        </w:rPr>
        <w:t xml:space="preserve">бщеобразовательных организациях, </w:t>
      </w:r>
      <w:r w:rsidR="00E9302F" w:rsidRPr="00103073">
        <w:rPr>
          <w:bCs/>
          <w:sz w:val="28"/>
          <w:szCs w:val="28"/>
        </w:rPr>
        <w:t>расположенных на территории</w:t>
      </w:r>
      <w:r>
        <w:rPr>
          <w:bCs/>
          <w:sz w:val="28"/>
          <w:szCs w:val="28"/>
        </w:rPr>
        <w:t xml:space="preserve"> </w:t>
      </w:r>
      <w:r w:rsidRPr="0059379E">
        <w:rPr>
          <w:bCs/>
          <w:sz w:val="28"/>
          <w:szCs w:val="28"/>
        </w:rPr>
        <w:t>Ленинградской области на 20</w:t>
      </w:r>
      <w:r w:rsidR="004C1333">
        <w:rPr>
          <w:bCs/>
          <w:sz w:val="28"/>
          <w:szCs w:val="28"/>
        </w:rPr>
        <w:t>20</w:t>
      </w:r>
      <w:r w:rsidRPr="0059379E">
        <w:rPr>
          <w:bCs/>
          <w:sz w:val="28"/>
          <w:szCs w:val="28"/>
        </w:rPr>
        <w:t xml:space="preserve"> год</w:t>
      </w:r>
      <w:r w:rsidRPr="0059379E">
        <w:rPr>
          <w:sz w:val="28"/>
          <w:szCs w:val="28"/>
        </w:rPr>
        <w:t xml:space="preserve"> </w:t>
      </w:r>
      <w:r w:rsidRPr="00DA5D47">
        <w:rPr>
          <w:sz w:val="28"/>
          <w:szCs w:val="28"/>
        </w:rPr>
        <w:t>согласно приложению 1 к настоящему областному закону.</w:t>
      </w:r>
    </w:p>
    <w:p w:rsidR="003B41F7" w:rsidRPr="003B41F7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3D2C4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3D2C4D">
        <w:rPr>
          <w:b/>
          <w:sz w:val="28"/>
          <w:szCs w:val="28"/>
        </w:rPr>
        <w:t>Статья 2</w:t>
      </w:r>
    </w:p>
    <w:p w:rsidR="003B41F7" w:rsidRPr="0059379E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DA5D47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79E">
        <w:rPr>
          <w:sz w:val="28"/>
          <w:szCs w:val="28"/>
        </w:rPr>
        <w:t xml:space="preserve">Установить </w:t>
      </w:r>
      <w:hyperlink r:id="rId8" w:history="1">
        <w:r w:rsidRPr="0059379E">
          <w:rPr>
            <w:sz w:val="28"/>
            <w:szCs w:val="28"/>
          </w:rPr>
          <w:t>нормативы</w:t>
        </w:r>
      </w:hyperlink>
      <w:r w:rsidRPr="0059379E">
        <w:rPr>
          <w:bCs/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</w:t>
      </w:r>
      <w:r w:rsidRPr="0059379E">
        <w:rPr>
          <w:sz w:val="28"/>
          <w:szCs w:val="28"/>
        </w:rPr>
        <w:t xml:space="preserve"> </w:t>
      </w:r>
      <w:r w:rsidRPr="0059379E">
        <w:rPr>
          <w:bCs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</w:t>
      </w:r>
      <w:r w:rsidR="00E9302F">
        <w:rPr>
          <w:bCs/>
          <w:sz w:val="28"/>
          <w:szCs w:val="28"/>
        </w:rPr>
        <w:t xml:space="preserve">, </w:t>
      </w:r>
      <w:r w:rsidR="00E9302F" w:rsidRPr="00103073">
        <w:rPr>
          <w:bCs/>
          <w:sz w:val="28"/>
          <w:szCs w:val="28"/>
        </w:rPr>
        <w:t>расположенных на территории</w:t>
      </w:r>
      <w:r w:rsidRPr="0059379E">
        <w:rPr>
          <w:bCs/>
          <w:sz w:val="28"/>
          <w:szCs w:val="28"/>
        </w:rPr>
        <w:t xml:space="preserve"> Ленинградской области на 20</w:t>
      </w:r>
      <w:r w:rsidR="004C1333">
        <w:rPr>
          <w:bCs/>
          <w:sz w:val="28"/>
          <w:szCs w:val="28"/>
        </w:rPr>
        <w:t>20</w:t>
      </w:r>
      <w:r w:rsidRPr="0059379E">
        <w:rPr>
          <w:bCs/>
          <w:sz w:val="28"/>
          <w:szCs w:val="28"/>
        </w:rPr>
        <w:t xml:space="preserve"> год </w:t>
      </w:r>
      <w:r w:rsidR="004C1333">
        <w:rPr>
          <w:sz w:val="28"/>
          <w:szCs w:val="28"/>
        </w:rPr>
        <w:t>согласно приложению 2 </w:t>
      </w:r>
      <w:r w:rsidRPr="00DA5D47">
        <w:rPr>
          <w:sz w:val="28"/>
          <w:szCs w:val="28"/>
        </w:rPr>
        <w:t>к</w:t>
      </w:r>
      <w:r w:rsidR="00B952D2">
        <w:rPr>
          <w:sz w:val="28"/>
          <w:szCs w:val="28"/>
        </w:rPr>
        <w:t> </w:t>
      </w:r>
      <w:r w:rsidRPr="00DA5D47">
        <w:rPr>
          <w:sz w:val="28"/>
          <w:szCs w:val="28"/>
        </w:rPr>
        <w:t>настоящему областному закону.</w:t>
      </w:r>
    </w:p>
    <w:p w:rsidR="003B41F7" w:rsidRPr="00DA5D47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3D2C4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3D2C4D">
        <w:rPr>
          <w:b/>
          <w:sz w:val="28"/>
          <w:szCs w:val="28"/>
        </w:rPr>
        <w:t>Статья 3</w:t>
      </w:r>
    </w:p>
    <w:p w:rsidR="003B41F7" w:rsidRPr="003B41F7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3B41F7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41F7">
        <w:rPr>
          <w:sz w:val="28"/>
          <w:szCs w:val="28"/>
        </w:rPr>
        <w:t xml:space="preserve">Настоящий областной закон вступает в силу </w:t>
      </w:r>
      <w:r w:rsidR="005C228C">
        <w:rPr>
          <w:sz w:val="28"/>
          <w:szCs w:val="28"/>
        </w:rPr>
        <w:t>по истечении</w:t>
      </w:r>
      <w:r w:rsidRPr="003B41F7">
        <w:rPr>
          <w:sz w:val="28"/>
          <w:szCs w:val="28"/>
        </w:rPr>
        <w:t xml:space="preserve"> 10 дней со дня его официального опубликования</w:t>
      </w:r>
      <w:r w:rsidR="00BA494F">
        <w:rPr>
          <w:sz w:val="28"/>
          <w:szCs w:val="28"/>
        </w:rPr>
        <w:t xml:space="preserve">, но не ранее </w:t>
      </w:r>
      <w:r w:rsidR="004C1333">
        <w:rPr>
          <w:sz w:val="28"/>
          <w:szCs w:val="28"/>
        </w:rPr>
        <w:t>1 января 2020</w:t>
      </w:r>
      <w:r w:rsidRPr="003B41F7">
        <w:rPr>
          <w:sz w:val="28"/>
          <w:szCs w:val="28"/>
        </w:rPr>
        <w:t xml:space="preserve"> года.</w:t>
      </w:r>
    </w:p>
    <w:p w:rsidR="00CE1A84" w:rsidRDefault="00CE1A84">
      <w:pPr>
        <w:autoSpaceDE w:val="0"/>
        <w:autoSpaceDN w:val="0"/>
        <w:adjustRightInd w:val="0"/>
        <w:ind w:firstLine="540"/>
        <w:jc w:val="both"/>
      </w:pPr>
    </w:p>
    <w:p w:rsidR="003D2C4D" w:rsidRDefault="003D2C4D">
      <w:pPr>
        <w:autoSpaceDE w:val="0"/>
        <w:autoSpaceDN w:val="0"/>
        <w:adjustRightInd w:val="0"/>
        <w:ind w:firstLine="540"/>
        <w:jc w:val="both"/>
      </w:pPr>
    </w:p>
    <w:p w:rsidR="008B7EC4" w:rsidRDefault="008B7EC4">
      <w:pPr>
        <w:autoSpaceDE w:val="0"/>
        <w:autoSpaceDN w:val="0"/>
        <w:adjustRightInd w:val="0"/>
        <w:ind w:firstLine="540"/>
        <w:jc w:val="both"/>
      </w:pPr>
    </w:p>
    <w:p w:rsidR="008B7EC4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271081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1081">
        <w:rPr>
          <w:sz w:val="28"/>
          <w:szCs w:val="28"/>
        </w:rPr>
        <w:t>Губернатор</w:t>
      </w:r>
    </w:p>
    <w:p w:rsidR="006D3E83" w:rsidRPr="00271081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1081">
        <w:rPr>
          <w:sz w:val="28"/>
          <w:szCs w:val="28"/>
        </w:rPr>
        <w:t>Ленинградской области</w:t>
      </w:r>
      <w:r w:rsidR="00B952D2">
        <w:rPr>
          <w:sz w:val="28"/>
          <w:szCs w:val="28"/>
        </w:rPr>
        <w:tab/>
      </w:r>
      <w:r w:rsidR="00B952D2">
        <w:rPr>
          <w:sz w:val="28"/>
          <w:szCs w:val="28"/>
        </w:rPr>
        <w:tab/>
      </w:r>
      <w:r w:rsidR="00B952D2">
        <w:rPr>
          <w:sz w:val="28"/>
          <w:szCs w:val="28"/>
        </w:rPr>
        <w:tab/>
      </w:r>
      <w:r w:rsidR="00B952D2">
        <w:rPr>
          <w:sz w:val="28"/>
          <w:szCs w:val="28"/>
        </w:rPr>
        <w:tab/>
      </w:r>
      <w:r w:rsidR="00B952D2">
        <w:rPr>
          <w:sz w:val="28"/>
          <w:szCs w:val="28"/>
        </w:rPr>
        <w:tab/>
      </w:r>
      <w:r w:rsidR="004C1333">
        <w:rPr>
          <w:sz w:val="28"/>
          <w:szCs w:val="28"/>
        </w:rPr>
        <w:tab/>
      </w:r>
      <w:r w:rsidR="004C1333">
        <w:rPr>
          <w:sz w:val="28"/>
          <w:szCs w:val="28"/>
        </w:rPr>
        <w:tab/>
      </w:r>
      <w:r w:rsidR="00B952D2">
        <w:rPr>
          <w:sz w:val="28"/>
          <w:szCs w:val="28"/>
        </w:rPr>
        <w:t xml:space="preserve">      </w:t>
      </w:r>
      <w:r w:rsidR="00CE1A84">
        <w:rPr>
          <w:sz w:val="28"/>
          <w:szCs w:val="28"/>
        </w:rPr>
        <w:t>А.</w:t>
      </w:r>
      <w:r w:rsidR="00694742">
        <w:rPr>
          <w:sz w:val="28"/>
          <w:szCs w:val="28"/>
        </w:rPr>
        <w:t>Ю</w:t>
      </w:r>
      <w:r w:rsidR="004C649B">
        <w:rPr>
          <w:sz w:val="28"/>
          <w:szCs w:val="28"/>
        </w:rPr>
        <w:t xml:space="preserve">. </w:t>
      </w:r>
      <w:r w:rsidR="00694742">
        <w:rPr>
          <w:sz w:val="28"/>
          <w:szCs w:val="28"/>
        </w:rPr>
        <w:t>Д</w:t>
      </w:r>
      <w:r w:rsidR="00CE1A84">
        <w:rPr>
          <w:sz w:val="28"/>
          <w:szCs w:val="28"/>
        </w:rPr>
        <w:t>розденко</w:t>
      </w:r>
    </w:p>
    <w:p w:rsidR="006D3E83" w:rsidRDefault="006D3E83">
      <w:pPr>
        <w:autoSpaceDE w:val="0"/>
        <w:autoSpaceDN w:val="0"/>
        <w:adjustRightInd w:val="0"/>
        <w:jc w:val="right"/>
      </w:pPr>
    </w:p>
    <w:p w:rsidR="003B41F7" w:rsidRPr="00271081" w:rsidRDefault="00BA015B" w:rsidP="003B41F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B41F7" w:rsidRPr="00271081">
        <w:rPr>
          <w:sz w:val="28"/>
          <w:szCs w:val="28"/>
        </w:rPr>
        <w:lastRenderedPageBreak/>
        <w:t>УТВЕРЖДЕНЫ</w:t>
      </w:r>
    </w:p>
    <w:p w:rsidR="003B41F7" w:rsidRPr="00271081" w:rsidRDefault="00160736" w:rsidP="003B41F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B41F7">
        <w:rPr>
          <w:sz w:val="28"/>
          <w:szCs w:val="28"/>
        </w:rPr>
        <w:t>бластным законом</w:t>
      </w:r>
    </w:p>
    <w:p w:rsidR="003B41F7" w:rsidRPr="00271081" w:rsidRDefault="003B41F7" w:rsidP="003B41F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71081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________________ №</w:t>
      </w:r>
      <w:r w:rsidRPr="00271081">
        <w:rPr>
          <w:sz w:val="28"/>
          <w:szCs w:val="28"/>
        </w:rPr>
        <w:t xml:space="preserve"> ____</w:t>
      </w:r>
    </w:p>
    <w:p w:rsidR="003B41F7" w:rsidRPr="00244187" w:rsidRDefault="003B41F7" w:rsidP="003B41F7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44187">
        <w:rPr>
          <w:sz w:val="28"/>
          <w:szCs w:val="28"/>
        </w:rPr>
        <w:t xml:space="preserve">(приложение </w:t>
      </w:r>
      <w:r w:rsidR="003D2C4D" w:rsidRPr="00244187">
        <w:rPr>
          <w:sz w:val="28"/>
          <w:szCs w:val="28"/>
        </w:rPr>
        <w:t>1</w:t>
      </w:r>
      <w:r w:rsidRPr="00244187">
        <w:rPr>
          <w:sz w:val="28"/>
          <w:szCs w:val="28"/>
        </w:rPr>
        <w:t>)</w:t>
      </w:r>
    </w:p>
    <w:p w:rsidR="003B41F7" w:rsidRDefault="003B41F7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59379E" w:rsidRPr="0055446F" w:rsidRDefault="00D5585D" w:rsidP="0059379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hyperlink r:id="rId9" w:history="1">
        <w:r w:rsidR="0059379E" w:rsidRPr="0055446F">
          <w:rPr>
            <w:sz w:val="28"/>
            <w:szCs w:val="28"/>
          </w:rPr>
          <w:t>НОРМАТИВЫ</w:t>
        </w:r>
      </w:hyperlink>
    </w:p>
    <w:p w:rsidR="00160736" w:rsidRDefault="0059379E" w:rsidP="00160736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55446F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</w:t>
      </w:r>
      <w:r w:rsidR="008D1F80">
        <w:rPr>
          <w:bCs/>
          <w:sz w:val="28"/>
          <w:szCs w:val="28"/>
        </w:rPr>
        <w:t>А</w:t>
      </w:r>
      <w:r w:rsidRPr="0055446F">
        <w:rPr>
          <w:bCs/>
          <w:sz w:val="28"/>
          <w:szCs w:val="28"/>
        </w:rPr>
        <w:t xml:space="preserve">ТЕЛЬНЫХ </w:t>
      </w:r>
      <w:r w:rsidRPr="00244187">
        <w:rPr>
          <w:bCs/>
          <w:sz w:val="28"/>
          <w:szCs w:val="28"/>
        </w:rPr>
        <w:t>ОРГАНИЗАЦИЯХ</w:t>
      </w:r>
      <w:r w:rsidR="00E9302F">
        <w:rPr>
          <w:bCs/>
          <w:sz w:val="28"/>
          <w:szCs w:val="28"/>
        </w:rPr>
        <w:t>, РАСПОЛОЖЕННЫХ НА ТЕРРИТОРИИ</w:t>
      </w:r>
      <w:r w:rsidR="00EC15B3" w:rsidRPr="00244187">
        <w:rPr>
          <w:bCs/>
          <w:sz w:val="28"/>
          <w:szCs w:val="28"/>
        </w:rPr>
        <w:t xml:space="preserve"> </w:t>
      </w:r>
      <w:r w:rsidRPr="00244187">
        <w:rPr>
          <w:bCs/>
          <w:sz w:val="28"/>
          <w:szCs w:val="28"/>
        </w:rPr>
        <w:t>ЛЕНИНГРАДСКОЙ ОБЛАСТИ И В МУНИЦИПАЛЬНЫХ ОБЩЕОБРАЗОВАТЕЛЬНЫХ ОРГАНИЗАЦИЯХ</w:t>
      </w:r>
      <w:r w:rsidR="00E9302F">
        <w:rPr>
          <w:bCs/>
          <w:sz w:val="28"/>
          <w:szCs w:val="28"/>
        </w:rPr>
        <w:t>,  РАСПОЛОЖЕННЫХ НА ТЕРРИТОРИИ</w:t>
      </w:r>
      <w:r w:rsidR="00657E7A" w:rsidRPr="00244187">
        <w:rPr>
          <w:bCs/>
          <w:sz w:val="28"/>
          <w:szCs w:val="28"/>
        </w:rPr>
        <w:t xml:space="preserve"> </w:t>
      </w:r>
      <w:r w:rsidR="001012B1">
        <w:rPr>
          <w:bCs/>
          <w:sz w:val="28"/>
          <w:szCs w:val="28"/>
        </w:rPr>
        <w:t>ЛЕНИНГРАДСКОЙ ОБЛАСТИ НА 2020</w:t>
      </w:r>
      <w:r w:rsidRPr="0055446F">
        <w:rPr>
          <w:bCs/>
          <w:sz w:val="28"/>
          <w:szCs w:val="28"/>
        </w:rPr>
        <w:t xml:space="preserve"> ГОД</w:t>
      </w:r>
    </w:p>
    <w:p w:rsidR="00EC754B" w:rsidRPr="00244187" w:rsidRDefault="00EC754B" w:rsidP="00160736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244187">
        <w:rPr>
          <w:bCs/>
          <w:sz w:val="28"/>
          <w:szCs w:val="28"/>
        </w:rPr>
        <w:t>(рублей</w:t>
      </w:r>
      <w:r w:rsidR="008D41DA" w:rsidRPr="00244187">
        <w:rPr>
          <w:bCs/>
          <w:sz w:val="28"/>
          <w:szCs w:val="28"/>
        </w:rPr>
        <w:t xml:space="preserve"> в месяц</w:t>
      </w:r>
      <w:r w:rsidRPr="00244187">
        <w:rPr>
          <w:bCs/>
          <w:sz w:val="28"/>
          <w:szCs w:val="28"/>
        </w:rPr>
        <w:t>)</w:t>
      </w:r>
    </w:p>
    <w:tbl>
      <w:tblPr>
        <w:tblW w:w="1077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3"/>
        <w:gridCol w:w="1134"/>
        <w:gridCol w:w="1134"/>
        <w:gridCol w:w="992"/>
        <w:gridCol w:w="992"/>
      </w:tblGrid>
      <w:tr w:rsidR="00E73EFC" w:rsidRPr="00C64A46" w:rsidTr="00BF152D">
        <w:trPr>
          <w:cantSplit/>
          <w:trHeight w:val="255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jc w:val="center"/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Норматив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jc w:val="center"/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26290" w:rsidRDefault="00E73EFC" w:rsidP="001012B1">
            <w:pPr>
              <w:jc w:val="center"/>
              <w:rPr>
                <w:sz w:val="18"/>
                <w:szCs w:val="18"/>
              </w:rPr>
            </w:pPr>
            <w:r w:rsidRPr="00026290">
              <w:rPr>
                <w:sz w:val="18"/>
                <w:szCs w:val="18"/>
              </w:rPr>
              <w:t>С 1 января 20</w:t>
            </w:r>
            <w:r w:rsidR="001012B1">
              <w:rPr>
                <w:sz w:val="18"/>
                <w:szCs w:val="18"/>
              </w:rPr>
              <w:t>20</w:t>
            </w:r>
            <w:r w:rsidRPr="00026290">
              <w:rPr>
                <w:sz w:val="18"/>
                <w:szCs w:val="18"/>
              </w:rPr>
              <w:t xml:space="preserve"> года</w:t>
            </w:r>
          </w:p>
        </w:tc>
      </w:tr>
      <w:tr w:rsidR="00E73EFC" w:rsidRPr="00C64A46" w:rsidTr="00BF152D">
        <w:trPr>
          <w:cantSplit/>
          <w:trHeight w:val="207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периоды пребывания</w:t>
            </w:r>
          </w:p>
        </w:tc>
      </w:tr>
      <w:tr w:rsidR="00E73EFC" w:rsidRPr="00C64A46" w:rsidTr="00BF152D">
        <w:trPr>
          <w:cantSplit/>
          <w:trHeight w:val="1020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3031E8" w:rsidRDefault="00E73EF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кратковременного пребывания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сокращенного дня пребывания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полного дня пребывания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продленного дня пребывания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EFC" w:rsidRPr="00040EAE" w:rsidRDefault="00E73EFC">
            <w:pPr>
              <w:jc w:val="center"/>
              <w:rPr>
                <w:sz w:val="14"/>
                <w:szCs w:val="14"/>
              </w:rPr>
            </w:pPr>
            <w:r w:rsidRPr="00040EAE">
              <w:rPr>
                <w:sz w:val="14"/>
                <w:szCs w:val="14"/>
              </w:rPr>
              <w:t>круглосуточного пребывания</w:t>
            </w:r>
          </w:p>
        </w:tc>
      </w:tr>
      <w:tr w:rsidR="00BF152D" w:rsidRPr="00C64A46" w:rsidTr="00BF152D">
        <w:trPr>
          <w:cantSplit/>
          <w:trHeight w:val="255"/>
          <w:tblHeader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52D" w:rsidRPr="00425F2A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52D" w:rsidRPr="003031E8" w:rsidRDefault="00BF152D" w:rsidP="00BF15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52D" w:rsidRPr="00FC4896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52D" w:rsidRPr="00FC4896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52D" w:rsidRPr="00FC4896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52D" w:rsidRPr="00FC4896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52D" w:rsidRPr="00FC4896" w:rsidRDefault="00BF152D" w:rsidP="00BF15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3 592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7 184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8 620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10 057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2 917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5 833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8 166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8 166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поселке городского типа с численностью воспитанников в образовательной организации от 51 до 100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4 550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3 354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6 708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8 050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9 391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поселке городского типа с численностью воспитанников в образовательной организации менее 51 человека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6 941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4 550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сельской местности с численностью воспитанников в образовательной организации от 51 до 100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4 550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3 354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6 708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8 050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9 391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сельской местности с численностью воспитанников в образовательной организации от 26 до 50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6 941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4 550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12 739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сельской местности с численностью воспитанников в образовательной организации от 11 до 25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7 057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14 114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19 760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6 941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16 658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19 434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общеразвивающей направленности в сельской местности с численностью воспитанников в образовательной организации менее 11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32 882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39 459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46 035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32 417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38 900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45 384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44 535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53 442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62 349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62 349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31 261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36 471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На одного ребенка, посещающего группу </w:t>
            </w:r>
            <w:r w:rsidR="00B11EC1" w:rsidRPr="00425F2A">
              <w:rPr>
                <w:sz w:val="18"/>
                <w:szCs w:val="18"/>
              </w:rPr>
              <w:t xml:space="preserve">компенсирующей направленности </w:t>
            </w:r>
            <w:r w:rsidRPr="00425F2A">
              <w:rPr>
                <w:sz w:val="18"/>
                <w:szCs w:val="18"/>
              </w:rPr>
              <w:t xml:space="preserve">для детей с </w:t>
            </w:r>
            <w:r w:rsidRPr="00425F2A">
              <w:rPr>
                <w:sz w:val="18"/>
                <w:szCs w:val="18"/>
              </w:rPr>
              <w:lastRenderedPageBreak/>
              <w:t>фонетико-фонематическими нарушениями речи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lastRenderedPageBreak/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10 715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21 430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25 716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30 002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30 002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21 988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43 977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52 772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61 567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61 567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слабослышащих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32 983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39 579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46 176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44 535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53 442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62 349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62 349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425F2A">
              <w:rPr>
                <w:sz w:val="18"/>
                <w:szCs w:val="18"/>
              </w:rPr>
              <w:t>амблиопией</w:t>
            </w:r>
            <w:proofErr w:type="spellEnd"/>
            <w:r w:rsidRPr="00425F2A">
              <w:rPr>
                <w:sz w:val="18"/>
                <w:szCs w:val="18"/>
              </w:rPr>
              <w:t>, косоглазием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63 131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31 663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33 401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40 082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46 762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31 663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45 652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63 913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13 193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31 663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36 940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16 701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33 401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40 082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46 762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-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27 056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64 935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75 757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75 757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27 391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65 739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76 696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76 696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27 056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54 112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64 935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75 757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75 757</w:t>
            </w:r>
          </w:p>
        </w:tc>
      </w:tr>
      <w:tr w:rsidR="00FC4896" w:rsidRPr="00C64A46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14 265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28 530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34 236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39 942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39 942</w:t>
            </w:r>
          </w:p>
        </w:tc>
      </w:tr>
      <w:tr w:rsidR="00FC4896" w:rsidTr="00460699">
        <w:trPr>
          <w:cantSplit/>
          <w:trHeight w:val="454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425F2A" w:rsidRDefault="00FC4896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896" w:rsidRPr="003031E8" w:rsidRDefault="00FC4896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9 398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18 797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22 556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26 315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896" w:rsidRPr="00FC4896" w:rsidRDefault="00FC4896" w:rsidP="006200BC">
            <w:pPr>
              <w:jc w:val="center"/>
              <w:rPr>
                <w:sz w:val="18"/>
                <w:szCs w:val="18"/>
              </w:rPr>
            </w:pPr>
            <w:r w:rsidRPr="00FC4896">
              <w:rPr>
                <w:sz w:val="18"/>
                <w:szCs w:val="18"/>
              </w:rPr>
              <w:t>26 315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5 134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10 268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12 321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 для глухих детей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18 482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lastRenderedPageBreak/>
              <w:t xml:space="preserve">На одного ребенка, посещающего группу комбинированной направленности для </w:t>
            </w:r>
            <w:proofErr w:type="gramStart"/>
            <w:r w:rsidRPr="00425F2A">
              <w:rPr>
                <w:sz w:val="18"/>
                <w:szCs w:val="18"/>
              </w:rPr>
              <w:t>слабослышащих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5 134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10 268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12 321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18 482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На одного ребенка, посещающего группу комбинированной  направленности слабовидящих детей, для детей с </w:t>
            </w:r>
            <w:proofErr w:type="spellStart"/>
            <w:r w:rsidRPr="00425F2A">
              <w:rPr>
                <w:sz w:val="18"/>
                <w:szCs w:val="18"/>
              </w:rPr>
              <w:t>амблиопией</w:t>
            </w:r>
            <w:proofErr w:type="spellEnd"/>
            <w:r w:rsidRPr="00425F2A">
              <w:rPr>
                <w:sz w:val="18"/>
                <w:szCs w:val="18"/>
              </w:rPr>
              <w:t>, косоглазием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5 134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10 268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12 321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для детей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18 482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для детей с задержкой психического развития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4 530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9 060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10 871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12 683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12 683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для детей с умственной отсталостью легкой степени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5 134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10 268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12 321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14 375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 для детей с умственной отсталостью умеренной, тяжелой</w:t>
            </w:r>
            <w:r w:rsidR="00D5585D">
              <w:rPr>
                <w:sz w:val="18"/>
                <w:szCs w:val="18"/>
              </w:rPr>
              <w:t xml:space="preserve"> </w:t>
            </w:r>
            <w:r w:rsidR="00D5585D" w:rsidRPr="00425F2A">
              <w:rPr>
                <w:sz w:val="18"/>
                <w:szCs w:val="18"/>
              </w:rPr>
              <w:t>степени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18 482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18 482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21 562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425F2A" w:rsidRDefault="00553531" w:rsidP="00226046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ребенка, посещающего группу комбинированной  направленности для детей с иными ограниченными возможностями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до 3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7 817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15 634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18 761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21 888</w:t>
            </w:r>
          </w:p>
        </w:tc>
      </w:tr>
      <w:tr w:rsidR="00553531" w:rsidTr="00460699">
        <w:trPr>
          <w:cantSplit/>
          <w:trHeight w:val="454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531" w:rsidRPr="003031E8" w:rsidRDefault="00553531" w:rsidP="00461D89">
            <w:pPr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старше 3х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531" w:rsidRPr="00553531" w:rsidRDefault="00553531" w:rsidP="006200BC">
            <w:pPr>
              <w:jc w:val="center"/>
              <w:rPr>
                <w:sz w:val="18"/>
                <w:szCs w:val="18"/>
              </w:rPr>
            </w:pPr>
            <w:r w:rsidRPr="00553531">
              <w:rPr>
                <w:sz w:val="18"/>
                <w:szCs w:val="18"/>
              </w:rPr>
              <w:t>-</w:t>
            </w:r>
          </w:p>
        </w:tc>
      </w:tr>
    </w:tbl>
    <w:p w:rsidR="0055446F" w:rsidRPr="00271081" w:rsidRDefault="00C64A46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446F" w:rsidRPr="00271081">
        <w:rPr>
          <w:sz w:val="28"/>
          <w:szCs w:val="28"/>
        </w:rPr>
        <w:lastRenderedPageBreak/>
        <w:t>УТВЕРЖДЕНЫ</w:t>
      </w:r>
    </w:p>
    <w:p w:rsidR="0055446F" w:rsidRPr="00271081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55446F" w:rsidRPr="00271081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71081">
        <w:rPr>
          <w:sz w:val="28"/>
          <w:szCs w:val="28"/>
        </w:rPr>
        <w:t>от ________________</w:t>
      </w:r>
      <w:r>
        <w:rPr>
          <w:sz w:val="28"/>
          <w:szCs w:val="28"/>
        </w:rPr>
        <w:t xml:space="preserve"> №</w:t>
      </w:r>
      <w:r w:rsidRPr="00271081">
        <w:rPr>
          <w:sz w:val="28"/>
          <w:szCs w:val="28"/>
        </w:rPr>
        <w:t xml:space="preserve"> ____</w:t>
      </w:r>
    </w:p>
    <w:p w:rsidR="0055446F" w:rsidRPr="002A5A37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A5A37">
        <w:rPr>
          <w:sz w:val="28"/>
          <w:szCs w:val="28"/>
        </w:rPr>
        <w:t>(приложение 2)</w:t>
      </w:r>
    </w:p>
    <w:p w:rsidR="0055446F" w:rsidRPr="00271081" w:rsidRDefault="0055446F" w:rsidP="005544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446F" w:rsidRPr="008E15C5" w:rsidRDefault="0055446F" w:rsidP="0055446F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proofErr w:type="gramStart"/>
      <w:r w:rsidRPr="008E15C5">
        <w:rPr>
          <w:b w:val="0"/>
          <w:sz w:val="28"/>
          <w:szCs w:val="28"/>
        </w:rPr>
        <w:t>Н</w:t>
      </w:r>
      <w:hyperlink r:id="rId10" w:history="1">
        <w:r w:rsidRPr="008E15C5">
          <w:rPr>
            <w:b w:val="0"/>
            <w:sz w:val="28"/>
            <w:szCs w:val="28"/>
          </w:rPr>
          <w:t>ОРМАТИВЫ</w:t>
        </w:r>
        <w:proofErr w:type="gramEnd"/>
      </w:hyperlink>
      <w:r w:rsidRPr="008E15C5">
        <w:rPr>
          <w:b w:val="0"/>
          <w:bCs w:val="0"/>
          <w:sz w:val="28"/>
          <w:szCs w:val="28"/>
        </w:rPr>
        <w:t xml:space="preserve"> </w:t>
      </w:r>
    </w:p>
    <w:p w:rsidR="0055446F" w:rsidRPr="008E15C5" w:rsidRDefault="0055446F" w:rsidP="0055446F">
      <w:pPr>
        <w:pStyle w:val="ConsPlusTitle"/>
        <w:widowControl/>
        <w:jc w:val="center"/>
        <w:rPr>
          <w:b w:val="0"/>
          <w:sz w:val="28"/>
          <w:szCs w:val="28"/>
        </w:rPr>
      </w:pPr>
      <w:r w:rsidRPr="008E15C5">
        <w:rPr>
          <w:b w:val="0"/>
          <w:bCs w:val="0"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</w:t>
      </w:r>
      <w:r w:rsidRPr="008E15C5">
        <w:rPr>
          <w:b w:val="0"/>
          <w:sz w:val="28"/>
          <w:szCs w:val="28"/>
        </w:rPr>
        <w:t xml:space="preserve"> </w:t>
      </w:r>
      <w:r w:rsidRPr="008E15C5">
        <w:rPr>
          <w:b w:val="0"/>
          <w:bCs w:val="0"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 В МУНИЦИПАЛЬНЫХ ОБЩЕОБРАЗОВАТЕЛЬНЫХ ОРГАНИЗАЦИЯХ</w:t>
      </w:r>
      <w:r w:rsidR="00300EE3">
        <w:rPr>
          <w:b w:val="0"/>
          <w:bCs w:val="0"/>
          <w:sz w:val="28"/>
          <w:szCs w:val="28"/>
        </w:rPr>
        <w:t>, РАСПОЛОЖЕННЫХ НА ТЕРРИТОРИИ</w:t>
      </w:r>
      <w:r w:rsidRPr="008E15C5">
        <w:rPr>
          <w:b w:val="0"/>
          <w:bCs w:val="0"/>
          <w:sz w:val="28"/>
          <w:szCs w:val="28"/>
        </w:rPr>
        <w:t xml:space="preserve"> ЛЕНИНГРАДСКОЙ ОБЛАСТИ НА 20</w:t>
      </w:r>
      <w:r w:rsidR="001012B1">
        <w:rPr>
          <w:b w:val="0"/>
          <w:bCs w:val="0"/>
          <w:sz w:val="28"/>
          <w:szCs w:val="28"/>
        </w:rPr>
        <w:t>20</w:t>
      </w:r>
      <w:r w:rsidRPr="008E15C5">
        <w:rPr>
          <w:b w:val="0"/>
          <w:bCs w:val="0"/>
          <w:sz w:val="28"/>
          <w:szCs w:val="28"/>
        </w:rPr>
        <w:t xml:space="preserve"> ГОД</w:t>
      </w:r>
    </w:p>
    <w:p w:rsidR="0055446F" w:rsidRDefault="003807D6" w:rsidP="0016073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5446F" w:rsidRPr="00271081">
        <w:rPr>
          <w:rFonts w:ascii="Times New Roman" w:hAnsi="Times New Roman" w:cs="Times New Roman"/>
          <w:sz w:val="28"/>
          <w:szCs w:val="28"/>
        </w:rPr>
        <w:t>рублей</w:t>
      </w:r>
      <w:r w:rsidR="0055446F">
        <w:rPr>
          <w:rFonts w:ascii="Times New Roman" w:hAnsi="Times New Roman" w:cs="Times New Roman"/>
          <w:sz w:val="28"/>
          <w:szCs w:val="28"/>
        </w:rPr>
        <w:t xml:space="preserve"> в месяц</w:t>
      </w:r>
      <w:r w:rsidR="0055446F" w:rsidRPr="0027108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134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77"/>
        <w:gridCol w:w="860"/>
        <w:gridCol w:w="992"/>
        <w:gridCol w:w="981"/>
        <w:gridCol w:w="993"/>
        <w:gridCol w:w="993"/>
        <w:gridCol w:w="860"/>
        <w:gridCol w:w="988"/>
        <w:gridCol w:w="997"/>
      </w:tblGrid>
      <w:tr w:rsidR="005D3A31" w:rsidTr="00372888">
        <w:trPr>
          <w:trHeight w:val="270"/>
          <w:tblHeader/>
        </w:trPr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031E8" w:rsidRDefault="005D3A31">
            <w:pPr>
              <w:jc w:val="center"/>
              <w:rPr>
                <w:sz w:val="20"/>
                <w:szCs w:val="20"/>
              </w:rPr>
            </w:pPr>
            <w:bookmarkStart w:id="1" w:name="RANGE!A1:K55"/>
            <w:r w:rsidRPr="003031E8">
              <w:rPr>
                <w:sz w:val="20"/>
                <w:szCs w:val="20"/>
              </w:rPr>
              <w:t>Норматив</w:t>
            </w:r>
            <w:bookmarkEnd w:id="1"/>
          </w:p>
        </w:tc>
        <w:tc>
          <w:tcPr>
            <w:tcW w:w="76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A31" w:rsidRDefault="005D3A31" w:rsidP="001012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1 января 20</w:t>
            </w:r>
            <w:r w:rsidR="001012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года</w:t>
            </w:r>
          </w:p>
        </w:tc>
      </w:tr>
      <w:tr w:rsidR="005D3A31" w:rsidTr="00372888">
        <w:trPr>
          <w:trHeight w:val="264"/>
          <w:tblHeader/>
        </w:trPr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A31" w:rsidRPr="003031E8" w:rsidRDefault="005D3A31">
            <w:pPr>
              <w:rPr>
                <w:sz w:val="20"/>
                <w:szCs w:val="20"/>
              </w:rPr>
            </w:pPr>
          </w:p>
        </w:tc>
        <w:tc>
          <w:tcPr>
            <w:tcW w:w="3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3A31" w:rsidRDefault="005D3A31" w:rsidP="008B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8B7EC4">
              <w:rPr>
                <w:sz w:val="20"/>
                <w:szCs w:val="20"/>
              </w:rPr>
              <w:t xml:space="preserve">без </w:t>
            </w:r>
            <w:r w:rsidR="00B86E74">
              <w:rPr>
                <w:sz w:val="20"/>
                <w:szCs w:val="20"/>
              </w:rPr>
              <w:t xml:space="preserve">учета </w:t>
            </w:r>
            <w:r w:rsidR="008B7EC4">
              <w:rPr>
                <w:sz w:val="20"/>
                <w:szCs w:val="20"/>
              </w:rPr>
              <w:t>ФГОС</w:t>
            </w:r>
          </w:p>
        </w:tc>
        <w:tc>
          <w:tcPr>
            <w:tcW w:w="38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Default="005D3A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ФГОС</w:t>
            </w:r>
          </w:p>
        </w:tc>
      </w:tr>
      <w:tr w:rsidR="005D3A31" w:rsidTr="00372888">
        <w:trPr>
          <w:trHeight w:val="1591"/>
          <w:tblHeader/>
        </w:trPr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A31" w:rsidRPr="003031E8" w:rsidRDefault="005D3A3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среднее общее образование с профильным обучением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среднее общее образование с профильным обучением</w:t>
            </w:r>
          </w:p>
        </w:tc>
      </w:tr>
      <w:tr w:rsidR="005D3A31" w:rsidTr="00372888">
        <w:trPr>
          <w:trHeight w:val="264"/>
          <w:tblHeader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031E8" w:rsidRDefault="005D3A31">
            <w:pPr>
              <w:jc w:val="center"/>
              <w:rPr>
                <w:sz w:val="20"/>
                <w:szCs w:val="20"/>
              </w:rPr>
            </w:pPr>
            <w:r w:rsidRPr="003031E8">
              <w:rPr>
                <w:sz w:val="20"/>
                <w:szCs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A31" w:rsidRPr="003B5021" w:rsidRDefault="005D3A31" w:rsidP="003B5021">
            <w:pPr>
              <w:jc w:val="center"/>
              <w:rPr>
                <w:sz w:val="20"/>
                <w:szCs w:val="20"/>
              </w:rPr>
            </w:pPr>
            <w:r w:rsidRPr="003B5021">
              <w:rPr>
                <w:sz w:val="20"/>
                <w:szCs w:val="20"/>
              </w:rPr>
              <w:t>9</w:t>
            </w:r>
          </w:p>
        </w:tc>
      </w:tr>
      <w:tr w:rsidR="004A7CF3" w:rsidRPr="00210A1F" w:rsidTr="003B5021">
        <w:trPr>
          <w:trHeight w:val="864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городской местности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2 910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4 637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5 694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6 055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4 074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5 962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7 233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7 691</w:t>
            </w:r>
          </w:p>
        </w:tc>
      </w:tr>
      <w:tr w:rsidR="004A7CF3" w:rsidRPr="00210A1F" w:rsidTr="003B5021">
        <w:trPr>
          <w:trHeight w:val="756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классах с углубленным изучением отдельных учебных предметов (по ступеням общего образования)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4 983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6 667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6 686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4 374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6 407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8 469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8 493</w:t>
            </w:r>
          </w:p>
        </w:tc>
      </w:tr>
      <w:tr w:rsidR="004A7CF3" w:rsidRPr="00210A1F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поселках городского типа, с численностью обучающихся более 300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2 910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4 637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5 694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6 055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4 074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5 962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7 233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7 691</w:t>
            </w:r>
          </w:p>
        </w:tc>
      </w:tr>
      <w:tr w:rsidR="004A7CF3" w:rsidRPr="00210A1F" w:rsidTr="0009414F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поселках городского типа, с численностью обучающихся от 201 до 300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5 022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6 557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4 413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6 457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7 833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8 329</w:t>
            </w:r>
          </w:p>
        </w:tc>
      </w:tr>
      <w:tr w:rsidR="004A7CF3" w:rsidRPr="00210A1F" w:rsidTr="0009414F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поселках городского типа, с численностью обучающихся от 101 до 200 человек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7 589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9 315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9 902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6 666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9 757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11 832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12 579</w:t>
            </w:r>
          </w:p>
        </w:tc>
      </w:tr>
      <w:tr w:rsidR="004A7CF3" w:rsidRPr="00210A1F" w:rsidTr="0009414F">
        <w:trPr>
          <w:cantSplit/>
          <w:trHeight w:val="274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На одного обучающегося в общеобразовательных классах общеобразовательных организаций, расположенных в поселках городского типа, с численностью обучающихся </w:t>
            </w:r>
          </w:p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менее 101 человека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7 095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11 271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13 875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14 747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9 933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14 491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17 625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18 732</w:t>
            </w:r>
          </w:p>
        </w:tc>
      </w:tr>
      <w:tr w:rsidR="004A7CF3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lastRenderedPageBreak/>
              <w:t>На одного обучающегося в общеобразовательных классах общеобразовательных организаций, расположенных в сельской местности, с численностью обучающихся более 250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5 932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7 308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5 232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7 627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9 283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9 870</w:t>
            </w:r>
          </w:p>
        </w:tc>
      </w:tr>
      <w:tr w:rsidR="004A7CF3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сельской местности, с численностью обучающихся от 201 до 250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4 294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6 732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8 338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8 849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8 655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10 592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11 241</w:t>
            </w:r>
          </w:p>
        </w:tc>
      </w:tr>
      <w:tr w:rsidR="004A7CF3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сельской местности, с численностью обучающихся от 101 до 200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5 127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8 037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9 953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10 562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7 178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10 333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12 643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13 417</w:t>
            </w:r>
          </w:p>
        </w:tc>
      </w:tr>
      <w:tr w:rsidR="004A7CF3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сельской местности, с численностью обучающихся от 61 до 100 человек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6 945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10 883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13 477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14 300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9 723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13 993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17 119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18 165</w:t>
            </w:r>
          </w:p>
        </w:tc>
      </w:tr>
      <w:tr w:rsidR="004A7CF3" w:rsidTr="003B5021">
        <w:trPr>
          <w:trHeight w:val="114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в общеобразовательных классах общеобразовательных организаций, расположенных в сельской местности, с численностью обучающихся менее 61 человека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10 840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16 983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21 027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22 310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15 176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21 835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26 710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28 339</w:t>
            </w:r>
          </w:p>
        </w:tc>
      </w:tr>
      <w:tr w:rsidR="004A7CF3" w:rsidTr="003B5021">
        <w:trPr>
          <w:trHeight w:val="675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 w:rsidP="001C491A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с очно-заочной формой обучения в общеобразовательных классах общеобразовательных организаций, расположенных в городской местности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2 870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3 148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2 870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3 148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3 203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A7CF3" w:rsidTr="003B5021">
        <w:trPr>
          <w:trHeight w:val="585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 w:rsidP="001C491A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 с очно-заочной формой обучения в общеобразовательных классах общеобразовательных организаций, расположенных в сельской местности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2 973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3 259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3 314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3 024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3 319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3 385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A7CF3" w:rsidTr="00425F2A">
        <w:trPr>
          <w:trHeight w:val="42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25F2A" w:rsidRDefault="004A7CF3" w:rsidP="001C491A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Индивидуальное обучение для длительно болеющих детей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17 594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22 716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25 022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17 645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22 776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4A7CF3" w:rsidP="004A7CF3">
            <w:pPr>
              <w:jc w:val="center"/>
              <w:rPr>
                <w:sz w:val="18"/>
                <w:szCs w:val="18"/>
              </w:rPr>
            </w:pPr>
            <w:r w:rsidRPr="004A7CF3">
              <w:rPr>
                <w:sz w:val="18"/>
                <w:szCs w:val="18"/>
              </w:rPr>
              <w:t>25 093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CF3" w:rsidRPr="004A7CF3" w:rsidRDefault="00E17DBB" w:rsidP="004A7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93211" w:rsidTr="00425F2A">
        <w:trPr>
          <w:trHeight w:val="54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425F2A" w:rsidRDefault="00D93211" w:rsidP="001C491A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На одного обучающегося, получающего образование в семейной форме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1 187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1 357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E17DBB" w:rsidP="00636B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682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1 247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D93211" w:rsidP="00636B8A">
            <w:pPr>
              <w:jc w:val="center"/>
              <w:rPr>
                <w:sz w:val="18"/>
                <w:szCs w:val="18"/>
              </w:rPr>
            </w:pPr>
            <w:r w:rsidRPr="00074DD9">
              <w:rPr>
                <w:sz w:val="18"/>
                <w:szCs w:val="18"/>
              </w:rPr>
              <w:t>1 429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11" w:rsidRPr="00074DD9" w:rsidRDefault="00E17DBB" w:rsidP="00636B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RPr="00487D84" w:rsidTr="00487D84">
        <w:trPr>
          <w:trHeight w:val="255"/>
        </w:trPr>
        <w:tc>
          <w:tcPr>
            <w:tcW w:w="113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D84" w:rsidRDefault="00487D84" w:rsidP="00E17DBB">
            <w:pPr>
              <w:jc w:val="center"/>
              <w:rPr>
                <w:sz w:val="18"/>
                <w:szCs w:val="18"/>
              </w:rPr>
            </w:pPr>
            <w:r w:rsidRPr="00487D84">
              <w:rPr>
                <w:sz w:val="18"/>
                <w:szCs w:val="18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487D84" w:rsidRPr="00487D84" w:rsidTr="00487D84">
        <w:trPr>
          <w:trHeight w:val="255"/>
        </w:trPr>
        <w:tc>
          <w:tcPr>
            <w:tcW w:w="113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D84" w:rsidRPr="00487D84" w:rsidRDefault="00487D84" w:rsidP="00E17DBB">
            <w:pPr>
              <w:jc w:val="center"/>
              <w:rPr>
                <w:sz w:val="18"/>
                <w:szCs w:val="18"/>
              </w:rPr>
            </w:pPr>
            <w:r w:rsidRPr="00487D84">
              <w:rPr>
                <w:sz w:val="18"/>
                <w:szCs w:val="18"/>
              </w:rPr>
              <w:t>1 вариант</w:t>
            </w:r>
          </w:p>
        </w:tc>
      </w:tr>
      <w:tr w:rsidR="00487D84" w:rsidTr="00487D84">
        <w:trPr>
          <w:trHeight w:val="255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6 666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5 815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10 343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0133F6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Слабослышащие и </w:t>
            </w:r>
            <w:proofErr w:type="spellStart"/>
            <w:r w:rsidRPr="00425F2A">
              <w:rPr>
                <w:sz w:val="18"/>
                <w:szCs w:val="18"/>
              </w:rPr>
              <w:t>позднооглохние</w:t>
            </w:r>
            <w:proofErr w:type="spellEnd"/>
            <w:r w:rsidRPr="00425F2A">
              <w:rPr>
                <w:sz w:val="18"/>
                <w:szCs w:val="18"/>
              </w:rPr>
              <w:t xml:space="preserve">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3 340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5 384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6 579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4 696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6 922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8 357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332189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8 301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9 871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7 383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10 673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12 539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B83A51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6 692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7 962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5 951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8 605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10 114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EA5CA1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3 340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5 384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6 579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4 696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6 922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8 357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AE1495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н нарушениями опорно-двигательного аппарата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4 135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6 666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8 142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5 815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8 570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10 343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D3053B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lastRenderedPageBreak/>
              <w:t>Обучающиеся с задержкой психического развития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3 340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5 384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6 579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4 696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6 922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8 357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964B87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425F2A">
              <w:rPr>
                <w:sz w:val="18"/>
                <w:szCs w:val="18"/>
              </w:rPr>
              <w:t>аутического</w:t>
            </w:r>
            <w:proofErr w:type="spellEnd"/>
            <w:r w:rsidRPr="00425F2A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4 135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6 666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5 815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8 570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10 343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344350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487D84" w:rsidTr="009335CC">
        <w:trPr>
          <w:trHeight w:val="312"/>
        </w:trPr>
        <w:tc>
          <w:tcPr>
            <w:tcW w:w="113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D84" w:rsidRPr="00E238DC" w:rsidRDefault="00487D84" w:rsidP="00487D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87D84">
              <w:rPr>
                <w:sz w:val="18"/>
                <w:szCs w:val="18"/>
              </w:rPr>
              <w:t xml:space="preserve"> вариант</w:t>
            </w:r>
          </w:p>
        </w:tc>
      </w:tr>
      <w:tr w:rsidR="00487D84" w:rsidTr="00A36146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18 537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26 693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28 941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26 770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35 188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37 447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1C5686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Слабослышащие и </w:t>
            </w:r>
            <w:proofErr w:type="spellStart"/>
            <w:r w:rsidRPr="00425F2A">
              <w:rPr>
                <w:sz w:val="18"/>
                <w:szCs w:val="18"/>
              </w:rPr>
              <w:t>позднооглохние</w:t>
            </w:r>
            <w:proofErr w:type="spellEnd"/>
            <w:r w:rsidRPr="00425F2A">
              <w:rPr>
                <w:sz w:val="18"/>
                <w:szCs w:val="18"/>
              </w:rPr>
              <w:t xml:space="preserve">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15 907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24 845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22 971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30 199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32 145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CD13F0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19 528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21 183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19 576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25 741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27 407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22099A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10 200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14 698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15 953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14 727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19 373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20 639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8B2437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9 333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13 475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17 728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18 891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426E91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н нарушениями опорно-двигательного аппарата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7C18F8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9 333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13 475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17 728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18 891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2D2EA0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425F2A">
              <w:rPr>
                <w:sz w:val="18"/>
                <w:szCs w:val="18"/>
              </w:rPr>
              <w:t>аутического</w:t>
            </w:r>
            <w:proofErr w:type="spellEnd"/>
            <w:r w:rsidRPr="00425F2A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9 333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6E294F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13 475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17 728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18 891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6320B4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D84" w:rsidRPr="00425F2A" w:rsidRDefault="00487D84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D93211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D84" w:rsidRPr="00E17DBB" w:rsidRDefault="00487D84" w:rsidP="00E17DBB">
            <w:pPr>
              <w:jc w:val="center"/>
              <w:rPr>
                <w:sz w:val="18"/>
                <w:szCs w:val="18"/>
              </w:rPr>
            </w:pPr>
            <w:r w:rsidRPr="00E238DC">
              <w:rPr>
                <w:sz w:val="18"/>
                <w:szCs w:val="18"/>
              </w:rPr>
              <w:t>-</w:t>
            </w:r>
          </w:p>
        </w:tc>
      </w:tr>
      <w:tr w:rsidR="00487D84" w:rsidTr="00F11186">
        <w:trPr>
          <w:trHeight w:val="312"/>
        </w:trPr>
        <w:tc>
          <w:tcPr>
            <w:tcW w:w="113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D84" w:rsidRPr="00E41C66" w:rsidRDefault="00487D84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87D84">
              <w:rPr>
                <w:sz w:val="18"/>
                <w:szCs w:val="18"/>
              </w:rPr>
              <w:t xml:space="preserve"> вариант</w:t>
            </w:r>
          </w:p>
        </w:tc>
      </w:tr>
      <w:tr w:rsidR="00876AD5" w:rsidTr="0020343E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DF4DB1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Слабослышащие и </w:t>
            </w:r>
            <w:proofErr w:type="spellStart"/>
            <w:r w:rsidRPr="00425F2A">
              <w:rPr>
                <w:sz w:val="18"/>
                <w:szCs w:val="18"/>
              </w:rPr>
              <w:t>позднооглохние</w:t>
            </w:r>
            <w:proofErr w:type="spellEnd"/>
            <w:r w:rsidRPr="00425F2A">
              <w:rPr>
                <w:sz w:val="18"/>
                <w:szCs w:val="18"/>
              </w:rPr>
              <w:t xml:space="preserve">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7966C7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25 048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27 160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25 118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33 018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35 142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996BEA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19 528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21 183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19 576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25 741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27 407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213EC2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280321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н нарушениями опорно-двигательного аппарата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8C2125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9B5E4C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425F2A">
              <w:rPr>
                <w:sz w:val="18"/>
                <w:szCs w:val="18"/>
              </w:rPr>
              <w:t>аутического</w:t>
            </w:r>
            <w:proofErr w:type="spellEnd"/>
            <w:r w:rsidRPr="00425F2A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12 401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17 865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19 382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17 906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23 548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25 076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0E5794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D5" w:rsidRPr="00425F2A" w:rsidRDefault="00876AD5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9 333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14 602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13 475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17 728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Pr="00D93211" w:rsidRDefault="00876AD5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18 891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AD5" w:rsidRDefault="00876AD5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76AD5" w:rsidTr="008D125D">
        <w:trPr>
          <w:trHeight w:val="312"/>
        </w:trPr>
        <w:tc>
          <w:tcPr>
            <w:tcW w:w="113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D5" w:rsidRPr="00E41C66" w:rsidRDefault="00876AD5" w:rsidP="00E17D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87D84">
              <w:rPr>
                <w:sz w:val="18"/>
                <w:szCs w:val="18"/>
              </w:rPr>
              <w:t xml:space="preserve"> вариант</w:t>
            </w:r>
          </w:p>
        </w:tc>
      </w:tr>
      <w:tr w:rsidR="008F022D" w:rsidTr="00F66483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C06C7B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Слабослышащие и </w:t>
            </w:r>
            <w:proofErr w:type="spellStart"/>
            <w:r w:rsidRPr="00425F2A">
              <w:rPr>
                <w:sz w:val="18"/>
                <w:szCs w:val="18"/>
              </w:rPr>
              <w:t>позднооглохние</w:t>
            </w:r>
            <w:proofErr w:type="spellEnd"/>
            <w:r w:rsidRPr="00425F2A">
              <w:rPr>
                <w:sz w:val="18"/>
                <w:szCs w:val="18"/>
              </w:rPr>
              <w:t xml:space="preserve">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941604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24 299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34 984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37 918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35 093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46 119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49 065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573908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51463E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r w:rsidRPr="00425F2A">
              <w:rPr>
                <w:sz w:val="18"/>
                <w:szCs w:val="18"/>
              </w:rPr>
              <w:t xml:space="preserve">Обучающиеся с тяжелыми нарушениями </w:t>
            </w:r>
            <w:r w:rsidRPr="00425F2A">
              <w:rPr>
                <w:sz w:val="18"/>
                <w:szCs w:val="18"/>
              </w:rPr>
              <w:lastRenderedPageBreak/>
              <w:t>речи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B1272A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lastRenderedPageBreak/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н нарушениями опорно-двигательного аппарата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60093E">
        <w:trPr>
          <w:trHeight w:val="312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5F75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D525DC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425F2A">
              <w:rPr>
                <w:sz w:val="18"/>
                <w:szCs w:val="18"/>
              </w:rPr>
              <w:t>аутического</w:t>
            </w:r>
            <w:proofErr w:type="spellEnd"/>
            <w:r w:rsidRPr="00425F2A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  <w:tr w:rsidR="008F022D" w:rsidTr="00D201B7">
        <w:trPr>
          <w:trHeight w:val="528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22D" w:rsidRPr="00425F2A" w:rsidRDefault="008F022D">
            <w:pPr>
              <w:rPr>
                <w:sz w:val="18"/>
                <w:szCs w:val="18"/>
              </w:rPr>
            </w:pPr>
            <w:proofErr w:type="gramStart"/>
            <w:r w:rsidRPr="00425F2A">
              <w:rPr>
                <w:sz w:val="18"/>
                <w:szCs w:val="18"/>
              </w:rPr>
              <w:t>Обучающиеся</w:t>
            </w:r>
            <w:proofErr w:type="gramEnd"/>
            <w:r w:rsidRPr="00425F2A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22 218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31 990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34 677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4031EB"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32 088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42 172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Pr="00D93211" w:rsidRDefault="008F022D" w:rsidP="00E17DBB">
            <w:pPr>
              <w:jc w:val="center"/>
              <w:rPr>
                <w:sz w:val="18"/>
                <w:szCs w:val="18"/>
              </w:rPr>
            </w:pPr>
            <w:r w:rsidRPr="00D93211">
              <w:rPr>
                <w:sz w:val="18"/>
                <w:szCs w:val="18"/>
              </w:rPr>
              <w:t>44 870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22D" w:rsidRDefault="008F022D" w:rsidP="00E17DBB">
            <w:pPr>
              <w:jc w:val="center"/>
            </w:pPr>
            <w:r w:rsidRPr="00E41C66">
              <w:rPr>
                <w:sz w:val="18"/>
                <w:szCs w:val="18"/>
              </w:rPr>
              <w:t>-</w:t>
            </w:r>
          </w:p>
        </w:tc>
      </w:tr>
    </w:tbl>
    <w:p w:rsidR="00F87688" w:rsidRPr="00271081" w:rsidRDefault="00F87688" w:rsidP="00FC4896">
      <w:pPr>
        <w:keepNext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4DD9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73BB3"/>
    <w:rsid w:val="00181296"/>
    <w:rsid w:val="0018372A"/>
    <w:rsid w:val="0019140E"/>
    <w:rsid w:val="00195F00"/>
    <w:rsid w:val="00196EC5"/>
    <w:rsid w:val="00197D3D"/>
    <w:rsid w:val="001A3CF4"/>
    <w:rsid w:val="001A6B25"/>
    <w:rsid w:val="001A7E6F"/>
    <w:rsid w:val="001A7F2A"/>
    <w:rsid w:val="001B56C7"/>
    <w:rsid w:val="001B5A72"/>
    <w:rsid w:val="001C3B85"/>
    <w:rsid w:val="001C491A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6356"/>
    <w:rsid w:val="002208EE"/>
    <w:rsid w:val="00220B63"/>
    <w:rsid w:val="0022486B"/>
    <w:rsid w:val="00226046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676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31E8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C433E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25F2A"/>
    <w:rsid w:val="00431AC9"/>
    <w:rsid w:val="00437F0A"/>
    <w:rsid w:val="00440063"/>
    <w:rsid w:val="004414EC"/>
    <w:rsid w:val="00451870"/>
    <w:rsid w:val="0046055C"/>
    <w:rsid w:val="00460699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87D84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3531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B4AE2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0BC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B09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477DF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44D4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022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762C2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563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D49FC"/>
    <w:rsid w:val="00AE73C8"/>
    <w:rsid w:val="00AF487C"/>
    <w:rsid w:val="00AF7BDC"/>
    <w:rsid w:val="00B00468"/>
    <w:rsid w:val="00B006EA"/>
    <w:rsid w:val="00B01F7C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445CA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152D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1836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2D6"/>
    <w:rsid w:val="00D5307D"/>
    <w:rsid w:val="00D5585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D7CAD"/>
    <w:rsid w:val="00DE34CB"/>
    <w:rsid w:val="00DF3759"/>
    <w:rsid w:val="00E00264"/>
    <w:rsid w:val="00E0396B"/>
    <w:rsid w:val="00E14A64"/>
    <w:rsid w:val="00E14C27"/>
    <w:rsid w:val="00E17DBB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C4896"/>
    <w:rsid w:val="00FD3F6C"/>
    <w:rsid w:val="00FD42D5"/>
    <w:rsid w:val="00FD4AF9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BFA2FBC7B40687E6FF483088E83A828A6EADF3543B82437EE34976A8D680192B10FA1E7D36B400uAa0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BBFA2FBC7B40687E6FF483088E83A828A6EADF3543B82437EE34976A8D680192B10FA1E7D36B400uAa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BBFA2FBC7B40687E6FF483088E83A828A6EADF3543B82437EE34976A8D680192B10FA1E7D36B400uAa0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BFA2FBC7B40687E6FF483088E83A828A6EADF3543B82437EE34976A8D680192B10FA1E7D36B400uAa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F52E-0CE1-45AB-ADAD-E3088241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2401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16061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Егорова Юлия Васильевна</cp:lastModifiedBy>
  <cp:revision>16</cp:revision>
  <cp:lastPrinted>2019-07-30T05:07:00Z</cp:lastPrinted>
  <dcterms:created xsi:type="dcterms:W3CDTF">2019-09-06T11:25:00Z</dcterms:created>
  <dcterms:modified xsi:type="dcterms:W3CDTF">2019-09-06T11:37:00Z</dcterms:modified>
</cp:coreProperties>
</file>