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04F" w:rsidRDefault="00D7604F" w:rsidP="008D089B">
      <w:pPr>
        <w:pStyle w:val="a3"/>
        <w:spacing w:line="276" w:lineRule="auto"/>
        <w:jc w:val="right"/>
        <w:rPr>
          <w:rFonts w:ascii="Times New Roman" w:hAnsi="Times New Roman"/>
        </w:rPr>
      </w:pPr>
    </w:p>
    <w:p w:rsidR="00D7604F" w:rsidRPr="0034087D" w:rsidRDefault="00D7604F" w:rsidP="00D7604F">
      <w:pPr>
        <w:jc w:val="right"/>
        <w:rPr>
          <w:sz w:val="28"/>
          <w:szCs w:val="28"/>
        </w:rPr>
      </w:pPr>
      <w:r w:rsidRPr="0034087D">
        <w:rPr>
          <w:sz w:val="28"/>
          <w:szCs w:val="28"/>
        </w:rPr>
        <w:t>Председателю</w:t>
      </w:r>
    </w:p>
    <w:p w:rsidR="00D7604F" w:rsidRPr="0034087D" w:rsidRDefault="00D7604F" w:rsidP="00D7604F">
      <w:pPr>
        <w:jc w:val="right"/>
        <w:rPr>
          <w:sz w:val="28"/>
          <w:szCs w:val="28"/>
        </w:rPr>
      </w:pPr>
      <w:r w:rsidRPr="0034087D">
        <w:rPr>
          <w:sz w:val="28"/>
          <w:szCs w:val="28"/>
        </w:rPr>
        <w:t>Законодательного собрания</w:t>
      </w:r>
    </w:p>
    <w:p w:rsidR="00D7604F" w:rsidRPr="0034087D" w:rsidRDefault="00D7604F" w:rsidP="00D7604F">
      <w:pPr>
        <w:jc w:val="right"/>
        <w:rPr>
          <w:sz w:val="28"/>
          <w:szCs w:val="28"/>
        </w:rPr>
      </w:pP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  <w:t xml:space="preserve">  Ленинградской области</w:t>
      </w:r>
    </w:p>
    <w:p w:rsidR="00D7604F" w:rsidRPr="0034087D" w:rsidRDefault="00D7604F" w:rsidP="00D7604F">
      <w:pPr>
        <w:jc w:val="right"/>
        <w:rPr>
          <w:sz w:val="28"/>
          <w:szCs w:val="28"/>
        </w:rPr>
      </w:pP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</w:r>
      <w:r w:rsidRPr="0034087D">
        <w:rPr>
          <w:sz w:val="28"/>
          <w:szCs w:val="28"/>
        </w:rPr>
        <w:tab/>
        <w:t xml:space="preserve">          </w:t>
      </w:r>
      <w:proofErr w:type="spellStart"/>
      <w:r w:rsidRPr="0034087D">
        <w:rPr>
          <w:sz w:val="28"/>
          <w:szCs w:val="28"/>
        </w:rPr>
        <w:t>Бебенину</w:t>
      </w:r>
      <w:proofErr w:type="spellEnd"/>
      <w:r w:rsidRPr="0034087D">
        <w:rPr>
          <w:sz w:val="28"/>
          <w:szCs w:val="28"/>
        </w:rPr>
        <w:t xml:space="preserve"> С.М.</w:t>
      </w:r>
    </w:p>
    <w:p w:rsidR="00D7604F" w:rsidRPr="0034087D" w:rsidRDefault="00D7604F" w:rsidP="00D7604F">
      <w:pPr>
        <w:jc w:val="center"/>
        <w:rPr>
          <w:sz w:val="28"/>
          <w:szCs w:val="28"/>
        </w:rPr>
      </w:pPr>
    </w:p>
    <w:p w:rsidR="00D7604F" w:rsidRPr="0034087D" w:rsidRDefault="00D7604F" w:rsidP="00D7604F">
      <w:pPr>
        <w:jc w:val="center"/>
        <w:rPr>
          <w:sz w:val="28"/>
          <w:szCs w:val="28"/>
        </w:rPr>
      </w:pPr>
    </w:p>
    <w:p w:rsidR="00D7604F" w:rsidRPr="0034087D" w:rsidRDefault="00D7604F" w:rsidP="00D7604F">
      <w:pPr>
        <w:jc w:val="center"/>
        <w:rPr>
          <w:sz w:val="28"/>
          <w:szCs w:val="28"/>
        </w:rPr>
      </w:pPr>
    </w:p>
    <w:p w:rsidR="00D7604F" w:rsidRPr="0034087D" w:rsidRDefault="00D7604F" w:rsidP="00D7604F">
      <w:pPr>
        <w:jc w:val="center"/>
        <w:rPr>
          <w:sz w:val="28"/>
          <w:szCs w:val="28"/>
        </w:rPr>
      </w:pPr>
      <w:r w:rsidRPr="0034087D">
        <w:rPr>
          <w:sz w:val="28"/>
          <w:szCs w:val="28"/>
        </w:rPr>
        <w:t>Уважаемый Сергей Михайлович!</w:t>
      </w:r>
    </w:p>
    <w:p w:rsidR="00D7604F" w:rsidRPr="0034087D" w:rsidRDefault="00D7604F" w:rsidP="00D7604F">
      <w:pPr>
        <w:jc w:val="center"/>
        <w:rPr>
          <w:sz w:val="28"/>
          <w:szCs w:val="28"/>
        </w:rPr>
      </w:pPr>
    </w:p>
    <w:p w:rsidR="00D7604F" w:rsidRPr="00D7604F" w:rsidRDefault="00D7604F" w:rsidP="00D7604F">
      <w:pPr>
        <w:pStyle w:val="a3"/>
        <w:ind w:firstLine="36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408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D7604F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D7604F">
        <w:rPr>
          <w:rFonts w:ascii="Times New Roman" w:hAnsi="Times New Roman"/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законы»</w:t>
      </w:r>
      <w:r w:rsidRPr="00D7604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D7604F" w:rsidRPr="0034087D" w:rsidRDefault="00D7604F" w:rsidP="00D7604F">
      <w:pPr>
        <w:ind w:left="-284" w:firstLine="284"/>
        <w:jc w:val="both"/>
        <w:rPr>
          <w:sz w:val="28"/>
          <w:szCs w:val="28"/>
        </w:rPr>
      </w:pPr>
    </w:p>
    <w:p w:rsidR="00D7604F" w:rsidRPr="0034087D" w:rsidRDefault="00D7604F" w:rsidP="00D7604F">
      <w:pPr>
        <w:ind w:firstLine="360"/>
        <w:jc w:val="both"/>
        <w:rPr>
          <w:sz w:val="28"/>
          <w:szCs w:val="28"/>
        </w:rPr>
      </w:pPr>
      <w:r w:rsidRPr="0034087D">
        <w:rPr>
          <w:sz w:val="28"/>
          <w:szCs w:val="28"/>
        </w:rPr>
        <w:t>Приложения:</w:t>
      </w:r>
    </w:p>
    <w:p w:rsidR="00D7604F" w:rsidRPr="0034087D" w:rsidRDefault="00D7604F" w:rsidP="00D7604F">
      <w:pPr>
        <w:ind w:firstLine="360"/>
        <w:jc w:val="both"/>
        <w:rPr>
          <w:sz w:val="28"/>
          <w:szCs w:val="28"/>
        </w:rPr>
      </w:pPr>
      <w:r w:rsidRPr="0034087D">
        <w:rPr>
          <w:sz w:val="28"/>
          <w:szCs w:val="28"/>
        </w:rPr>
        <w:t xml:space="preserve">1.      Проект областного закона </w:t>
      </w:r>
      <w:r w:rsidRPr="00D7604F">
        <w:rPr>
          <w:bCs/>
          <w:sz w:val="28"/>
          <w:szCs w:val="28"/>
        </w:rPr>
        <w:t>«</w:t>
      </w:r>
      <w:r w:rsidRPr="00D7604F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законы»</w:t>
      </w:r>
      <w:r w:rsidRPr="0034087D">
        <w:rPr>
          <w:sz w:val="28"/>
          <w:szCs w:val="28"/>
        </w:rPr>
        <w:t xml:space="preserve"> на </w:t>
      </w:r>
      <w:r w:rsidR="007A3BE9">
        <w:rPr>
          <w:sz w:val="28"/>
          <w:szCs w:val="28"/>
        </w:rPr>
        <w:t>4</w:t>
      </w:r>
      <w:r w:rsidRPr="0034087D">
        <w:rPr>
          <w:sz w:val="28"/>
          <w:szCs w:val="28"/>
        </w:rPr>
        <w:t xml:space="preserve"> л.;</w:t>
      </w:r>
    </w:p>
    <w:p w:rsidR="00D7604F" w:rsidRPr="0034087D" w:rsidRDefault="00D7604F" w:rsidP="00D7604F">
      <w:pPr>
        <w:ind w:firstLine="360"/>
        <w:jc w:val="both"/>
        <w:rPr>
          <w:sz w:val="28"/>
          <w:szCs w:val="28"/>
        </w:rPr>
      </w:pPr>
      <w:r w:rsidRPr="0034087D">
        <w:rPr>
          <w:sz w:val="28"/>
          <w:szCs w:val="28"/>
        </w:rPr>
        <w:t xml:space="preserve">2.      Пояснительная записка к проекту областного закона </w:t>
      </w:r>
      <w:r w:rsidRPr="00D7604F">
        <w:rPr>
          <w:bCs/>
          <w:sz w:val="28"/>
          <w:szCs w:val="28"/>
        </w:rPr>
        <w:t>«</w:t>
      </w:r>
      <w:r w:rsidRPr="00D7604F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законы»</w:t>
      </w:r>
      <w:r>
        <w:rPr>
          <w:sz w:val="28"/>
          <w:szCs w:val="28"/>
        </w:rPr>
        <w:t xml:space="preserve"> </w:t>
      </w:r>
      <w:r w:rsidRPr="0034087D">
        <w:rPr>
          <w:sz w:val="28"/>
          <w:szCs w:val="28"/>
        </w:rPr>
        <w:t>на 3 л.;</w:t>
      </w:r>
    </w:p>
    <w:p w:rsidR="00D7604F" w:rsidRPr="0034087D" w:rsidRDefault="00D7604F" w:rsidP="00D7604F">
      <w:pPr>
        <w:ind w:firstLine="360"/>
        <w:jc w:val="both"/>
        <w:rPr>
          <w:sz w:val="28"/>
          <w:szCs w:val="28"/>
        </w:rPr>
      </w:pPr>
      <w:r w:rsidRPr="0034087D">
        <w:rPr>
          <w:sz w:val="28"/>
          <w:szCs w:val="28"/>
        </w:rPr>
        <w:t xml:space="preserve">3.      Финансово-экономическое обоснование к проекту областного закона </w:t>
      </w:r>
      <w:r w:rsidRPr="00D7604F">
        <w:rPr>
          <w:bCs/>
          <w:sz w:val="28"/>
          <w:szCs w:val="28"/>
        </w:rPr>
        <w:t>«</w:t>
      </w:r>
      <w:r w:rsidRPr="00D7604F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законы»</w:t>
      </w:r>
      <w:r w:rsidRPr="0034087D">
        <w:rPr>
          <w:sz w:val="28"/>
          <w:szCs w:val="28"/>
        </w:rPr>
        <w:t xml:space="preserve"> на 1 л.;</w:t>
      </w:r>
    </w:p>
    <w:p w:rsidR="00D7604F" w:rsidRPr="0034087D" w:rsidRDefault="00D7604F" w:rsidP="00D7604F">
      <w:pPr>
        <w:ind w:firstLine="360"/>
        <w:jc w:val="both"/>
        <w:rPr>
          <w:sz w:val="28"/>
          <w:szCs w:val="28"/>
        </w:rPr>
      </w:pPr>
      <w:r w:rsidRPr="0034087D">
        <w:rPr>
          <w:sz w:val="28"/>
          <w:szCs w:val="28"/>
        </w:rPr>
        <w:t xml:space="preserve">4.      Предложения о разработке нормативных правовых актов, принятие которых необходимо для реализации областного закона </w:t>
      </w:r>
      <w:r w:rsidRPr="00D7604F">
        <w:rPr>
          <w:bCs/>
          <w:sz w:val="28"/>
          <w:szCs w:val="28"/>
        </w:rPr>
        <w:t>«</w:t>
      </w:r>
      <w:r w:rsidRPr="00D7604F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законы»</w:t>
      </w:r>
      <w:r>
        <w:rPr>
          <w:sz w:val="28"/>
          <w:szCs w:val="28"/>
        </w:rPr>
        <w:t xml:space="preserve"> </w:t>
      </w:r>
      <w:r w:rsidRPr="0034087D">
        <w:rPr>
          <w:sz w:val="28"/>
          <w:szCs w:val="28"/>
        </w:rPr>
        <w:t xml:space="preserve">на 1 л.; </w:t>
      </w:r>
    </w:p>
    <w:p w:rsidR="00D7604F" w:rsidRPr="0034087D" w:rsidRDefault="00D7604F" w:rsidP="00D7604F">
      <w:pPr>
        <w:ind w:firstLine="360"/>
        <w:jc w:val="both"/>
        <w:rPr>
          <w:sz w:val="28"/>
          <w:szCs w:val="28"/>
        </w:rPr>
      </w:pPr>
      <w:r w:rsidRPr="0034087D">
        <w:rPr>
          <w:sz w:val="28"/>
          <w:szCs w:val="28"/>
        </w:rPr>
        <w:t xml:space="preserve">5.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D7604F">
        <w:rPr>
          <w:bCs/>
          <w:sz w:val="28"/>
          <w:szCs w:val="28"/>
        </w:rPr>
        <w:t>«</w:t>
      </w:r>
      <w:r w:rsidRPr="00D7604F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законы»</w:t>
      </w:r>
      <w:r w:rsidRPr="0034087D">
        <w:rPr>
          <w:sz w:val="28"/>
          <w:szCs w:val="28"/>
        </w:rPr>
        <w:t xml:space="preserve"> на 1 л.; </w:t>
      </w:r>
    </w:p>
    <w:p w:rsidR="00D7604F" w:rsidRPr="0034087D" w:rsidRDefault="00D7604F" w:rsidP="00D7604F">
      <w:pPr>
        <w:ind w:firstLine="360"/>
        <w:jc w:val="both"/>
        <w:rPr>
          <w:sz w:val="28"/>
          <w:szCs w:val="28"/>
        </w:rPr>
      </w:pPr>
      <w:r w:rsidRPr="0034087D">
        <w:rPr>
          <w:sz w:val="28"/>
          <w:szCs w:val="28"/>
        </w:rPr>
        <w:t xml:space="preserve">6. Справка о состоянии законодательства в сфере правового регулирования областного закона </w:t>
      </w:r>
      <w:r w:rsidRPr="00D7604F">
        <w:rPr>
          <w:bCs/>
          <w:sz w:val="28"/>
          <w:szCs w:val="28"/>
        </w:rPr>
        <w:t>«</w:t>
      </w:r>
      <w:r w:rsidRPr="00D7604F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законы»</w:t>
      </w:r>
      <w:r w:rsidRPr="0034087D">
        <w:rPr>
          <w:sz w:val="28"/>
          <w:szCs w:val="28"/>
        </w:rPr>
        <w:t xml:space="preserve"> на 1 л. </w:t>
      </w:r>
    </w:p>
    <w:p w:rsidR="00D7604F" w:rsidRPr="0034087D" w:rsidRDefault="00D7604F" w:rsidP="00D7604F">
      <w:pPr>
        <w:jc w:val="both"/>
        <w:rPr>
          <w:sz w:val="28"/>
          <w:szCs w:val="28"/>
        </w:rPr>
      </w:pPr>
    </w:p>
    <w:p w:rsidR="00D7604F" w:rsidRPr="0034087D" w:rsidRDefault="00D7604F" w:rsidP="00D7604F">
      <w:pPr>
        <w:jc w:val="both"/>
        <w:rPr>
          <w:sz w:val="28"/>
          <w:szCs w:val="28"/>
        </w:rPr>
      </w:pPr>
      <w:r w:rsidRPr="0034087D">
        <w:rPr>
          <w:sz w:val="28"/>
          <w:szCs w:val="28"/>
        </w:rPr>
        <w:t>Депутаты  Законодательного собрания</w:t>
      </w:r>
    </w:p>
    <w:p w:rsidR="00D7604F" w:rsidRPr="0034087D" w:rsidRDefault="00D7604F" w:rsidP="006448F6">
      <w:pPr>
        <w:rPr>
          <w:sz w:val="28"/>
          <w:szCs w:val="28"/>
        </w:rPr>
      </w:pPr>
      <w:r w:rsidRPr="0034087D">
        <w:rPr>
          <w:sz w:val="28"/>
          <w:szCs w:val="28"/>
        </w:rPr>
        <w:t xml:space="preserve">Ленинградской области                                                        </w:t>
      </w:r>
      <w:r w:rsidR="006448F6">
        <w:rPr>
          <w:sz w:val="28"/>
          <w:szCs w:val="28"/>
        </w:rPr>
        <w:t xml:space="preserve">            </w:t>
      </w:r>
      <w:r w:rsidRPr="0034087D">
        <w:rPr>
          <w:sz w:val="28"/>
          <w:szCs w:val="28"/>
        </w:rPr>
        <w:t>Ю.М. Голиков</w:t>
      </w:r>
    </w:p>
    <w:p w:rsidR="00D7604F" w:rsidRPr="0034087D" w:rsidRDefault="00D7604F" w:rsidP="006448F6">
      <w:pPr>
        <w:ind w:left="5664" w:firstLine="708"/>
        <w:jc w:val="right"/>
        <w:rPr>
          <w:sz w:val="28"/>
          <w:szCs w:val="28"/>
        </w:rPr>
      </w:pPr>
      <w:r w:rsidRPr="0034087D">
        <w:rPr>
          <w:sz w:val="28"/>
          <w:szCs w:val="28"/>
        </w:rPr>
        <w:t xml:space="preserve">                   </w:t>
      </w:r>
    </w:p>
    <w:p w:rsidR="00D7604F" w:rsidRPr="0034087D" w:rsidRDefault="00D7604F" w:rsidP="006448F6">
      <w:pPr>
        <w:ind w:left="6372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4087D">
        <w:rPr>
          <w:sz w:val="28"/>
          <w:szCs w:val="28"/>
        </w:rPr>
        <w:t xml:space="preserve">М.В. </w:t>
      </w:r>
      <w:proofErr w:type="spellStart"/>
      <w:r w:rsidRPr="0034087D">
        <w:rPr>
          <w:sz w:val="28"/>
          <w:szCs w:val="28"/>
        </w:rPr>
        <w:t>Коломыцев</w:t>
      </w:r>
      <w:proofErr w:type="spellEnd"/>
      <w:r w:rsidRPr="0034087D"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D7604F" w:rsidRDefault="00D7604F" w:rsidP="006448F6">
      <w:pPr>
        <w:ind w:left="6372" w:firstLine="708"/>
        <w:jc w:val="right"/>
        <w:rPr>
          <w:sz w:val="28"/>
          <w:szCs w:val="28"/>
        </w:rPr>
      </w:pPr>
    </w:p>
    <w:p w:rsidR="00D7604F" w:rsidRPr="0034087D" w:rsidRDefault="00D7604F" w:rsidP="006448F6">
      <w:pPr>
        <w:ind w:left="6372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4087D">
        <w:rPr>
          <w:sz w:val="28"/>
          <w:szCs w:val="28"/>
        </w:rPr>
        <w:t xml:space="preserve">В.В. </w:t>
      </w:r>
      <w:proofErr w:type="spellStart"/>
      <w:r w:rsidRPr="0034087D">
        <w:rPr>
          <w:sz w:val="28"/>
          <w:szCs w:val="28"/>
        </w:rPr>
        <w:t>Малык</w:t>
      </w:r>
      <w:proofErr w:type="spellEnd"/>
    </w:p>
    <w:p w:rsidR="004E788C" w:rsidRDefault="004E788C" w:rsidP="008D089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4E788C" w:rsidRDefault="004E788C" w:rsidP="008D089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8D089B">
        <w:rPr>
          <w:rFonts w:ascii="Times New Roman" w:hAnsi="Times New Roman"/>
        </w:rPr>
        <w:t>я</w:t>
      </w:r>
      <w:r>
        <w:rPr>
          <w:rFonts w:ascii="Times New Roman" w:hAnsi="Times New Roman"/>
        </w:rPr>
        <w:t>т депутат</w:t>
      </w:r>
      <w:r w:rsidR="008D089B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</w:p>
    <w:p w:rsidR="004E788C" w:rsidRDefault="004E788C" w:rsidP="008D089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4E788C" w:rsidRDefault="004E788C" w:rsidP="008D089B">
      <w:pPr>
        <w:pStyle w:val="a3"/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8D089B" w:rsidRDefault="008D089B" w:rsidP="008D089B">
      <w:pPr>
        <w:spacing w:line="276" w:lineRule="auto"/>
        <w:ind w:left="6372" w:firstLine="708"/>
        <w:jc w:val="right"/>
        <w:rPr>
          <w:sz w:val="22"/>
          <w:szCs w:val="22"/>
        </w:rPr>
      </w:pPr>
    </w:p>
    <w:p w:rsidR="008D089B" w:rsidRPr="00CA3A09" w:rsidRDefault="008D089B" w:rsidP="008D089B">
      <w:pPr>
        <w:spacing w:line="276" w:lineRule="auto"/>
        <w:ind w:left="6372" w:firstLine="708"/>
        <w:jc w:val="right"/>
        <w:rPr>
          <w:sz w:val="22"/>
          <w:szCs w:val="22"/>
        </w:rPr>
      </w:pPr>
      <w:r w:rsidRPr="00CA3A09">
        <w:rPr>
          <w:sz w:val="22"/>
          <w:szCs w:val="22"/>
        </w:rPr>
        <w:t xml:space="preserve">Ю.М. Голиков                </w:t>
      </w:r>
    </w:p>
    <w:p w:rsidR="008D089B" w:rsidRPr="00CA3A09" w:rsidRDefault="008D089B" w:rsidP="008D089B">
      <w:pPr>
        <w:spacing w:line="276" w:lineRule="auto"/>
        <w:ind w:left="6372" w:firstLine="708"/>
        <w:jc w:val="right"/>
        <w:rPr>
          <w:sz w:val="22"/>
          <w:szCs w:val="22"/>
        </w:rPr>
      </w:pPr>
      <w:r w:rsidRPr="00CA3A09">
        <w:rPr>
          <w:sz w:val="22"/>
          <w:szCs w:val="22"/>
        </w:rPr>
        <w:t xml:space="preserve">М.В. </w:t>
      </w:r>
      <w:proofErr w:type="spellStart"/>
      <w:r w:rsidRPr="00CA3A09">
        <w:rPr>
          <w:sz w:val="22"/>
          <w:szCs w:val="22"/>
        </w:rPr>
        <w:t>Коломыцев</w:t>
      </w:r>
      <w:proofErr w:type="spellEnd"/>
    </w:p>
    <w:p w:rsidR="008D089B" w:rsidRPr="00CA3A09" w:rsidRDefault="008D089B" w:rsidP="008D089B">
      <w:pPr>
        <w:spacing w:line="276" w:lineRule="auto"/>
        <w:ind w:left="6372" w:firstLine="708"/>
        <w:jc w:val="right"/>
        <w:rPr>
          <w:sz w:val="22"/>
          <w:szCs w:val="22"/>
        </w:rPr>
      </w:pPr>
      <w:r w:rsidRPr="00CA3A09">
        <w:rPr>
          <w:sz w:val="22"/>
          <w:szCs w:val="22"/>
        </w:rPr>
        <w:t xml:space="preserve">В.В. </w:t>
      </w:r>
      <w:proofErr w:type="spellStart"/>
      <w:r w:rsidRPr="00CA3A09">
        <w:rPr>
          <w:sz w:val="22"/>
          <w:szCs w:val="22"/>
        </w:rPr>
        <w:t>Малык</w:t>
      </w:r>
      <w:proofErr w:type="spellEnd"/>
    </w:p>
    <w:p w:rsidR="004E788C" w:rsidRDefault="004E788C" w:rsidP="004E788C">
      <w:pPr>
        <w:jc w:val="right"/>
        <w:rPr>
          <w:sz w:val="28"/>
          <w:szCs w:val="28"/>
        </w:rPr>
      </w:pPr>
    </w:p>
    <w:p w:rsidR="004E788C" w:rsidRDefault="004E788C" w:rsidP="004E788C">
      <w:pPr>
        <w:jc w:val="right"/>
        <w:rPr>
          <w:sz w:val="28"/>
          <w:szCs w:val="28"/>
        </w:rPr>
      </w:pPr>
    </w:p>
    <w:p w:rsidR="004E788C" w:rsidRDefault="004E788C" w:rsidP="004E788C">
      <w:pPr>
        <w:jc w:val="right"/>
        <w:rPr>
          <w:sz w:val="28"/>
          <w:szCs w:val="28"/>
        </w:rPr>
      </w:pPr>
    </w:p>
    <w:p w:rsidR="004E788C" w:rsidRDefault="004E788C" w:rsidP="004E788C">
      <w:pPr>
        <w:jc w:val="right"/>
        <w:rPr>
          <w:sz w:val="28"/>
          <w:szCs w:val="28"/>
        </w:rPr>
      </w:pPr>
    </w:p>
    <w:p w:rsidR="004E788C" w:rsidRDefault="004E788C" w:rsidP="004E788C">
      <w:pPr>
        <w:jc w:val="right"/>
        <w:rPr>
          <w:b/>
          <w:sz w:val="28"/>
          <w:szCs w:val="28"/>
        </w:rPr>
      </w:pP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4E788C" w:rsidRPr="00372AC8" w:rsidRDefault="004E788C" w:rsidP="004E788C">
      <w:pPr>
        <w:jc w:val="center"/>
        <w:rPr>
          <w:b/>
        </w:rPr>
      </w:pP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 xml:space="preserve">О </w:t>
      </w:r>
      <w:r w:rsidR="00DA1C2C">
        <w:rPr>
          <w:rFonts w:ascii="Times New Roman" w:hAnsi="Times New Roman"/>
          <w:b/>
          <w:sz w:val="28"/>
          <w:szCs w:val="28"/>
        </w:rPr>
        <w:t xml:space="preserve">детях Великой Отечественной войны, проживающих в </w:t>
      </w:r>
      <w:r>
        <w:rPr>
          <w:rFonts w:ascii="Times New Roman" w:hAnsi="Times New Roman"/>
          <w:b/>
          <w:sz w:val="28"/>
          <w:szCs w:val="28"/>
        </w:rPr>
        <w:t>Ленинградской области</w:t>
      </w:r>
      <w:r w:rsidR="00DA1C2C">
        <w:rPr>
          <w:rFonts w:ascii="Times New Roman" w:hAnsi="Times New Roman"/>
          <w:b/>
          <w:sz w:val="28"/>
          <w:szCs w:val="28"/>
        </w:rPr>
        <w:t xml:space="preserve">, и </w:t>
      </w:r>
      <w:r w:rsidR="00145C64">
        <w:rPr>
          <w:rFonts w:ascii="Times New Roman" w:hAnsi="Times New Roman"/>
          <w:b/>
          <w:sz w:val="28"/>
          <w:szCs w:val="28"/>
        </w:rPr>
        <w:t xml:space="preserve">о </w:t>
      </w:r>
      <w:r w:rsidR="00DA1C2C">
        <w:rPr>
          <w:rFonts w:ascii="Times New Roman" w:hAnsi="Times New Roman"/>
          <w:b/>
          <w:sz w:val="28"/>
          <w:szCs w:val="28"/>
        </w:rPr>
        <w:t>внесении изменений в некоторые областные законы</w:t>
      </w:r>
    </w:p>
    <w:p w:rsidR="004E788C" w:rsidRDefault="004E788C" w:rsidP="004E788C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4E788C" w:rsidRPr="00F14E75" w:rsidRDefault="004E788C" w:rsidP="004E788C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8D089B" w:rsidRPr="0034087D" w:rsidRDefault="008D089B" w:rsidP="008D089B">
      <w:pPr>
        <w:jc w:val="center"/>
        <w:rPr>
          <w:sz w:val="28"/>
          <w:szCs w:val="28"/>
        </w:rPr>
      </w:pPr>
      <w:proofErr w:type="gramStart"/>
      <w:r w:rsidRPr="0034087D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8D089B" w:rsidRPr="0034087D" w:rsidRDefault="008D089B" w:rsidP="008D089B">
      <w:pPr>
        <w:jc w:val="center"/>
        <w:rPr>
          <w:sz w:val="28"/>
          <w:szCs w:val="28"/>
        </w:rPr>
      </w:pPr>
      <w:r w:rsidRPr="0034087D">
        <w:rPr>
          <w:sz w:val="28"/>
          <w:szCs w:val="28"/>
        </w:rPr>
        <w:t>_______________)</w:t>
      </w:r>
    </w:p>
    <w:p w:rsidR="004E788C" w:rsidRDefault="004E788C" w:rsidP="004E788C">
      <w:pPr>
        <w:pStyle w:val="a4"/>
        <w:spacing w:before="0" w:beforeAutospacing="0" w:after="0" w:afterAutospacing="0"/>
        <w:jc w:val="center"/>
        <w:rPr>
          <w:color w:val="000000"/>
        </w:rPr>
      </w:pPr>
    </w:p>
    <w:p w:rsidR="00D54B84" w:rsidRPr="00F1425B" w:rsidRDefault="00D54B84" w:rsidP="00D54B84">
      <w:pPr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F1425B">
        <w:rPr>
          <w:rFonts w:eastAsiaTheme="minorHAnsi"/>
          <w:b/>
          <w:bCs/>
          <w:sz w:val="28"/>
          <w:szCs w:val="28"/>
        </w:rPr>
        <w:t>Статья 1. Предмет правового регулирования настоящего областного закона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Настоящий областной закон определяет категорию граждан «дети Великой Отечественной войны, проживающие в Ленинградской области» и порядок отнесения граждан к указанной категории.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</w:rPr>
      </w:pPr>
      <w:bookmarkStart w:id="0" w:name="Par4"/>
      <w:bookmarkEnd w:id="0"/>
      <w:r w:rsidRPr="00F1425B">
        <w:rPr>
          <w:rFonts w:eastAsiaTheme="minorHAnsi"/>
          <w:b/>
          <w:bCs/>
          <w:sz w:val="28"/>
          <w:szCs w:val="28"/>
        </w:rPr>
        <w:t>Статья 2. К</w:t>
      </w:r>
      <w:r w:rsidRPr="00F1425B">
        <w:rPr>
          <w:rFonts w:eastAsiaTheme="minorHAnsi"/>
          <w:b/>
          <w:sz w:val="28"/>
          <w:szCs w:val="28"/>
        </w:rPr>
        <w:t xml:space="preserve">атегория граждан </w:t>
      </w:r>
      <w:r w:rsidRPr="00F1425B">
        <w:rPr>
          <w:rFonts w:eastAsiaTheme="minorHAnsi"/>
          <w:sz w:val="28"/>
          <w:szCs w:val="28"/>
        </w:rPr>
        <w:t>"</w:t>
      </w:r>
      <w:r w:rsidRPr="00F1425B">
        <w:rPr>
          <w:rFonts w:eastAsiaTheme="minorHAnsi"/>
          <w:b/>
          <w:sz w:val="28"/>
          <w:szCs w:val="28"/>
        </w:rPr>
        <w:t>дети Великой Отечественной войны, проживающие в Ленинградской области</w:t>
      </w:r>
      <w:r w:rsidRPr="00F1425B">
        <w:rPr>
          <w:rFonts w:eastAsiaTheme="minorHAnsi"/>
          <w:sz w:val="28"/>
          <w:szCs w:val="28"/>
        </w:rPr>
        <w:t>"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Граждане Российской Федерации, родившиеся в период с 3 сентября 1927 года по 2 сентября 1945 года, являвшиеся несовершеннолетними в период Великой Отечественной войны 1941-1945 годов и постоянно проживающие на территории Ленинградской области не менее пяти лет относятся к категории "дети Великой Отечественной войны, проживающие в Ленинградской области" (далее – категория).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</w:rPr>
      </w:pPr>
      <w:r w:rsidRPr="00F1425B">
        <w:rPr>
          <w:rFonts w:eastAsiaTheme="minorHAnsi"/>
          <w:b/>
          <w:bCs/>
          <w:sz w:val="28"/>
          <w:szCs w:val="28"/>
        </w:rPr>
        <w:t>Статья 3. Порядок отнесения граждан к категории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1. Отнесение граждан к категории осуществляется уполномоченным органом исполнительной власти Ленинградской области в сфере социальной защиты населения на территории Ленинградской области (далее – уполномоченный орган).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1" w:name="Par11"/>
      <w:bookmarkEnd w:id="1"/>
      <w:r w:rsidRPr="00F1425B">
        <w:rPr>
          <w:rFonts w:eastAsiaTheme="minorHAnsi"/>
          <w:sz w:val="28"/>
          <w:szCs w:val="28"/>
        </w:rPr>
        <w:lastRenderedPageBreak/>
        <w:t>2. Гражданин, претендующий на отнесение к категории (далее – заявитель) представляет в уполномоченный орган по месту жительства  или в многофункциональный центр предоставления государственных и муниципальных услуг следующие документы: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1) заявление об отнесении к категории;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2) паспорт или иной документ, удостоверяющий личность заявителя;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3) документ, подтверждающий проживание по месту жительства заявителя на территории Ленинградской  области в случае невозможности подтверждения проживания заявителя в Ленинградской области паспортом заявителя;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4) страховое свидетельство обязательного пенсионного страхования;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5) документы, удостоверяющие личность и полномочия представителя заявителя в случае подачи заявления представителем заявителя.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3. Основаниями для отказа в отнесении к категории являются: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1) несоответствие заявителя категории граждан, указанной в статье 2 настоящего областного закона;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2) представление неполного перечня документов, указанных в части 2 статьи 3 настоящего областного закона;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3) наличие в заявлении и представленных документах недостоверных сведений;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4) подача заявления и представленных документов лицом, не уполномоченным на осуществление таких действий.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4. Решение об отнесении либо об отказе в отнесении к категории принимается уполномоченным органом в течение десяти рабочих дней со дня получения заявления и документов, указанных в части 2 настоящей статьи,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5. Копия решения об отнесении либо об отказе в отнесении к категории направляется заявителю или его представителю не позднее пяти рабочих дней со дня принятия решения.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6. Гражданину, который отнесен к категории, уполномоченным органом выдается документ, подтверждающий указанную категорию. 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7. Форма документа, подтверждающего указанную категорию, и порядок его оформления, выдачи и учета утверждаются уполномоченным органом.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8. Уполномоченный орган ведет реестр граждан, относящихся к категории, в порядке, установленном уполномоченным органом.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 </w:t>
      </w:r>
      <w:r w:rsidRPr="00F1425B">
        <w:rPr>
          <w:rFonts w:eastAsiaTheme="minorHAnsi"/>
          <w:b/>
          <w:bCs/>
          <w:sz w:val="28"/>
          <w:szCs w:val="28"/>
        </w:rPr>
        <w:t xml:space="preserve">Статья 4. Общественные объединения детей </w:t>
      </w:r>
      <w:r w:rsidRPr="00F1425B">
        <w:rPr>
          <w:rFonts w:eastAsiaTheme="minorHAnsi"/>
          <w:b/>
          <w:sz w:val="28"/>
          <w:szCs w:val="28"/>
        </w:rPr>
        <w:t>Великой Отечественной войны, проживающих в Ленинградской области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1. В целях защиты общих интересов и достижения общих целей граждан, которые отнесены к категории, граждане вправе создавать на добровольной основе общественные объединения в порядке, установленном законодательством Российской Федерации.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2. Взаимодействие органов государственной власти Ленинградской области и общественных объединений осуществляется в виде: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lastRenderedPageBreak/>
        <w:t>1) участия общественных объединений в подготовке проектов федеральных и областных законов, иных нормативных правовых актов органов государственной власти Ленинградской области по вопросам социальной поддержки граждан, указанных в статье 2 настоящего областного закона;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2) оказания информационно-методической, консультативной, организационной поддержки общественных объединений;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3) иных форм, не запрещенных действующим законодательством.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outlineLvl w:val="0"/>
        <w:rPr>
          <w:rFonts w:eastAsiaTheme="minorHAnsi"/>
          <w:b/>
          <w:bCs/>
          <w:sz w:val="28"/>
          <w:szCs w:val="28"/>
        </w:rPr>
      </w:pPr>
      <w:r w:rsidRPr="00F1425B">
        <w:rPr>
          <w:rFonts w:eastAsiaTheme="minorHAnsi"/>
          <w:b/>
          <w:bCs/>
          <w:sz w:val="28"/>
          <w:szCs w:val="28"/>
        </w:rPr>
        <w:t xml:space="preserve">Статья 5. Внесение изменения в часть 1 статьи 11.4 </w:t>
      </w:r>
      <w:r w:rsidRPr="00F1425B">
        <w:rPr>
          <w:rFonts w:eastAsiaTheme="minorHAnsi"/>
          <w:b/>
          <w:sz w:val="28"/>
          <w:szCs w:val="28"/>
        </w:rPr>
        <w:t>областного закона "Социальный кодекс Ленинградской области"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Внести в часть 1 статьи 11.4  областного закона от 17 ноября 2017 года № 72-оз "Социальный кодекс Ленинградской области" (с последующими изменениями) изменение, изложив ее в следующей редакции: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bookmarkStart w:id="2" w:name="Par2"/>
      <w:bookmarkEnd w:id="2"/>
      <w:r w:rsidRPr="00F1425B">
        <w:rPr>
          <w:rFonts w:eastAsiaTheme="minorHAnsi"/>
          <w:sz w:val="28"/>
          <w:szCs w:val="28"/>
        </w:rPr>
        <w:t xml:space="preserve">"1. Граждане Российской Федерации, родившиеся в период с 3 сентября 1927 года по 2 сентября 1945 года, являвшиеся несовершеннолетними в период Великой Отечественной войны 1941-1945 годов, постоянно проживающие на территории Ленинградской области не менее пяти лет и отнесенные к категории "дети Великой Отечественной войны, проживающие в Ленинградской области" имеют право </w:t>
      </w:r>
      <w:proofErr w:type="gramStart"/>
      <w:r w:rsidRPr="00F1425B">
        <w:rPr>
          <w:rFonts w:eastAsiaTheme="minorHAnsi"/>
          <w:sz w:val="28"/>
          <w:szCs w:val="28"/>
        </w:rPr>
        <w:t>на</w:t>
      </w:r>
      <w:proofErr w:type="gramEnd"/>
      <w:r w:rsidRPr="00F1425B">
        <w:rPr>
          <w:rFonts w:eastAsiaTheme="minorHAnsi"/>
          <w:sz w:val="28"/>
          <w:szCs w:val="28"/>
        </w:rPr>
        <w:t>: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1) ежемесячную денежную выплату;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2) бесплатное предоставление социальных услуг в соответствии с областным законом от 30 октября 2014 года № 72-оз "О социальном обслуживании граждан в Ленинградской области";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3) внеочередное оказание медицинской помощи в медицинских организациях Ленинградской области, подведомственных уполномоченному Правительством Ленинградской области отраслевому органу исполнительной власти Ленинградской области в сфере охраны здоровья граждан, в рамках территориальной программы государственных гарантий бесплатного оказания гражданам медицинской помощи в Ленинградской области;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4) преимущество при приеме в дома-интернаты для престарелых и инвалидов, центры социального обслуживания населения, внеочередной прием на обслуживание отделениями социальной помощи на дому</w:t>
      </w:r>
      <w:r w:rsidR="005D6425">
        <w:rPr>
          <w:rFonts w:eastAsiaTheme="minorHAnsi"/>
          <w:sz w:val="28"/>
          <w:szCs w:val="28"/>
        </w:rPr>
        <w:t>;</w:t>
      </w:r>
      <w:r w:rsidRPr="00F1425B">
        <w:rPr>
          <w:rFonts w:eastAsiaTheme="minorHAnsi"/>
          <w:sz w:val="28"/>
          <w:szCs w:val="28"/>
        </w:rPr>
        <w:t xml:space="preserve"> </w:t>
      </w:r>
    </w:p>
    <w:p w:rsidR="0045045F" w:rsidRPr="00807E0D" w:rsidRDefault="0045045F" w:rsidP="0045045F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07E0D">
        <w:rPr>
          <w:rFonts w:ascii="Times New Roman" w:hAnsi="Times New Roman"/>
          <w:sz w:val="28"/>
          <w:szCs w:val="28"/>
          <w:lang w:eastAsia="ru-RU"/>
        </w:rPr>
        <w:t xml:space="preserve">5) бесплатное посещение учреждений культуры, </w:t>
      </w:r>
      <w:r w:rsidR="00807E0D" w:rsidRPr="00807E0D">
        <w:rPr>
          <w:rFonts w:ascii="Times New Roman" w:eastAsiaTheme="minorHAnsi" w:hAnsi="Times New Roman"/>
          <w:sz w:val="28"/>
          <w:szCs w:val="28"/>
        </w:rPr>
        <w:t xml:space="preserve">подведомственных уполномоченному Правительством Ленинградской области отраслевому органу исполнительной власти Ленинградской области </w:t>
      </w:r>
      <w:r w:rsidRPr="00807E0D">
        <w:rPr>
          <w:rFonts w:ascii="Times New Roman" w:hAnsi="Times New Roman"/>
          <w:sz w:val="28"/>
          <w:szCs w:val="28"/>
          <w:lang w:eastAsia="ru-RU"/>
        </w:rPr>
        <w:t>в сфере культуры</w:t>
      </w:r>
      <w:proofErr w:type="gramStart"/>
      <w:r w:rsidRPr="00807E0D">
        <w:rPr>
          <w:rFonts w:ascii="Times New Roman" w:hAnsi="Times New Roman"/>
          <w:sz w:val="28"/>
          <w:szCs w:val="28"/>
          <w:lang w:eastAsia="ru-RU"/>
        </w:rPr>
        <w:t>.</w:t>
      </w:r>
      <w:r w:rsidR="005D6425" w:rsidRPr="00807E0D">
        <w:rPr>
          <w:rFonts w:ascii="Times New Roman" w:eastAsiaTheme="minorHAnsi" w:hAnsi="Times New Roman"/>
          <w:sz w:val="28"/>
          <w:szCs w:val="28"/>
        </w:rPr>
        <w:t xml:space="preserve"> ".</w:t>
      </w:r>
      <w:proofErr w:type="gramEnd"/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b/>
          <w:sz w:val="28"/>
          <w:szCs w:val="28"/>
        </w:rPr>
      </w:pPr>
      <w:r w:rsidRPr="00F1425B">
        <w:rPr>
          <w:rFonts w:eastAsiaTheme="minorHAnsi"/>
          <w:b/>
          <w:sz w:val="28"/>
          <w:szCs w:val="28"/>
        </w:rPr>
        <w:t>Статья 6. Внесение изменения в статью 5 областного закона "О социальном обслуживании граждан в Ленинградской области"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Внести в статью 5 областного закона от 30 октября 2014 года № 72-оз "О социальном обслуживании граждан в Ленинградской области" (с последующими изменениями) изменение, дополнив ее пунктом 4 следующего содержания: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proofErr w:type="gramStart"/>
      <w:r w:rsidRPr="00F1425B">
        <w:rPr>
          <w:rFonts w:eastAsiaTheme="minorHAnsi"/>
          <w:sz w:val="28"/>
          <w:szCs w:val="28"/>
        </w:rPr>
        <w:lastRenderedPageBreak/>
        <w:t>"4) гражданам Российской Федерации, родившимся в период с 3 сентября 1927 года по 2 сентября 1945 года, являвшимся несовершеннолетними в период Великой Отечественной войны 1941-1945 годов, постоянно проживающим на территории Ленинградской области и отнесенным к категории "дети Великой Отечественной войны, проживающим в Ленинградской области", признанным нуждающимися в социальном обслуживании".</w:t>
      </w:r>
      <w:proofErr w:type="gramEnd"/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9"/>
        <w:jc w:val="both"/>
        <w:rPr>
          <w:rFonts w:eastAsia="Calibri"/>
          <w:b/>
          <w:sz w:val="28"/>
          <w:szCs w:val="28"/>
        </w:rPr>
      </w:pPr>
      <w:r w:rsidRPr="00F1425B">
        <w:rPr>
          <w:rFonts w:eastAsia="Calibri"/>
          <w:b/>
          <w:sz w:val="28"/>
          <w:szCs w:val="28"/>
        </w:rPr>
        <w:t>Статья 7.  Вступление в силу настоящего областного закона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D54B84" w:rsidRPr="00F1425B" w:rsidRDefault="00D54B84" w:rsidP="00D54B84">
      <w:pPr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425B">
        <w:rPr>
          <w:rFonts w:eastAsia="Calibri"/>
          <w:sz w:val="28"/>
          <w:szCs w:val="28"/>
        </w:rPr>
        <w:t xml:space="preserve">1. Настоящий областной закон вступает </w:t>
      </w:r>
      <w:r w:rsidRPr="00F1425B">
        <w:rPr>
          <w:rFonts w:eastAsiaTheme="minorHAnsi"/>
          <w:sz w:val="28"/>
          <w:szCs w:val="28"/>
        </w:rPr>
        <w:t>в силу через 10 дней после его официального опубликования, за исключением статей 5 и 6.</w:t>
      </w:r>
    </w:p>
    <w:p w:rsidR="00D54B84" w:rsidRPr="00F1425B" w:rsidRDefault="00D54B84" w:rsidP="00D54B8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2. Статьи 5 и 6 настоящего областного закона вступают в силу с 1 января 2020 года.</w:t>
      </w:r>
    </w:p>
    <w:p w:rsidR="00324B5E" w:rsidRDefault="00324B5E" w:rsidP="004E788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324B5E" w:rsidRDefault="00324B5E" w:rsidP="004E788C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8D089B" w:rsidRDefault="008D089B" w:rsidP="008D089B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8D089B" w:rsidRDefault="008D089B" w:rsidP="008D089B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E788C" w:rsidRPr="00F14E75" w:rsidRDefault="004E788C" w:rsidP="008D089B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F14E75">
        <w:rPr>
          <w:rFonts w:eastAsia="Calibri"/>
          <w:sz w:val="28"/>
          <w:szCs w:val="28"/>
          <w:lang w:eastAsia="en-US"/>
        </w:rPr>
        <w:t>Губернатор</w:t>
      </w:r>
    </w:p>
    <w:p w:rsidR="004E788C" w:rsidRDefault="004E788C" w:rsidP="008D089B">
      <w:pPr>
        <w:autoSpaceDE w:val="0"/>
        <w:autoSpaceDN w:val="0"/>
        <w:adjustRightInd w:val="0"/>
        <w:rPr>
          <w:b/>
          <w:sz w:val="28"/>
          <w:szCs w:val="28"/>
        </w:rPr>
      </w:pPr>
      <w:r w:rsidRPr="00F14E75">
        <w:rPr>
          <w:rFonts w:eastAsia="Calibri"/>
          <w:sz w:val="28"/>
          <w:szCs w:val="28"/>
          <w:lang w:eastAsia="en-US"/>
        </w:rPr>
        <w:t>Ленинградской области</w:t>
      </w:r>
      <w:r w:rsidR="008D089B">
        <w:rPr>
          <w:rFonts w:eastAsia="Calibri"/>
          <w:sz w:val="28"/>
          <w:szCs w:val="28"/>
          <w:lang w:eastAsia="en-US"/>
        </w:rPr>
        <w:t xml:space="preserve">                                                                 </w:t>
      </w:r>
      <w:r w:rsidRPr="00F14E75">
        <w:rPr>
          <w:rFonts w:eastAsia="Calibri"/>
          <w:sz w:val="28"/>
          <w:szCs w:val="28"/>
          <w:lang w:eastAsia="en-US"/>
        </w:rPr>
        <w:t>А.Дрозденко</w:t>
      </w: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07329" w:rsidRDefault="00407329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07329" w:rsidRDefault="00407329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96950" w:rsidRDefault="00A96950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788C" w:rsidRPr="00F14E75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>
        <w:rPr>
          <w:rFonts w:eastAsiaTheme="minorHAnsi"/>
          <w:sz w:val="28"/>
          <w:szCs w:val="28"/>
        </w:rPr>
        <w:t>"</w:t>
      </w:r>
      <w:r w:rsidR="0045297B" w:rsidRPr="00F14E75">
        <w:rPr>
          <w:rFonts w:ascii="Times New Roman" w:hAnsi="Times New Roman"/>
          <w:b/>
          <w:sz w:val="28"/>
          <w:szCs w:val="28"/>
        </w:rPr>
        <w:t xml:space="preserve">О </w:t>
      </w:r>
      <w:r w:rsidR="0045297B">
        <w:rPr>
          <w:rFonts w:ascii="Times New Roman" w:hAnsi="Times New Roman"/>
          <w:b/>
          <w:sz w:val="28"/>
          <w:szCs w:val="28"/>
        </w:rPr>
        <w:t>детях Великой Отечественной войны, проживающих в Ленинградской области, и о внесении изменений в некоторые областные законы</w:t>
      </w:r>
      <w:r>
        <w:rPr>
          <w:rFonts w:eastAsiaTheme="minorHAnsi"/>
          <w:sz w:val="28"/>
          <w:szCs w:val="28"/>
        </w:rPr>
        <w:t>"</w:t>
      </w:r>
    </w:p>
    <w:p w:rsidR="004E788C" w:rsidRPr="00F14E75" w:rsidRDefault="004E788C" w:rsidP="004E788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4B84" w:rsidRPr="00F1425B" w:rsidRDefault="00D54B84" w:rsidP="00D54B84">
      <w:pPr>
        <w:ind w:firstLine="708"/>
        <w:jc w:val="both"/>
        <w:rPr>
          <w:sz w:val="28"/>
          <w:szCs w:val="28"/>
        </w:rPr>
      </w:pPr>
      <w:proofErr w:type="gramStart"/>
      <w:r w:rsidRPr="00F1425B">
        <w:rPr>
          <w:color w:val="000000"/>
          <w:sz w:val="28"/>
          <w:szCs w:val="28"/>
        </w:rPr>
        <w:t xml:space="preserve">Проект  областного закона 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rFonts w:eastAsiaTheme="minorHAnsi"/>
          <w:sz w:val="28"/>
          <w:szCs w:val="28"/>
        </w:rPr>
        <w:t xml:space="preserve"> направлен на признание лишений граждан,  которые были детьми в период </w:t>
      </w:r>
      <w:r w:rsidRPr="00F1425B">
        <w:rPr>
          <w:sz w:val="28"/>
          <w:szCs w:val="28"/>
        </w:rPr>
        <w:t xml:space="preserve">Великой Отечественной войны,  и их вклада в Великую Победу, а также установление мер социальной поддержки для таких лиц </w:t>
      </w:r>
      <w:r w:rsidRPr="00F1425B">
        <w:rPr>
          <w:rFonts w:eastAsiaTheme="minorHAnsi"/>
          <w:sz w:val="28"/>
          <w:szCs w:val="28"/>
        </w:rPr>
        <w:t>в целях создания условий, обеспечивающих их активную деятельность и уважение в обществе.</w:t>
      </w:r>
      <w:proofErr w:type="gramEnd"/>
    </w:p>
    <w:p w:rsidR="00D54B84" w:rsidRPr="00F1425B" w:rsidRDefault="00D54B84" w:rsidP="00D54B84">
      <w:pPr>
        <w:ind w:firstLine="708"/>
        <w:jc w:val="both"/>
        <w:rPr>
          <w:sz w:val="28"/>
          <w:szCs w:val="28"/>
        </w:rPr>
      </w:pPr>
      <w:r w:rsidRPr="00F1425B">
        <w:rPr>
          <w:sz w:val="28"/>
          <w:szCs w:val="28"/>
        </w:rPr>
        <w:t xml:space="preserve">Многие из них во время Великой Отечественной войны разделили </w:t>
      </w:r>
      <w:proofErr w:type="gramStart"/>
      <w:r w:rsidRPr="00F1425B">
        <w:rPr>
          <w:sz w:val="28"/>
          <w:szCs w:val="28"/>
        </w:rPr>
        <w:t>со</w:t>
      </w:r>
      <w:proofErr w:type="gramEnd"/>
      <w:r w:rsidRPr="00F1425B">
        <w:rPr>
          <w:sz w:val="28"/>
          <w:szCs w:val="28"/>
        </w:rPr>
        <w:t xml:space="preserve"> взрослыми тяготы военного времени, потеряли членов своей семьи, а затем поднимали страну из руин и создавали будущее. Именно они в настоящее время доносят подрастающему поколению правду о Великой Отечественной войне, выполняя важную миссию их патриотического воспитания.</w:t>
      </w:r>
    </w:p>
    <w:p w:rsidR="00D54B84" w:rsidRPr="00F1425B" w:rsidRDefault="00D54B84" w:rsidP="00D54B84">
      <w:pPr>
        <w:ind w:firstLine="708"/>
        <w:jc w:val="both"/>
        <w:rPr>
          <w:sz w:val="28"/>
          <w:szCs w:val="28"/>
        </w:rPr>
      </w:pPr>
      <w:r w:rsidRPr="00F1425B">
        <w:rPr>
          <w:sz w:val="28"/>
          <w:szCs w:val="28"/>
        </w:rPr>
        <w:t>И при этом большинство представителей поколения детей войны, младшим из которых исполнилось 73 года, находятся в неблагоприятном социальном положении.</w:t>
      </w:r>
    </w:p>
    <w:p w:rsidR="00D54B84" w:rsidRPr="00F1425B" w:rsidRDefault="00D54B84" w:rsidP="00D54B84">
      <w:pPr>
        <w:ind w:firstLine="708"/>
        <w:jc w:val="both"/>
        <w:rPr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В 2016 году Президент Российской Федерации В.В. Путин публично признал, что дети войны нуждаются в поддержке. Председатель Совета Федерации В.И. Матвиенко отметила этот вопрос как одну из наиболее обсуждаемых тем последнего времени и предложила законодательно урегулировать статус детей войны. Тем не менее, на федеральном уровне такой закон до сих пор не принят.</w:t>
      </w:r>
    </w:p>
    <w:p w:rsidR="00D54B84" w:rsidRPr="00F1425B" w:rsidRDefault="00D54B84" w:rsidP="00D54B84">
      <w:pPr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Поэтому многие субъекты Российской Федерации самостоятельно принимают законы о детях войны, предоставляющие им особый статус, а также предусматривающие для них меры социальной поддержки. На сегодняшний день такие законы уже приняты в более чем двадцати субъектах Российской Федерации.</w:t>
      </w:r>
    </w:p>
    <w:p w:rsidR="00D54B84" w:rsidRPr="00F1425B" w:rsidRDefault="00D54B84" w:rsidP="00D54B84">
      <w:pPr>
        <w:ind w:firstLine="708"/>
        <w:jc w:val="both"/>
        <w:rPr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Принятие такого закона назрело и в Ленинградской области.</w:t>
      </w:r>
    </w:p>
    <w:p w:rsidR="00D54B84" w:rsidRPr="00F1425B" w:rsidRDefault="00D54B84" w:rsidP="00D54B84">
      <w:pPr>
        <w:adjustRightInd w:val="0"/>
        <w:ind w:firstLine="708"/>
        <w:jc w:val="both"/>
        <w:rPr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В наступающем 2020 году, который объявлен Президентом Российской Федерации В.В. Путиным Годом памяти и славы, наша страна будет отмечать 75 лет со Дня Победы в Великой Отечественной войне 1941-1945 годов. </w:t>
      </w:r>
      <w:proofErr w:type="gramStart"/>
      <w:r w:rsidRPr="00F1425B">
        <w:rPr>
          <w:rFonts w:eastAsiaTheme="minorHAnsi"/>
          <w:sz w:val="28"/>
          <w:szCs w:val="28"/>
        </w:rPr>
        <w:t xml:space="preserve">В преддверии Дня Победы настоящим законопроектом </w:t>
      </w:r>
      <w:r w:rsidRPr="00F1425B">
        <w:rPr>
          <w:sz w:val="28"/>
          <w:szCs w:val="28"/>
        </w:rPr>
        <w:t>предлагается установить, что г</w:t>
      </w:r>
      <w:r w:rsidRPr="00F1425B">
        <w:rPr>
          <w:rFonts w:eastAsiaTheme="minorHAnsi"/>
          <w:sz w:val="28"/>
          <w:szCs w:val="28"/>
        </w:rPr>
        <w:t>раждане Российской Федерации, родившиеся в период с 3 сентября 1927 года по 2 сентября 1945 года, являвшиеся несовершеннолетними в период Великой Отечественной войны 1941-1945 годов и постоянно проживающие на территории Ленинградской области не менее пяти лет  относятся к категории "дети Великой Отечественной войны, проживающие в Ленинградской области", и</w:t>
      </w:r>
      <w:r w:rsidRPr="00F1425B">
        <w:rPr>
          <w:sz w:val="28"/>
          <w:szCs w:val="28"/>
        </w:rPr>
        <w:t xml:space="preserve"> определить порядок отнесения</w:t>
      </w:r>
      <w:proofErr w:type="gramEnd"/>
      <w:r w:rsidRPr="00F1425B">
        <w:rPr>
          <w:sz w:val="28"/>
          <w:szCs w:val="28"/>
        </w:rPr>
        <w:t xml:space="preserve"> граждан к такой категории.</w:t>
      </w:r>
    </w:p>
    <w:p w:rsidR="00D54B84" w:rsidRPr="00F1425B" w:rsidRDefault="00D54B84" w:rsidP="00D54B84">
      <w:pPr>
        <w:adjustRightInd w:val="0"/>
        <w:ind w:firstLine="709"/>
        <w:jc w:val="both"/>
        <w:rPr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Для подтверждения категории детей войны гражданин предоставляет установленный перечень документов в уполномоченный орган по месту </w:t>
      </w:r>
      <w:r w:rsidRPr="00F1425B">
        <w:rPr>
          <w:rFonts w:eastAsiaTheme="minorHAnsi"/>
          <w:sz w:val="28"/>
          <w:szCs w:val="28"/>
        </w:rPr>
        <w:lastRenderedPageBreak/>
        <w:t>жительства или в многофункциональный центр предоставления государственных и муниципальных услуг. Рассмотрев полученные  документы, уполномоченный орган в течение десяти рабочих дней принимает в отношении гражданина решение об отнесении либо об отказе в отнесении его к категории детей войны и направляет копию такого решения гражданину или его представителю, а также выдает гражданину документ, подтверждающий указанную категорию.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Отнесение гражданина к категории детей войны позволит ему претендовать на меры социальной поддержки, которые предлагается определить в Социальном кодексе Ленинградской области.</w:t>
      </w:r>
    </w:p>
    <w:p w:rsidR="00D54B84" w:rsidRPr="00F1425B" w:rsidRDefault="00D54B84" w:rsidP="00D54B84">
      <w:pPr>
        <w:ind w:firstLine="708"/>
        <w:jc w:val="both"/>
        <w:rPr>
          <w:rFonts w:eastAsiaTheme="minorHAnsi"/>
          <w:sz w:val="28"/>
          <w:szCs w:val="28"/>
        </w:rPr>
      </w:pPr>
      <w:proofErr w:type="gramStart"/>
      <w:r w:rsidRPr="00F1425B">
        <w:rPr>
          <w:rFonts w:eastAsiaTheme="minorHAnsi"/>
          <w:sz w:val="28"/>
          <w:szCs w:val="28"/>
        </w:rPr>
        <w:t>Меры социальной поддержки в отношении указанной категории могут быть установлены на основании статьи 26.3-1 Федеральный закон от 6 октября 1999 года № 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согласно которой органы государственной власти субъектов Российской Федерации наделены всеми полномочиями для предоставления гражданам дополнительных мер социальной поддержки, не предусмотренных федеральным законодательством.</w:t>
      </w:r>
      <w:proofErr w:type="gramEnd"/>
    </w:p>
    <w:p w:rsidR="00D54B84" w:rsidRPr="00F1425B" w:rsidRDefault="00D54B84" w:rsidP="00D54B8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В  статье 11.4 областного  закона  от 17 ноября 2017 года № 72-оз "Социальный кодекс Ленинградской области" определена единственная мера социальной поддержки для лиц, которые подпадают под категорию "дети войны" – предоставление ежемесячной денежной выплаты в размере, устанавливаемом областным законом об областном бюджете Ленинградской области. </w:t>
      </w:r>
    </w:p>
    <w:p w:rsidR="00D54B84" w:rsidRPr="00F1425B" w:rsidRDefault="00D54B84" w:rsidP="00D54B8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proofErr w:type="gramStart"/>
      <w:r w:rsidRPr="00F1425B">
        <w:rPr>
          <w:rFonts w:eastAsiaTheme="minorHAnsi"/>
          <w:sz w:val="28"/>
          <w:szCs w:val="28"/>
        </w:rPr>
        <w:t>Согласно данным, размещенным в автоматизированной информационной системе "</w:t>
      </w:r>
      <w:proofErr w:type="spellStart"/>
      <w:r w:rsidRPr="00F1425B">
        <w:rPr>
          <w:rFonts w:eastAsiaTheme="minorHAnsi"/>
          <w:sz w:val="28"/>
          <w:szCs w:val="28"/>
        </w:rPr>
        <w:t>Соцуслуги</w:t>
      </w:r>
      <w:proofErr w:type="spellEnd"/>
      <w:r w:rsidRPr="00F1425B">
        <w:rPr>
          <w:rFonts w:eastAsiaTheme="minorHAnsi"/>
          <w:sz w:val="28"/>
          <w:szCs w:val="28"/>
        </w:rPr>
        <w:t>", на территории Ленинградской области по состоянию на 1 июня 2019 года проживает 4656 граждан, родившихся в период с 3 сентября 1927 года по 2 сентября 1945 года, постоянно проживающих на территории Ленинградской области не менее пяти лет и получающих в 2019 году ежемесячную денежную выплату  в размере 624 рубля, хотя в начале</w:t>
      </w:r>
      <w:proofErr w:type="gramEnd"/>
      <w:r w:rsidRPr="00F1425B">
        <w:rPr>
          <w:rFonts w:eastAsiaTheme="minorHAnsi"/>
          <w:sz w:val="28"/>
          <w:szCs w:val="28"/>
        </w:rPr>
        <w:t xml:space="preserve"> этого года численность указанной категории граждан составляла 4911 человек, т.е.  на 255 человек больше.</w:t>
      </w:r>
    </w:p>
    <w:p w:rsidR="00D54B84" w:rsidRPr="00F1425B" w:rsidRDefault="00D54B84" w:rsidP="00D54B8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Ежегодная убыль "детей войны" только подтверждает актуальность первоочередного расширения им перечня льгот.</w:t>
      </w:r>
    </w:p>
    <w:p w:rsidR="00D54B84" w:rsidRPr="00F1425B" w:rsidRDefault="00D54B84" w:rsidP="00D54B84">
      <w:pPr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Настоящим законопроектом предлагается дополнительно предоставить следующие льготы детям войны: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- право на бесплатное предоставление социальных услуг в соответствии с областным законом от 30 октября 2014 года № 72-оз "О социальном обслуживании граждан в Ленинградской области";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-  право на внеочередное оказание медицинской помощи в медицинских организациях Ленинградской области, подведомственных уполномоченному Правительством Ленинградской области отраслевому органу исполнительной власти Ленинградской области в сфере охраны здоровья граждан, в рамках территориальной программы государственных </w:t>
      </w:r>
      <w:r w:rsidRPr="00F1425B">
        <w:rPr>
          <w:rFonts w:eastAsiaTheme="minorHAnsi"/>
          <w:sz w:val="28"/>
          <w:szCs w:val="28"/>
        </w:rPr>
        <w:lastRenderedPageBreak/>
        <w:t>гарантий бесплатного оказания гражданам медицинской помощи в Ленинградской области;</w:t>
      </w:r>
    </w:p>
    <w:p w:rsidR="00D54B84" w:rsidRPr="00F1425B" w:rsidRDefault="00D54B84" w:rsidP="00D54B84">
      <w:pPr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-  преимущество при приеме в дома-интернаты для престарелых и инвалидов, центры социального обслуживания населения, внеочередной прием на обслуживание отделениями социальной помощи на дому.</w:t>
      </w:r>
    </w:p>
    <w:p w:rsidR="00B02389" w:rsidRPr="00BA4B9D" w:rsidRDefault="00B02389" w:rsidP="00B02389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право на </w:t>
      </w:r>
      <w:r w:rsidRPr="00BA4B9D">
        <w:rPr>
          <w:rFonts w:ascii="Times New Roman" w:hAnsi="Times New Roman"/>
          <w:sz w:val="28"/>
          <w:szCs w:val="28"/>
          <w:lang w:eastAsia="ru-RU"/>
        </w:rPr>
        <w:t xml:space="preserve">бесплатное посещение учреждений культуры, </w:t>
      </w:r>
      <w:r w:rsidR="00E471D2" w:rsidRPr="00807E0D">
        <w:rPr>
          <w:rFonts w:ascii="Times New Roman" w:eastAsiaTheme="minorHAnsi" w:hAnsi="Times New Roman"/>
          <w:sz w:val="28"/>
          <w:szCs w:val="28"/>
        </w:rPr>
        <w:t xml:space="preserve">подведомственных уполномоченному Правительством Ленинградской области отраслевому органу исполнительной власти Ленинградской области </w:t>
      </w:r>
      <w:r w:rsidR="00E471D2" w:rsidRPr="00807E0D">
        <w:rPr>
          <w:rFonts w:ascii="Times New Roman" w:hAnsi="Times New Roman"/>
          <w:sz w:val="28"/>
          <w:szCs w:val="28"/>
          <w:lang w:eastAsia="ru-RU"/>
        </w:rPr>
        <w:t>в сфере культуры</w:t>
      </w:r>
      <w:r w:rsidRPr="00BA4B9D">
        <w:rPr>
          <w:rFonts w:ascii="Times New Roman" w:hAnsi="Times New Roman"/>
          <w:sz w:val="28"/>
          <w:szCs w:val="28"/>
          <w:lang w:eastAsia="ru-RU"/>
        </w:rPr>
        <w:t>.</w:t>
      </w:r>
    </w:p>
    <w:p w:rsidR="00D54B84" w:rsidRPr="00F1425B" w:rsidRDefault="00D54B84" w:rsidP="00D54B84">
      <w:pPr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В этих целях законопроектом предусмотрено внесение изменений в областной  закон  от 17 ноября 2017 года № 72-оз "Социальный кодекс Ленинградской области" и областной закон от 30 октября 2014 года № 72-оз "О социальном обслуживании граждан в Ленинградской области".</w:t>
      </w:r>
    </w:p>
    <w:p w:rsidR="00D54B84" w:rsidRPr="00F1425B" w:rsidRDefault="00D54B84" w:rsidP="00D54B84">
      <w:pPr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Меры социальной поддержки для 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rFonts w:eastAsiaTheme="minorHAnsi"/>
          <w:sz w:val="28"/>
          <w:szCs w:val="28"/>
        </w:rPr>
        <w:t>детей войны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rFonts w:eastAsiaTheme="minorHAnsi"/>
          <w:sz w:val="28"/>
          <w:szCs w:val="28"/>
        </w:rPr>
        <w:t xml:space="preserve"> предлагается установить с 1 января 2020 года. </w:t>
      </w:r>
    </w:p>
    <w:p w:rsidR="00D54B84" w:rsidRPr="00F1425B" w:rsidRDefault="00D54B84" w:rsidP="00D54B84">
      <w:pPr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Принятие законопроекта будет способствовать росту внимания и уважения к 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rFonts w:eastAsiaTheme="minorHAnsi"/>
          <w:sz w:val="28"/>
          <w:szCs w:val="28"/>
        </w:rPr>
        <w:t>детям войны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rFonts w:eastAsiaTheme="minorHAnsi"/>
          <w:sz w:val="28"/>
          <w:szCs w:val="28"/>
        </w:rPr>
        <w:t xml:space="preserve">, их активной общественной деятельности, послужит дальнейшему формированию патриотического сознания населения и позволит хотя бы частично выполнить гражданский долг перед героическим поколением 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rFonts w:eastAsiaTheme="minorHAnsi"/>
          <w:sz w:val="28"/>
          <w:szCs w:val="28"/>
        </w:rPr>
        <w:t>детей войны</w:t>
      </w:r>
      <w:r w:rsidRPr="00F1425B">
        <w:rPr>
          <w:rFonts w:ascii="Calibri" w:eastAsiaTheme="minorHAnsi" w:hAnsi="Calibri"/>
          <w:sz w:val="28"/>
          <w:szCs w:val="28"/>
        </w:rPr>
        <w:t>"</w:t>
      </w:r>
      <w:r w:rsidRPr="00F1425B">
        <w:rPr>
          <w:rFonts w:eastAsiaTheme="minorHAnsi"/>
          <w:sz w:val="28"/>
          <w:szCs w:val="28"/>
        </w:rPr>
        <w:t>.</w:t>
      </w:r>
    </w:p>
    <w:p w:rsidR="004E788C" w:rsidRDefault="004E788C" w:rsidP="004E788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4E788C" w:rsidRDefault="004E788C" w:rsidP="004E788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A5932">
        <w:rPr>
          <w:sz w:val="28"/>
          <w:szCs w:val="28"/>
        </w:rPr>
        <w:br/>
      </w: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Ю.М. Голиков</w:t>
      </w:r>
    </w:p>
    <w:p w:rsidR="008D089B" w:rsidRDefault="008D089B" w:rsidP="008D089B">
      <w:pPr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Малык</w:t>
      </w:r>
      <w:proofErr w:type="spellEnd"/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37025B" w:rsidRDefault="0037025B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7025B" w:rsidRDefault="0037025B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7025B" w:rsidRDefault="0037025B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E788C" w:rsidRPr="00F14E75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14E75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закона </w:t>
      </w:r>
      <w:r>
        <w:rPr>
          <w:rFonts w:eastAsiaTheme="minorHAnsi"/>
          <w:sz w:val="28"/>
          <w:szCs w:val="28"/>
        </w:rPr>
        <w:t>"</w:t>
      </w:r>
      <w:r w:rsidR="00FF1E58" w:rsidRPr="00F14E75">
        <w:rPr>
          <w:rFonts w:ascii="Times New Roman" w:hAnsi="Times New Roman"/>
          <w:b/>
          <w:sz w:val="28"/>
          <w:szCs w:val="28"/>
        </w:rPr>
        <w:t xml:space="preserve">О </w:t>
      </w:r>
      <w:r w:rsidR="00FF1E58">
        <w:rPr>
          <w:rFonts w:ascii="Times New Roman" w:hAnsi="Times New Roman"/>
          <w:b/>
          <w:sz w:val="28"/>
          <w:szCs w:val="28"/>
        </w:rPr>
        <w:t>детях Великой Отечественной войны, проживающих в Ленинградской области, и о внесении изменений в некоторые областные законы</w:t>
      </w:r>
      <w:r>
        <w:rPr>
          <w:rFonts w:eastAsiaTheme="minorHAnsi"/>
          <w:sz w:val="28"/>
          <w:szCs w:val="28"/>
        </w:rPr>
        <w:t>"</w:t>
      </w:r>
    </w:p>
    <w:p w:rsidR="004E788C" w:rsidRDefault="004E788C" w:rsidP="004E788C">
      <w:pPr>
        <w:jc w:val="both"/>
        <w:rPr>
          <w:sz w:val="28"/>
          <w:szCs w:val="28"/>
        </w:rPr>
      </w:pPr>
    </w:p>
    <w:p w:rsidR="00D54B84" w:rsidRPr="00F1425B" w:rsidRDefault="00D54B84" w:rsidP="00D54B84">
      <w:pPr>
        <w:ind w:firstLine="567"/>
        <w:jc w:val="both"/>
        <w:rPr>
          <w:sz w:val="28"/>
          <w:szCs w:val="28"/>
        </w:rPr>
      </w:pPr>
      <w:r w:rsidRPr="00F1425B">
        <w:rPr>
          <w:sz w:val="28"/>
          <w:szCs w:val="28"/>
        </w:rPr>
        <w:t xml:space="preserve">Принятие областного закона </w:t>
      </w:r>
      <w:r w:rsidRPr="00F1425B">
        <w:rPr>
          <w:rFonts w:eastAsiaTheme="minorHAnsi"/>
          <w:sz w:val="28"/>
          <w:szCs w:val="28"/>
        </w:rPr>
        <w:t>"</w:t>
      </w:r>
      <w:r w:rsidRPr="00F1425B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</w:t>
      </w:r>
      <w:r w:rsidRPr="00F1425B">
        <w:rPr>
          <w:rFonts w:eastAsiaTheme="minorHAnsi"/>
          <w:sz w:val="28"/>
          <w:szCs w:val="28"/>
        </w:rPr>
        <w:t>"</w:t>
      </w:r>
      <w:r w:rsidRPr="00F1425B">
        <w:rPr>
          <w:sz w:val="28"/>
          <w:szCs w:val="28"/>
        </w:rPr>
        <w:t xml:space="preserve">  не потребует дополнительного расходования средств областного бюджета в 2019 году.</w:t>
      </w:r>
    </w:p>
    <w:p w:rsidR="00D54B84" w:rsidRPr="00F1425B" w:rsidRDefault="00D54B84" w:rsidP="00D54B84">
      <w:pPr>
        <w:ind w:firstLine="567"/>
        <w:jc w:val="both"/>
        <w:rPr>
          <w:sz w:val="28"/>
          <w:szCs w:val="28"/>
        </w:rPr>
      </w:pPr>
      <w:r w:rsidRPr="00F1425B">
        <w:rPr>
          <w:sz w:val="28"/>
          <w:szCs w:val="28"/>
        </w:rPr>
        <w:t xml:space="preserve">Реализация предусмотренного законопроектом полномочия </w:t>
      </w:r>
      <w:r w:rsidRPr="00F1425B">
        <w:rPr>
          <w:rFonts w:eastAsiaTheme="minorHAnsi"/>
          <w:sz w:val="28"/>
          <w:szCs w:val="28"/>
        </w:rPr>
        <w:t xml:space="preserve">уполномоченного органа исполнительной власти Ленинградской области в сфере социальной защиты населения на территории Ленинградской области по отнесению граждан к категории детей войны </w:t>
      </w:r>
      <w:r w:rsidRPr="00F1425B">
        <w:rPr>
          <w:sz w:val="28"/>
          <w:szCs w:val="28"/>
        </w:rPr>
        <w:t>может быть осуществлена в рамках его существующей штатной численности.</w:t>
      </w:r>
    </w:p>
    <w:p w:rsidR="00D54B84" w:rsidRPr="00F1425B" w:rsidRDefault="00D54B84" w:rsidP="00806E3D">
      <w:pPr>
        <w:pStyle w:val="a3"/>
        <w:ind w:firstLine="708"/>
        <w:jc w:val="both"/>
        <w:rPr>
          <w:sz w:val="28"/>
          <w:szCs w:val="28"/>
        </w:rPr>
      </w:pPr>
      <w:proofErr w:type="gramStart"/>
      <w:r w:rsidRPr="00806E3D">
        <w:rPr>
          <w:rFonts w:ascii="Times New Roman" w:eastAsiaTheme="minorHAnsi" w:hAnsi="Times New Roman"/>
          <w:sz w:val="28"/>
          <w:szCs w:val="28"/>
        </w:rPr>
        <w:t>Установление мер социальной поддержки по внеочередному оказанию медицинской помощи в медицинских организациях Ленинградской области, подведомственных уполномоченному Правительством Ленинградской области отраслевому органу исполнительной власти Ленинградской области в сфере охраны здоровья граждан, в рамках территориальной программы государственных гарантий бесплатного оказания гражданам медицинской помощи в Ленинградской области</w:t>
      </w:r>
      <w:r w:rsidR="00806E3D">
        <w:rPr>
          <w:rFonts w:ascii="Times New Roman" w:eastAsiaTheme="minorHAnsi" w:hAnsi="Times New Roman"/>
          <w:sz w:val="28"/>
          <w:szCs w:val="28"/>
        </w:rPr>
        <w:t>,</w:t>
      </w:r>
      <w:r w:rsidRPr="00806E3D">
        <w:rPr>
          <w:rFonts w:ascii="Times New Roman" w:eastAsiaTheme="minorHAnsi" w:hAnsi="Times New Roman"/>
          <w:sz w:val="28"/>
          <w:szCs w:val="28"/>
        </w:rPr>
        <w:t xml:space="preserve"> предоставлению преимущества при приеме в дома-интернаты для престарелых и инвалидов, центры социального обслуживания населения, внеочередному приему</w:t>
      </w:r>
      <w:proofErr w:type="gramEnd"/>
      <w:r w:rsidRPr="00806E3D">
        <w:rPr>
          <w:rFonts w:ascii="Times New Roman" w:eastAsiaTheme="minorHAnsi" w:hAnsi="Times New Roman"/>
          <w:sz w:val="28"/>
          <w:szCs w:val="28"/>
        </w:rPr>
        <w:t xml:space="preserve"> на обслуживание отделениями социальной помощи на дому</w:t>
      </w:r>
      <w:r w:rsidR="00B02389" w:rsidRPr="00806E3D">
        <w:rPr>
          <w:rFonts w:ascii="Times New Roman" w:eastAsiaTheme="minorHAnsi" w:hAnsi="Times New Roman"/>
          <w:sz w:val="28"/>
          <w:szCs w:val="28"/>
        </w:rPr>
        <w:t xml:space="preserve"> и </w:t>
      </w:r>
      <w:r w:rsidRPr="00806E3D">
        <w:rPr>
          <w:rFonts w:ascii="Times New Roman" w:eastAsiaTheme="minorHAnsi" w:hAnsi="Times New Roman"/>
          <w:sz w:val="28"/>
          <w:szCs w:val="28"/>
        </w:rPr>
        <w:t xml:space="preserve"> </w:t>
      </w:r>
      <w:r w:rsidR="00B02389" w:rsidRPr="00806E3D">
        <w:rPr>
          <w:rFonts w:ascii="Times New Roman" w:hAnsi="Times New Roman"/>
          <w:sz w:val="28"/>
          <w:szCs w:val="28"/>
          <w:lang w:eastAsia="ru-RU"/>
        </w:rPr>
        <w:t xml:space="preserve">бесплатное посещение учреждений культуры, </w:t>
      </w:r>
      <w:r w:rsidR="00931175" w:rsidRPr="00807E0D">
        <w:rPr>
          <w:rFonts w:ascii="Times New Roman" w:eastAsiaTheme="minorHAnsi" w:hAnsi="Times New Roman"/>
          <w:sz w:val="28"/>
          <w:szCs w:val="28"/>
        </w:rPr>
        <w:t xml:space="preserve">подведомственных уполномоченному Правительством Ленинградской области отраслевому органу исполнительной власти Ленинградской области </w:t>
      </w:r>
      <w:r w:rsidR="00931175" w:rsidRPr="00807E0D">
        <w:rPr>
          <w:rFonts w:ascii="Times New Roman" w:hAnsi="Times New Roman"/>
          <w:sz w:val="28"/>
          <w:szCs w:val="28"/>
          <w:lang w:eastAsia="ru-RU"/>
        </w:rPr>
        <w:t>в сфере культуры</w:t>
      </w:r>
      <w:r w:rsidR="00931175" w:rsidRPr="00806E3D">
        <w:rPr>
          <w:rFonts w:ascii="Times New Roman" w:eastAsiaTheme="minorHAnsi" w:hAnsi="Times New Roman"/>
          <w:sz w:val="28"/>
          <w:szCs w:val="28"/>
        </w:rPr>
        <w:t xml:space="preserve"> </w:t>
      </w:r>
      <w:r w:rsidRPr="00806E3D">
        <w:rPr>
          <w:rFonts w:ascii="Times New Roman" w:eastAsiaTheme="minorHAnsi" w:hAnsi="Times New Roman"/>
          <w:sz w:val="28"/>
          <w:szCs w:val="28"/>
        </w:rPr>
        <w:t>не потребует расходования средств из областного бюджета.</w:t>
      </w:r>
    </w:p>
    <w:p w:rsidR="00D54B84" w:rsidRPr="00F1425B" w:rsidRDefault="00D54B84" w:rsidP="00D54B84">
      <w:pPr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 xml:space="preserve">Право на бесплатное предоставление детям войны социальных услуг предлагается установить с 1 января 2020 года, что повлечет по расчетам комитета по социальной защите населения Ленинградской области расходы из областного бюджета, начиная со следующего финансового года, в размере около 40 </w:t>
      </w:r>
      <w:proofErr w:type="spellStart"/>
      <w:proofErr w:type="gramStart"/>
      <w:r w:rsidRPr="00F1425B">
        <w:rPr>
          <w:rFonts w:eastAsiaTheme="minorHAnsi"/>
          <w:sz w:val="28"/>
          <w:szCs w:val="28"/>
        </w:rPr>
        <w:t>млн</w:t>
      </w:r>
      <w:proofErr w:type="spellEnd"/>
      <w:proofErr w:type="gramEnd"/>
      <w:r w:rsidRPr="00F1425B">
        <w:rPr>
          <w:rFonts w:eastAsiaTheme="minorHAnsi"/>
          <w:sz w:val="28"/>
          <w:szCs w:val="28"/>
        </w:rPr>
        <w:t xml:space="preserve"> руб.</w:t>
      </w:r>
    </w:p>
    <w:p w:rsidR="004E788C" w:rsidRDefault="004E788C" w:rsidP="004E788C">
      <w:pPr>
        <w:ind w:firstLine="567"/>
        <w:jc w:val="both"/>
        <w:rPr>
          <w:sz w:val="28"/>
          <w:szCs w:val="28"/>
        </w:rPr>
      </w:pP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Ю.М. Голиков</w:t>
      </w:r>
    </w:p>
    <w:p w:rsidR="008D089B" w:rsidRDefault="008D089B" w:rsidP="008D089B">
      <w:pPr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Малык</w:t>
      </w:r>
      <w:proofErr w:type="spellEnd"/>
    </w:p>
    <w:p w:rsidR="004E788C" w:rsidRDefault="004E788C" w:rsidP="004E788C"/>
    <w:p w:rsidR="004E788C" w:rsidRDefault="004E788C" w:rsidP="004E788C"/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4E788C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eastAsiaTheme="minorHAnsi"/>
          <w:sz w:val="28"/>
          <w:szCs w:val="28"/>
        </w:rPr>
        <w:t>"</w:t>
      </w:r>
      <w:r w:rsidR="00FF1E58" w:rsidRPr="00F14E75">
        <w:rPr>
          <w:rFonts w:ascii="Times New Roman" w:hAnsi="Times New Roman"/>
          <w:b/>
          <w:sz w:val="28"/>
          <w:szCs w:val="28"/>
        </w:rPr>
        <w:t xml:space="preserve">О </w:t>
      </w:r>
      <w:r w:rsidR="00FF1E58">
        <w:rPr>
          <w:rFonts w:ascii="Times New Roman" w:hAnsi="Times New Roman"/>
          <w:b/>
          <w:sz w:val="28"/>
          <w:szCs w:val="28"/>
        </w:rPr>
        <w:t>детях Великой Отечественной войны, проживающих в Ленинградской области, и о внесении изменений в некоторые областные законы</w:t>
      </w:r>
      <w:r>
        <w:rPr>
          <w:rFonts w:eastAsiaTheme="minorHAnsi"/>
          <w:sz w:val="28"/>
          <w:szCs w:val="28"/>
        </w:rPr>
        <w:t>"</w:t>
      </w:r>
    </w:p>
    <w:p w:rsidR="004E788C" w:rsidRDefault="004E788C" w:rsidP="004E788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54B84" w:rsidRPr="00F1425B" w:rsidRDefault="00D54B84" w:rsidP="00D54B84">
      <w:pPr>
        <w:ind w:firstLine="567"/>
        <w:jc w:val="both"/>
        <w:rPr>
          <w:sz w:val="28"/>
          <w:szCs w:val="28"/>
        </w:rPr>
      </w:pPr>
      <w:r w:rsidRPr="00F1425B">
        <w:rPr>
          <w:sz w:val="28"/>
          <w:szCs w:val="28"/>
        </w:rPr>
        <w:t xml:space="preserve">Принятие областного закона </w:t>
      </w:r>
      <w:r w:rsidRPr="00F1425B">
        <w:rPr>
          <w:rFonts w:eastAsiaTheme="minorHAnsi"/>
          <w:sz w:val="28"/>
          <w:szCs w:val="28"/>
        </w:rPr>
        <w:t>"</w:t>
      </w:r>
      <w:r w:rsidRPr="00F1425B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</w:t>
      </w:r>
      <w:r w:rsidRPr="00F1425B">
        <w:rPr>
          <w:rFonts w:eastAsiaTheme="minorHAnsi"/>
          <w:sz w:val="28"/>
          <w:szCs w:val="28"/>
        </w:rPr>
        <w:t>"</w:t>
      </w:r>
      <w:r w:rsidRPr="00F1425B">
        <w:rPr>
          <w:sz w:val="28"/>
          <w:szCs w:val="28"/>
        </w:rPr>
        <w:t xml:space="preserve"> потребует разработки нормативных правовых актов:</w:t>
      </w:r>
    </w:p>
    <w:p w:rsidR="00D54B84" w:rsidRPr="00F1425B" w:rsidRDefault="00D54B84" w:rsidP="00D54B84">
      <w:pPr>
        <w:ind w:firstLine="567"/>
        <w:jc w:val="both"/>
        <w:rPr>
          <w:sz w:val="28"/>
          <w:szCs w:val="28"/>
        </w:rPr>
      </w:pPr>
      <w:r w:rsidRPr="00F1425B">
        <w:rPr>
          <w:sz w:val="28"/>
          <w:szCs w:val="28"/>
        </w:rPr>
        <w:t xml:space="preserve">1) уполномоченного органа </w:t>
      </w:r>
      <w:r w:rsidRPr="00F1425B">
        <w:rPr>
          <w:rFonts w:eastAsiaTheme="minorHAnsi"/>
          <w:sz w:val="28"/>
          <w:szCs w:val="28"/>
        </w:rPr>
        <w:t xml:space="preserve">исполнительной власти Ленинградской области в сфере социальной защиты населения на территории Ленинградской области об утверждении формы документа, подтверждающего категорию детей </w:t>
      </w:r>
      <w:r w:rsidRPr="00F1425B">
        <w:rPr>
          <w:sz w:val="28"/>
          <w:szCs w:val="28"/>
        </w:rPr>
        <w:t>Великой Отечественной войны, проживающих в Ленинградской области</w:t>
      </w:r>
      <w:r w:rsidRPr="00F1425B">
        <w:rPr>
          <w:rFonts w:eastAsiaTheme="minorHAnsi"/>
          <w:sz w:val="28"/>
          <w:szCs w:val="28"/>
        </w:rPr>
        <w:t>, порядка его оформления, выдачи и учета, а также порядка ведения реестра граждан, относящихся к указанной категории;</w:t>
      </w:r>
    </w:p>
    <w:p w:rsidR="00D54B84" w:rsidRPr="00F1425B" w:rsidRDefault="00D54B84" w:rsidP="00D54B84">
      <w:pPr>
        <w:ind w:firstLine="567"/>
        <w:jc w:val="both"/>
        <w:rPr>
          <w:rFonts w:eastAsiaTheme="minorHAnsi"/>
          <w:sz w:val="28"/>
          <w:szCs w:val="28"/>
        </w:rPr>
      </w:pPr>
      <w:proofErr w:type="gramStart"/>
      <w:r w:rsidRPr="00F1425B">
        <w:rPr>
          <w:rFonts w:eastAsiaTheme="minorHAnsi"/>
          <w:sz w:val="28"/>
          <w:szCs w:val="28"/>
        </w:rPr>
        <w:t xml:space="preserve">2) Правительства Ленинградской области об утверждении </w:t>
      </w:r>
      <w:r w:rsidRPr="00F1425B">
        <w:rPr>
          <w:sz w:val="28"/>
          <w:szCs w:val="28"/>
        </w:rPr>
        <w:t xml:space="preserve">Территориальной программы </w:t>
      </w:r>
      <w:r w:rsidRPr="00F1425B">
        <w:rPr>
          <w:rFonts w:eastAsiaTheme="minorHAnsi"/>
          <w:sz w:val="28"/>
          <w:szCs w:val="28"/>
        </w:rPr>
        <w:t>государственных гарантий бесплатного оказания гражданам медицинской помощи в Ленинградской области на 2020 год и на плановый период 2021 и 2022 годов в части включения категории "</w:t>
      </w:r>
      <w:r w:rsidRPr="00F1425B">
        <w:rPr>
          <w:sz w:val="28"/>
          <w:szCs w:val="28"/>
        </w:rPr>
        <w:t>дети Великой Отечественной войны, проживающие в Ленинградской области</w:t>
      </w:r>
      <w:r w:rsidRPr="00F1425B">
        <w:rPr>
          <w:rFonts w:eastAsiaTheme="minorHAnsi"/>
          <w:sz w:val="28"/>
          <w:szCs w:val="28"/>
        </w:rPr>
        <w:t>" в перечень отдельных категорий лиц, которые имеют право на внеочередное получение медицинской помощи в медицинских организациях, участвующих в реализации</w:t>
      </w:r>
      <w:proofErr w:type="gramEnd"/>
      <w:r w:rsidRPr="00F1425B">
        <w:rPr>
          <w:rFonts w:eastAsiaTheme="minorHAnsi"/>
          <w:sz w:val="28"/>
          <w:szCs w:val="28"/>
        </w:rPr>
        <w:t xml:space="preserve"> указанной Территориальной программы.</w:t>
      </w:r>
    </w:p>
    <w:p w:rsidR="004E788C" w:rsidRDefault="004E788C" w:rsidP="00851CE9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</w:p>
    <w:p w:rsidR="004E788C" w:rsidRDefault="004E788C" w:rsidP="004E788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788C" w:rsidRDefault="004E788C" w:rsidP="004E788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E788C" w:rsidRDefault="004E788C" w:rsidP="004E788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Ю.М. Голиков</w:t>
      </w:r>
    </w:p>
    <w:p w:rsidR="008D089B" w:rsidRDefault="008D089B" w:rsidP="008D089B">
      <w:pPr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Малык</w:t>
      </w:r>
      <w:proofErr w:type="spellEnd"/>
    </w:p>
    <w:p w:rsidR="004E788C" w:rsidRDefault="004E788C" w:rsidP="004E788C">
      <w:pPr>
        <w:jc w:val="center"/>
        <w:rPr>
          <w:b/>
          <w:sz w:val="28"/>
          <w:szCs w:val="28"/>
        </w:rPr>
      </w:pPr>
    </w:p>
    <w:p w:rsidR="004E788C" w:rsidRDefault="004E788C" w:rsidP="004E788C">
      <w:pPr>
        <w:jc w:val="center"/>
        <w:rPr>
          <w:b/>
          <w:sz w:val="28"/>
          <w:szCs w:val="28"/>
        </w:rPr>
      </w:pPr>
    </w:p>
    <w:p w:rsidR="004E788C" w:rsidRDefault="004E788C" w:rsidP="004E788C">
      <w:pPr>
        <w:jc w:val="center"/>
        <w:rPr>
          <w:b/>
          <w:sz w:val="28"/>
          <w:szCs w:val="28"/>
        </w:rPr>
      </w:pPr>
    </w:p>
    <w:p w:rsidR="004E788C" w:rsidRDefault="004E788C" w:rsidP="004E788C">
      <w:pPr>
        <w:jc w:val="center"/>
        <w:rPr>
          <w:b/>
          <w:sz w:val="28"/>
          <w:szCs w:val="28"/>
        </w:rPr>
      </w:pPr>
    </w:p>
    <w:p w:rsidR="004E788C" w:rsidRDefault="004E788C" w:rsidP="004E788C">
      <w:pPr>
        <w:jc w:val="center"/>
        <w:rPr>
          <w:b/>
          <w:sz w:val="28"/>
          <w:szCs w:val="28"/>
        </w:rPr>
      </w:pPr>
    </w:p>
    <w:p w:rsidR="008E3B8D" w:rsidRDefault="008E3B8D" w:rsidP="004E788C">
      <w:pPr>
        <w:jc w:val="center"/>
        <w:rPr>
          <w:b/>
          <w:sz w:val="28"/>
          <w:szCs w:val="28"/>
        </w:rPr>
      </w:pPr>
    </w:p>
    <w:p w:rsidR="008E3B8D" w:rsidRDefault="008E3B8D" w:rsidP="004E788C">
      <w:pPr>
        <w:jc w:val="center"/>
        <w:rPr>
          <w:b/>
          <w:sz w:val="28"/>
          <w:szCs w:val="28"/>
        </w:rPr>
      </w:pPr>
    </w:p>
    <w:p w:rsidR="004E788C" w:rsidRPr="001C304E" w:rsidRDefault="004E788C" w:rsidP="004E788C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Перечень </w:t>
      </w:r>
    </w:p>
    <w:p w:rsidR="004E788C" w:rsidRPr="001C304E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FF1E58">
        <w:rPr>
          <w:rFonts w:eastAsiaTheme="minorHAnsi"/>
          <w:sz w:val="28"/>
          <w:szCs w:val="28"/>
        </w:rPr>
        <w:t>"</w:t>
      </w:r>
      <w:r w:rsidR="00FF1E58" w:rsidRPr="00F14E75">
        <w:rPr>
          <w:rFonts w:ascii="Times New Roman" w:hAnsi="Times New Roman"/>
          <w:b/>
          <w:sz w:val="28"/>
          <w:szCs w:val="28"/>
        </w:rPr>
        <w:t xml:space="preserve">О </w:t>
      </w:r>
      <w:r w:rsidR="00FF1E58">
        <w:rPr>
          <w:rFonts w:ascii="Times New Roman" w:hAnsi="Times New Roman"/>
          <w:b/>
          <w:sz w:val="28"/>
          <w:szCs w:val="28"/>
        </w:rPr>
        <w:t>детях Великой Отечественной войны, проживающих в Ленинградской области, и о внесении изменений в некоторые областные законы</w:t>
      </w:r>
      <w:r w:rsidR="00FF1E58">
        <w:rPr>
          <w:rFonts w:eastAsiaTheme="minorHAnsi"/>
          <w:sz w:val="28"/>
          <w:szCs w:val="28"/>
        </w:rPr>
        <w:t>"</w:t>
      </w:r>
    </w:p>
    <w:p w:rsidR="004E788C" w:rsidRDefault="004E788C" w:rsidP="004E788C">
      <w:pPr>
        <w:jc w:val="center"/>
        <w:rPr>
          <w:b/>
          <w:sz w:val="28"/>
          <w:szCs w:val="28"/>
        </w:rPr>
      </w:pPr>
    </w:p>
    <w:p w:rsidR="005224B8" w:rsidRPr="00F1425B" w:rsidRDefault="005224B8" w:rsidP="005224B8">
      <w:pPr>
        <w:adjustRightInd w:val="0"/>
        <w:ind w:firstLine="708"/>
        <w:jc w:val="both"/>
        <w:rPr>
          <w:bCs/>
          <w:sz w:val="28"/>
          <w:szCs w:val="28"/>
        </w:rPr>
      </w:pPr>
      <w:r w:rsidRPr="00F1425B">
        <w:rPr>
          <w:sz w:val="28"/>
          <w:szCs w:val="28"/>
        </w:rPr>
        <w:t xml:space="preserve">Принятие областного закона </w:t>
      </w:r>
      <w:r w:rsidRPr="00F1425B">
        <w:rPr>
          <w:rFonts w:eastAsiaTheme="minorHAnsi"/>
          <w:sz w:val="28"/>
          <w:szCs w:val="28"/>
        </w:rPr>
        <w:t>"</w:t>
      </w:r>
      <w:r w:rsidRPr="00F1425B">
        <w:rPr>
          <w:sz w:val="28"/>
          <w:szCs w:val="28"/>
        </w:rPr>
        <w:t>О детях Великой Отечественной войны, проживающих в Ленинградской области, и о внесении изменений в некоторые областные законы</w:t>
      </w:r>
      <w:r w:rsidRPr="00F1425B">
        <w:rPr>
          <w:rFonts w:eastAsiaTheme="minorHAnsi"/>
          <w:sz w:val="28"/>
          <w:szCs w:val="28"/>
        </w:rPr>
        <w:t>"</w:t>
      </w:r>
      <w:r w:rsidRPr="00F1425B">
        <w:rPr>
          <w:sz w:val="28"/>
          <w:szCs w:val="28"/>
        </w:rPr>
        <w:t xml:space="preserve">  не потребует отмены, внесения изменений или дополнений в областные законы или иные нормативные правовые акты Ленинградской области.</w:t>
      </w:r>
      <w:r w:rsidRPr="00F1425B">
        <w:rPr>
          <w:rFonts w:eastAsiaTheme="minorHAnsi"/>
          <w:bCs/>
          <w:sz w:val="28"/>
          <w:szCs w:val="28"/>
        </w:rPr>
        <w:t xml:space="preserve"> </w:t>
      </w:r>
    </w:p>
    <w:p w:rsidR="004E788C" w:rsidRPr="004444EB" w:rsidRDefault="00C8496F" w:rsidP="004E788C"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4E788C" w:rsidRDefault="004E788C" w:rsidP="004E788C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4E788C" w:rsidRDefault="004E788C" w:rsidP="004E788C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4E788C" w:rsidRDefault="004E788C" w:rsidP="004E788C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4E788C" w:rsidRDefault="004E788C" w:rsidP="004E788C">
      <w:pPr>
        <w:ind w:firstLine="567"/>
        <w:jc w:val="both"/>
        <w:rPr>
          <w:sz w:val="28"/>
          <w:szCs w:val="28"/>
        </w:rPr>
      </w:pP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Ю.М. Голиков</w:t>
      </w:r>
    </w:p>
    <w:p w:rsidR="008D089B" w:rsidRDefault="008D089B" w:rsidP="008D089B">
      <w:pPr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Малык</w:t>
      </w:r>
      <w:proofErr w:type="spellEnd"/>
    </w:p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2657A4" w:rsidRDefault="002657A4" w:rsidP="004E788C">
      <w:pPr>
        <w:jc w:val="center"/>
        <w:rPr>
          <w:b/>
          <w:sz w:val="28"/>
          <w:szCs w:val="28"/>
        </w:rPr>
      </w:pPr>
    </w:p>
    <w:p w:rsidR="002657A4" w:rsidRDefault="002657A4" w:rsidP="004E788C">
      <w:pPr>
        <w:jc w:val="center"/>
        <w:rPr>
          <w:b/>
          <w:sz w:val="28"/>
          <w:szCs w:val="28"/>
        </w:rPr>
      </w:pPr>
    </w:p>
    <w:p w:rsidR="002657A4" w:rsidRDefault="002657A4" w:rsidP="004E788C">
      <w:pPr>
        <w:jc w:val="center"/>
        <w:rPr>
          <w:b/>
          <w:sz w:val="28"/>
          <w:szCs w:val="28"/>
        </w:rPr>
      </w:pPr>
    </w:p>
    <w:p w:rsidR="002657A4" w:rsidRDefault="002657A4" w:rsidP="004E788C">
      <w:pPr>
        <w:jc w:val="center"/>
        <w:rPr>
          <w:b/>
          <w:sz w:val="28"/>
          <w:szCs w:val="28"/>
        </w:rPr>
      </w:pPr>
    </w:p>
    <w:p w:rsidR="002657A4" w:rsidRDefault="002657A4" w:rsidP="004E788C">
      <w:pPr>
        <w:jc w:val="center"/>
        <w:rPr>
          <w:b/>
          <w:sz w:val="28"/>
          <w:szCs w:val="28"/>
        </w:rPr>
      </w:pPr>
    </w:p>
    <w:p w:rsidR="002657A4" w:rsidRDefault="002657A4" w:rsidP="004E788C">
      <w:pPr>
        <w:jc w:val="center"/>
        <w:rPr>
          <w:b/>
          <w:sz w:val="28"/>
          <w:szCs w:val="28"/>
        </w:rPr>
      </w:pPr>
    </w:p>
    <w:p w:rsidR="002657A4" w:rsidRDefault="002657A4" w:rsidP="004E788C">
      <w:pPr>
        <w:jc w:val="center"/>
        <w:rPr>
          <w:b/>
          <w:sz w:val="28"/>
          <w:szCs w:val="28"/>
        </w:rPr>
      </w:pPr>
    </w:p>
    <w:p w:rsidR="004E788C" w:rsidRPr="001C304E" w:rsidRDefault="004E788C" w:rsidP="004E788C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Справка </w:t>
      </w:r>
    </w:p>
    <w:p w:rsidR="004E788C" w:rsidRPr="001C304E" w:rsidRDefault="004E788C" w:rsidP="004E788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>
        <w:rPr>
          <w:rFonts w:eastAsiaTheme="minorHAnsi"/>
          <w:sz w:val="28"/>
          <w:szCs w:val="28"/>
        </w:rPr>
        <w:t>"</w:t>
      </w:r>
      <w:r w:rsidR="00FF1E58" w:rsidRPr="00F14E75">
        <w:rPr>
          <w:rFonts w:ascii="Times New Roman" w:hAnsi="Times New Roman"/>
          <w:b/>
          <w:sz w:val="28"/>
          <w:szCs w:val="28"/>
        </w:rPr>
        <w:t xml:space="preserve">О </w:t>
      </w:r>
      <w:r w:rsidR="00FF1E58">
        <w:rPr>
          <w:rFonts w:ascii="Times New Roman" w:hAnsi="Times New Roman"/>
          <w:b/>
          <w:sz w:val="28"/>
          <w:szCs w:val="28"/>
        </w:rPr>
        <w:t>детях Великой Отечественной войны, проживающих в Ленинградской области, и о внесении изменений в некоторые областные законы</w:t>
      </w:r>
      <w:r w:rsidR="00FF1E58">
        <w:rPr>
          <w:rFonts w:eastAsiaTheme="minorHAnsi"/>
          <w:sz w:val="28"/>
          <w:szCs w:val="28"/>
        </w:rPr>
        <w:t>"</w:t>
      </w:r>
    </w:p>
    <w:p w:rsidR="004E788C" w:rsidRDefault="004E788C" w:rsidP="004E788C">
      <w:pPr>
        <w:jc w:val="center"/>
        <w:rPr>
          <w:sz w:val="28"/>
          <w:szCs w:val="28"/>
        </w:rPr>
      </w:pPr>
    </w:p>
    <w:p w:rsidR="002657A4" w:rsidRPr="00F1425B" w:rsidRDefault="002657A4" w:rsidP="002657A4">
      <w:pPr>
        <w:adjustRightInd w:val="0"/>
        <w:ind w:firstLine="708"/>
        <w:jc w:val="both"/>
        <w:rPr>
          <w:sz w:val="28"/>
          <w:szCs w:val="28"/>
        </w:rPr>
      </w:pPr>
      <w:r w:rsidRPr="00F1425B">
        <w:rPr>
          <w:sz w:val="28"/>
          <w:szCs w:val="28"/>
        </w:rPr>
        <w:t>1. </w:t>
      </w:r>
      <w:r w:rsidRPr="00F1425B">
        <w:rPr>
          <w:rFonts w:eastAsiaTheme="minorHAnsi"/>
          <w:sz w:val="28"/>
          <w:szCs w:val="28"/>
        </w:rPr>
        <w:t>Федеральный закон от 6 октября 1999 года № 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 w:rsidR="002657A4" w:rsidRPr="00F1425B" w:rsidRDefault="002657A4" w:rsidP="002657A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2. Федеральный закон от 28 декабря 2013 года № 442-ФЗ "Об основах социального обслуживания граждан в Российской Федерации"</w:t>
      </w:r>
    </w:p>
    <w:p w:rsidR="002657A4" w:rsidRPr="00F1425B" w:rsidRDefault="002657A4" w:rsidP="002657A4">
      <w:pPr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3. Областного закона от 30 октября 2014 года № 72-оз "О социальном обслуживании граждан в Ленинградской области"</w:t>
      </w:r>
    </w:p>
    <w:p w:rsidR="002657A4" w:rsidRPr="00F1425B" w:rsidRDefault="002657A4" w:rsidP="002657A4">
      <w:pPr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F1425B">
        <w:rPr>
          <w:rFonts w:eastAsiaTheme="minorHAnsi"/>
          <w:sz w:val="28"/>
          <w:szCs w:val="28"/>
        </w:rPr>
        <w:t>4. Областной  закон  от 17 ноября 2017 года № 72-оз "Социальный кодекс Ленинградской области"</w:t>
      </w:r>
    </w:p>
    <w:p w:rsidR="004E788C" w:rsidRDefault="004E788C" w:rsidP="004E788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526CC" w:rsidRDefault="00C526CC" w:rsidP="004E788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526CC" w:rsidRDefault="00C526CC" w:rsidP="004E788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526CC" w:rsidRPr="007A2095" w:rsidRDefault="00C526CC" w:rsidP="004E788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Депутаты  Законодательного собрания</w:t>
      </w:r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>Ю.М. Голиков</w:t>
      </w:r>
    </w:p>
    <w:p w:rsidR="008D089B" w:rsidRDefault="008D089B" w:rsidP="008D089B">
      <w:pPr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8D089B" w:rsidRDefault="008D089B" w:rsidP="008D0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</w:p>
    <w:p w:rsidR="008D089B" w:rsidRDefault="008D089B" w:rsidP="008D089B">
      <w:pPr>
        <w:ind w:left="637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Малык</w:t>
      </w:r>
      <w:proofErr w:type="spellEnd"/>
    </w:p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4E788C" w:rsidRDefault="004E788C" w:rsidP="004E788C"/>
    <w:p w:rsidR="00666EC5" w:rsidRDefault="00666EC5"/>
    <w:sectPr w:rsidR="00666EC5" w:rsidSect="00850FE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E07D1"/>
    <w:multiLevelType w:val="hybridMultilevel"/>
    <w:tmpl w:val="C38684BE"/>
    <w:lvl w:ilvl="0" w:tplc="574092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88C"/>
    <w:rsid w:val="0001484C"/>
    <w:rsid w:val="00042355"/>
    <w:rsid w:val="000549BD"/>
    <w:rsid w:val="00054BF2"/>
    <w:rsid w:val="00054D22"/>
    <w:rsid w:val="000629C8"/>
    <w:rsid w:val="000B5FA6"/>
    <w:rsid w:val="000F78A5"/>
    <w:rsid w:val="001047C5"/>
    <w:rsid w:val="001064FB"/>
    <w:rsid w:val="0012278D"/>
    <w:rsid w:val="001306A4"/>
    <w:rsid w:val="001355F2"/>
    <w:rsid w:val="00145C64"/>
    <w:rsid w:val="00172079"/>
    <w:rsid w:val="0017480A"/>
    <w:rsid w:val="00180B5B"/>
    <w:rsid w:val="00181B18"/>
    <w:rsid w:val="00185E7E"/>
    <w:rsid w:val="00192051"/>
    <w:rsid w:val="001A7308"/>
    <w:rsid w:val="001A7ACD"/>
    <w:rsid w:val="001B564D"/>
    <w:rsid w:val="001C5207"/>
    <w:rsid w:val="001E109B"/>
    <w:rsid w:val="001E7D61"/>
    <w:rsid w:val="001F1D62"/>
    <w:rsid w:val="002039A9"/>
    <w:rsid w:val="002115FA"/>
    <w:rsid w:val="00213168"/>
    <w:rsid w:val="00235907"/>
    <w:rsid w:val="00256F13"/>
    <w:rsid w:val="002626E7"/>
    <w:rsid w:val="002657A4"/>
    <w:rsid w:val="002662C7"/>
    <w:rsid w:val="002753F8"/>
    <w:rsid w:val="0029598D"/>
    <w:rsid w:val="00296260"/>
    <w:rsid w:val="002975E9"/>
    <w:rsid w:val="002A0A48"/>
    <w:rsid w:val="002B11F3"/>
    <w:rsid w:val="002B13A8"/>
    <w:rsid w:val="002B3DDF"/>
    <w:rsid w:val="002C7F06"/>
    <w:rsid w:val="002D3941"/>
    <w:rsid w:val="002E6DC4"/>
    <w:rsid w:val="002E7E43"/>
    <w:rsid w:val="002F1949"/>
    <w:rsid w:val="00314A17"/>
    <w:rsid w:val="003214B9"/>
    <w:rsid w:val="00321A98"/>
    <w:rsid w:val="00324B5E"/>
    <w:rsid w:val="00345332"/>
    <w:rsid w:val="00351F62"/>
    <w:rsid w:val="0037025B"/>
    <w:rsid w:val="00381182"/>
    <w:rsid w:val="00395991"/>
    <w:rsid w:val="003D4138"/>
    <w:rsid w:val="004003F7"/>
    <w:rsid w:val="004023A5"/>
    <w:rsid w:val="00407329"/>
    <w:rsid w:val="0042789C"/>
    <w:rsid w:val="0045045F"/>
    <w:rsid w:val="0045297B"/>
    <w:rsid w:val="00456C2B"/>
    <w:rsid w:val="00466D21"/>
    <w:rsid w:val="00474540"/>
    <w:rsid w:val="0049126C"/>
    <w:rsid w:val="00497593"/>
    <w:rsid w:val="004A55AE"/>
    <w:rsid w:val="004C4220"/>
    <w:rsid w:val="004D29CD"/>
    <w:rsid w:val="004D7157"/>
    <w:rsid w:val="004E788C"/>
    <w:rsid w:val="004F4963"/>
    <w:rsid w:val="004F4B6C"/>
    <w:rsid w:val="00515EA3"/>
    <w:rsid w:val="005224B8"/>
    <w:rsid w:val="00534D0C"/>
    <w:rsid w:val="005573E9"/>
    <w:rsid w:val="00571D15"/>
    <w:rsid w:val="00580C13"/>
    <w:rsid w:val="005B6F15"/>
    <w:rsid w:val="005C59C3"/>
    <w:rsid w:val="005D6425"/>
    <w:rsid w:val="005E523B"/>
    <w:rsid w:val="005F0526"/>
    <w:rsid w:val="005F6D9F"/>
    <w:rsid w:val="00601BD0"/>
    <w:rsid w:val="00615FDC"/>
    <w:rsid w:val="006208C5"/>
    <w:rsid w:val="00642800"/>
    <w:rsid w:val="006448F6"/>
    <w:rsid w:val="00666EC5"/>
    <w:rsid w:val="00675FA7"/>
    <w:rsid w:val="006817FE"/>
    <w:rsid w:val="006848A5"/>
    <w:rsid w:val="006867FE"/>
    <w:rsid w:val="0068762D"/>
    <w:rsid w:val="006B167C"/>
    <w:rsid w:val="006C0E0C"/>
    <w:rsid w:val="006D2585"/>
    <w:rsid w:val="006D591C"/>
    <w:rsid w:val="0070631C"/>
    <w:rsid w:val="00712A17"/>
    <w:rsid w:val="00731174"/>
    <w:rsid w:val="0074306B"/>
    <w:rsid w:val="00743BAE"/>
    <w:rsid w:val="00751D52"/>
    <w:rsid w:val="00780B13"/>
    <w:rsid w:val="00785E9C"/>
    <w:rsid w:val="007928D0"/>
    <w:rsid w:val="00792930"/>
    <w:rsid w:val="007A2095"/>
    <w:rsid w:val="007A3BE9"/>
    <w:rsid w:val="007B092D"/>
    <w:rsid w:val="007D584F"/>
    <w:rsid w:val="007E0F1A"/>
    <w:rsid w:val="007E3018"/>
    <w:rsid w:val="0080537B"/>
    <w:rsid w:val="00806E3D"/>
    <w:rsid w:val="00807E0D"/>
    <w:rsid w:val="008169E5"/>
    <w:rsid w:val="00834C75"/>
    <w:rsid w:val="00846671"/>
    <w:rsid w:val="008473FB"/>
    <w:rsid w:val="00851CE9"/>
    <w:rsid w:val="00880273"/>
    <w:rsid w:val="00887025"/>
    <w:rsid w:val="00893ADF"/>
    <w:rsid w:val="00897EA2"/>
    <w:rsid w:val="008C2C03"/>
    <w:rsid w:val="008D089B"/>
    <w:rsid w:val="008E2C0C"/>
    <w:rsid w:val="008E3B8D"/>
    <w:rsid w:val="00903B10"/>
    <w:rsid w:val="00931175"/>
    <w:rsid w:val="0093593C"/>
    <w:rsid w:val="009426A4"/>
    <w:rsid w:val="009428A3"/>
    <w:rsid w:val="00946BFA"/>
    <w:rsid w:val="009702A6"/>
    <w:rsid w:val="00983C41"/>
    <w:rsid w:val="00994E31"/>
    <w:rsid w:val="00995AD4"/>
    <w:rsid w:val="009A5E1D"/>
    <w:rsid w:val="009C4D79"/>
    <w:rsid w:val="009D583B"/>
    <w:rsid w:val="009F62B2"/>
    <w:rsid w:val="009F7B79"/>
    <w:rsid w:val="00A21D8A"/>
    <w:rsid w:val="00A22F28"/>
    <w:rsid w:val="00A322CB"/>
    <w:rsid w:val="00A64264"/>
    <w:rsid w:val="00A6647B"/>
    <w:rsid w:val="00A871DB"/>
    <w:rsid w:val="00A96950"/>
    <w:rsid w:val="00AA11A5"/>
    <w:rsid w:val="00AA5FD0"/>
    <w:rsid w:val="00AB1E0C"/>
    <w:rsid w:val="00AB2590"/>
    <w:rsid w:val="00AD08D3"/>
    <w:rsid w:val="00B02389"/>
    <w:rsid w:val="00B2042A"/>
    <w:rsid w:val="00B255B7"/>
    <w:rsid w:val="00B255CC"/>
    <w:rsid w:val="00B37439"/>
    <w:rsid w:val="00B54BDD"/>
    <w:rsid w:val="00B565C4"/>
    <w:rsid w:val="00B7679D"/>
    <w:rsid w:val="00BB62CA"/>
    <w:rsid w:val="00BC0A03"/>
    <w:rsid w:val="00BC2BCA"/>
    <w:rsid w:val="00BC739F"/>
    <w:rsid w:val="00BD5D5B"/>
    <w:rsid w:val="00C110C5"/>
    <w:rsid w:val="00C31860"/>
    <w:rsid w:val="00C31A37"/>
    <w:rsid w:val="00C31F19"/>
    <w:rsid w:val="00C37A92"/>
    <w:rsid w:val="00C37AE7"/>
    <w:rsid w:val="00C37D86"/>
    <w:rsid w:val="00C4085A"/>
    <w:rsid w:val="00C418B7"/>
    <w:rsid w:val="00C44C79"/>
    <w:rsid w:val="00C526CC"/>
    <w:rsid w:val="00C8044F"/>
    <w:rsid w:val="00C8496F"/>
    <w:rsid w:val="00C95B6E"/>
    <w:rsid w:val="00CB13A6"/>
    <w:rsid w:val="00CE4183"/>
    <w:rsid w:val="00CE6AA9"/>
    <w:rsid w:val="00D00EE2"/>
    <w:rsid w:val="00D1300E"/>
    <w:rsid w:val="00D21AB5"/>
    <w:rsid w:val="00D41A43"/>
    <w:rsid w:val="00D54B84"/>
    <w:rsid w:val="00D61813"/>
    <w:rsid w:val="00D7604F"/>
    <w:rsid w:val="00D87670"/>
    <w:rsid w:val="00D92D0E"/>
    <w:rsid w:val="00D94EB3"/>
    <w:rsid w:val="00DA1C2C"/>
    <w:rsid w:val="00DB3516"/>
    <w:rsid w:val="00DC3760"/>
    <w:rsid w:val="00DD2E33"/>
    <w:rsid w:val="00DE5790"/>
    <w:rsid w:val="00DE78E8"/>
    <w:rsid w:val="00E15295"/>
    <w:rsid w:val="00E400B0"/>
    <w:rsid w:val="00E471D2"/>
    <w:rsid w:val="00E555C9"/>
    <w:rsid w:val="00E92EC4"/>
    <w:rsid w:val="00E9411B"/>
    <w:rsid w:val="00EA2713"/>
    <w:rsid w:val="00EB6812"/>
    <w:rsid w:val="00EC7E0F"/>
    <w:rsid w:val="00ED6EEA"/>
    <w:rsid w:val="00F00EA9"/>
    <w:rsid w:val="00F10FBF"/>
    <w:rsid w:val="00F22B3B"/>
    <w:rsid w:val="00F23C4C"/>
    <w:rsid w:val="00F3160C"/>
    <w:rsid w:val="00F40A4A"/>
    <w:rsid w:val="00F51A36"/>
    <w:rsid w:val="00F51AF7"/>
    <w:rsid w:val="00F91650"/>
    <w:rsid w:val="00FA461D"/>
    <w:rsid w:val="00FA4EF2"/>
    <w:rsid w:val="00FB0012"/>
    <w:rsid w:val="00FB1EC4"/>
    <w:rsid w:val="00FB4B7B"/>
    <w:rsid w:val="00FC1018"/>
    <w:rsid w:val="00FC24E3"/>
    <w:rsid w:val="00FC3690"/>
    <w:rsid w:val="00FC3F49"/>
    <w:rsid w:val="00FD0619"/>
    <w:rsid w:val="00FF1E58"/>
    <w:rsid w:val="00FF5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788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4E788C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D06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4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3265</Words>
  <Characters>18612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n.matveeva</cp:lastModifiedBy>
  <cp:revision>251</cp:revision>
  <cp:lastPrinted>2019-09-23T05:27:00Z</cp:lastPrinted>
  <dcterms:created xsi:type="dcterms:W3CDTF">2019-02-18T13:40:00Z</dcterms:created>
  <dcterms:modified xsi:type="dcterms:W3CDTF">2019-09-23T05:30:00Z</dcterms:modified>
</cp:coreProperties>
</file>