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2C" w:rsidRPr="00B37E06" w:rsidRDefault="00D3322C" w:rsidP="00D3322C">
      <w:pPr>
        <w:widowControl w:val="0"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Председателю</w:t>
      </w:r>
    </w:p>
    <w:p w:rsidR="00D3322C" w:rsidRPr="00B37E06" w:rsidRDefault="00D3322C" w:rsidP="00D3322C">
      <w:pPr>
        <w:widowControl w:val="0"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Законодательного собрания</w:t>
      </w:r>
    </w:p>
    <w:p w:rsidR="00D3322C" w:rsidRPr="00B37E06" w:rsidRDefault="00D3322C" w:rsidP="00D3322C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</w:p>
    <w:p w:rsidR="00D3322C" w:rsidRPr="00B37E06" w:rsidRDefault="00D3322C" w:rsidP="00D3322C">
      <w:pPr>
        <w:widowControl w:val="0"/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left="450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С.М. </w:t>
      </w:r>
      <w:proofErr w:type="spellStart"/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Бебенину</w:t>
      </w:r>
      <w:proofErr w:type="spellEnd"/>
    </w:p>
    <w:p w:rsidR="00D3322C" w:rsidRPr="00B37E06" w:rsidRDefault="00D3322C" w:rsidP="00D3322C">
      <w:pPr>
        <w:widowControl w:val="0"/>
        <w:spacing w:after="0" w:line="240" w:lineRule="auto"/>
        <w:ind w:left="45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Уважаемый Сергей Михайлович!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оргово-промышленной палате Ленинградской области».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Проект областного закона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оргово-промышленной палате Ленинградской области» на 5 л.;</w:t>
      </w:r>
    </w:p>
    <w:p w:rsidR="00D3322C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Обоснование необходимости принятия областного закона на 1 л.;</w:t>
      </w:r>
    </w:p>
    <w:p w:rsidR="00D3322C" w:rsidRPr="00E46691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466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4669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Предложения о разработке нормативных правовых актов, принятие которых необходимо для реализации областного закона на 1 л.;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Справка о состоянии законодательства в сфере правового регулирования областного закона на 1 л.;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Финансово-экономическое обоснование на 1 л.</w:t>
      </w: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22C" w:rsidRPr="00B37E06" w:rsidRDefault="00D3322C" w:rsidP="00D332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D3322C" w:rsidRPr="00B37E06" w:rsidRDefault="00D3322C" w:rsidP="00D332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А.Ю. Дрозденко</w:t>
      </w:r>
    </w:p>
    <w:p w:rsidR="00D3322C" w:rsidRPr="00B37E06" w:rsidRDefault="00D3322C" w:rsidP="00D3322C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A65033" w:rsidRDefault="00D3322C">
      <w:bookmarkStart w:id="0" w:name="_GoBack"/>
      <w:bookmarkEnd w:id="0"/>
    </w:p>
    <w:sectPr w:rsidR="00A6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2C"/>
    <w:rsid w:val="00037442"/>
    <w:rsid w:val="0006102C"/>
    <w:rsid w:val="000A4506"/>
    <w:rsid w:val="001155B7"/>
    <w:rsid w:val="0018659F"/>
    <w:rsid w:val="001B1231"/>
    <w:rsid w:val="00336248"/>
    <w:rsid w:val="00514DE2"/>
    <w:rsid w:val="0068468F"/>
    <w:rsid w:val="006C2723"/>
    <w:rsid w:val="007355E5"/>
    <w:rsid w:val="00940001"/>
    <w:rsid w:val="009410C2"/>
    <w:rsid w:val="009659CD"/>
    <w:rsid w:val="009B1813"/>
    <w:rsid w:val="00A16106"/>
    <w:rsid w:val="00D3322C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893</Characters>
  <Application>Microsoft Office Word</Application>
  <DocSecurity>0</DocSecurity>
  <Lines>68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1</cp:revision>
  <dcterms:created xsi:type="dcterms:W3CDTF">2019-08-26T12:48:00Z</dcterms:created>
  <dcterms:modified xsi:type="dcterms:W3CDTF">2019-08-26T12:48:00Z</dcterms:modified>
</cp:coreProperties>
</file>