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17C" w:rsidRDefault="0059617C" w:rsidP="0059617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ФИНАНСОВО-ЭКОНОМИЧЕСКОЕ ОБОСНОВАНИЕ</w:t>
      </w:r>
    </w:p>
    <w:p w:rsidR="004E6AAC" w:rsidRPr="00727E83" w:rsidRDefault="004E6AAC" w:rsidP="004E6AAC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27E83">
        <w:rPr>
          <w:rFonts w:ascii="Times New Roman" w:hAnsi="Times New Roman" w:cs="Times New Roman"/>
          <w:b/>
          <w:bCs/>
          <w:sz w:val="28"/>
          <w:szCs w:val="28"/>
        </w:rPr>
        <w:t xml:space="preserve">к проекту </w:t>
      </w:r>
      <w:r w:rsidR="00683E34">
        <w:rPr>
          <w:rFonts w:ascii="Times New Roman" w:hAnsi="Times New Roman" w:cs="Times New Roman"/>
          <w:b/>
          <w:bCs/>
          <w:sz w:val="28"/>
          <w:szCs w:val="28"/>
        </w:rPr>
        <w:t>Ф</w:t>
      </w:r>
      <w:r w:rsidRPr="00727E83">
        <w:rPr>
          <w:rFonts w:ascii="Times New Roman" w:hAnsi="Times New Roman" w:cs="Times New Roman"/>
          <w:b/>
          <w:bCs/>
          <w:sz w:val="28"/>
          <w:szCs w:val="28"/>
        </w:rPr>
        <w:t>едерального закона «О внесении изменения в статью 1 Федерального закона «</w:t>
      </w:r>
      <w:r w:rsidRPr="00727E83">
        <w:rPr>
          <w:rFonts w:ascii="Times New Roman" w:hAnsi="Times New Roman" w:cs="Times New Roman"/>
          <w:b/>
          <w:sz w:val="28"/>
          <w:szCs w:val="28"/>
        </w:rPr>
        <w:t>Об общем числе мировых судей и количестве судебных участков в субъектах Российской Федерации</w:t>
      </w:r>
      <w:r w:rsidRPr="00727E83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59617C" w:rsidRDefault="0059617C" w:rsidP="005961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A220F" w:rsidRDefault="004E6AAC" w:rsidP="004E6A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3788">
        <w:rPr>
          <w:rFonts w:ascii="Times New Roman" w:hAnsi="Times New Roman" w:cs="Times New Roman"/>
          <w:sz w:val="28"/>
          <w:szCs w:val="28"/>
        </w:rPr>
        <w:t xml:space="preserve">Расчет финансовых затрат из федерального бюджета на содержание </w:t>
      </w:r>
      <w:r w:rsidR="004E3DC0">
        <w:rPr>
          <w:rFonts w:ascii="Times New Roman" w:hAnsi="Times New Roman" w:cs="Times New Roman"/>
          <w:sz w:val="28"/>
          <w:szCs w:val="28"/>
        </w:rPr>
        <w:t>4</w:t>
      </w:r>
      <w:r w:rsidRPr="00FB3788">
        <w:rPr>
          <w:rFonts w:ascii="Times New Roman" w:hAnsi="Times New Roman" w:cs="Times New Roman"/>
          <w:sz w:val="28"/>
          <w:szCs w:val="28"/>
        </w:rPr>
        <w:t xml:space="preserve"> мировых судей произведен на основании </w:t>
      </w:r>
      <w:hyperlink r:id="rId5" w:history="1">
        <w:r w:rsidRPr="00FB3788">
          <w:rPr>
            <w:rFonts w:ascii="Times New Roman" w:hAnsi="Times New Roman" w:cs="Times New Roman"/>
            <w:sz w:val="28"/>
            <w:szCs w:val="28"/>
          </w:rPr>
          <w:t>пункта 1 статьи 19</w:t>
        </w:r>
      </w:hyperlink>
      <w:r w:rsidRPr="00FB3788">
        <w:rPr>
          <w:rFonts w:ascii="Times New Roman" w:hAnsi="Times New Roman" w:cs="Times New Roman"/>
          <w:sz w:val="28"/>
          <w:szCs w:val="28"/>
        </w:rPr>
        <w:t xml:space="preserve"> Закона Российской Федерации от 26 июня 1992 года № 3132-1 «О статусе судей в Российской Федерации» и </w:t>
      </w:r>
      <w:hyperlink r:id="rId6" w:history="1">
        <w:r w:rsidRPr="00FB3788">
          <w:rPr>
            <w:rFonts w:ascii="Times New Roman" w:hAnsi="Times New Roman" w:cs="Times New Roman"/>
            <w:sz w:val="28"/>
            <w:szCs w:val="28"/>
          </w:rPr>
          <w:t>статьи 10</w:t>
        </w:r>
      </w:hyperlink>
      <w:r w:rsidRPr="00FB3788">
        <w:rPr>
          <w:rFonts w:ascii="Times New Roman" w:hAnsi="Times New Roman" w:cs="Times New Roman"/>
          <w:sz w:val="28"/>
          <w:szCs w:val="28"/>
        </w:rPr>
        <w:t xml:space="preserve"> Федерального закона от 17 декабря 1998 года № 188-ФЗ «О мировых судьях в Российской Федерации»</w:t>
      </w:r>
      <w:r w:rsidR="007A220F">
        <w:rPr>
          <w:rFonts w:ascii="Times New Roman" w:hAnsi="Times New Roman" w:cs="Times New Roman"/>
          <w:sz w:val="28"/>
          <w:szCs w:val="28"/>
        </w:rPr>
        <w:t>.</w:t>
      </w:r>
    </w:p>
    <w:p w:rsidR="004E6AAC" w:rsidRDefault="005A53DA" w:rsidP="004E6A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A220F" w:rsidRPr="00FB3788">
        <w:rPr>
          <w:rFonts w:ascii="Times New Roman" w:hAnsi="Times New Roman" w:cs="Times New Roman"/>
          <w:sz w:val="28"/>
          <w:szCs w:val="28"/>
        </w:rPr>
        <w:t xml:space="preserve">По сведениям </w:t>
      </w:r>
      <w:r w:rsidR="007A220F">
        <w:rPr>
          <w:rFonts w:ascii="Times New Roman" w:hAnsi="Times New Roman" w:cs="Times New Roman"/>
          <w:sz w:val="28"/>
          <w:szCs w:val="28"/>
        </w:rPr>
        <w:t>Управления Судебного департамента в Ленинградской области</w:t>
      </w:r>
      <w:r w:rsidR="007A220F" w:rsidRPr="00FB3788">
        <w:rPr>
          <w:rFonts w:ascii="Times New Roman" w:hAnsi="Times New Roman" w:cs="Times New Roman"/>
          <w:sz w:val="28"/>
          <w:szCs w:val="28"/>
        </w:rPr>
        <w:t xml:space="preserve"> </w:t>
      </w:r>
      <w:r w:rsidR="007A220F">
        <w:rPr>
          <w:rFonts w:ascii="Times New Roman" w:hAnsi="Times New Roman" w:cs="Times New Roman"/>
          <w:sz w:val="28"/>
          <w:szCs w:val="28"/>
        </w:rPr>
        <w:t>затраты на содержание одного мирового судьи в год составляют  1 339,16 тыс.</w:t>
      </w:r>
      <w:r w:rsidR="007A220F" w:rsidRPr="00FB3788">
        <w:rPr>
          <w:rFonts w:ascii="Times New Roman" w:hAnsi="Times New Roman" w:cs="Times New Roman"/>
          <w:sz w:val="28"/>
          <w:szCs w:val="28"/>
        </w:rPr>
        <w:t xml:space="preserve"> руб.</w:t>
      </w:r>
      <w:r w:rsidR="007A22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включа</w:t>
      </w:r>
      <w:r w:rsidR="007A220F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т</w:t>
      </w:r>
      <w:r w:rsidR="007A220F">
        <w:rPr>
          <w:rFonts w:ascii="Times New Roman" w:hAnsi="Times New Roman" w:cs="Times New Roman"/>
          <w:sz w:val="28"/>
          <w:szCs w:val="28"/>
        </w:rPr>
        <w:t xml:space="preserve"> в себя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A53DA" w:rsidRDefault="007A220F" w:rsidP="004E6A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сумму </w:t>
      </w:r>
      <w:r w:rsidR="005A53DA">
        <w:rPr>
          <w:rFonts w:ascii="Times New Roman" w:hAnsi="Times New Roman" w:cs="Times New Roman"/>
          <w:sz w:val="28"/>
          <w:szCs w:val="28"/>
        </w:rPr>
        <w:t xml:space="preserve">денежного содержания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размере</w:t>
      </w:r>
      <w:proofErr w:type="gramEnd"/>
      <w:r w:rsidR="005A53DA">
        <w:rPr>
          <w:rFonts w:ascii="Times New Roman" w:hAnsi="Times New Roman" w:cs="Times New Roman"/>
          <w:sz w:val="28"/>
          <w:szCs w:val="28"/>
        </w:rPr>
        <w:t xml:space="preserve"> 1 270,14 тыс. руб</w:t>
      </w:r>
      <w:r>
        <w:rPr>
          <w:rFonts w:ascii="Times New Roman" w:hAnsi="Times New Roman" w:cs="Times New Roman"/>
          <w:sz w:val="28"/>
          <w:szCs w:val="28"/>
        </w:rPr>
        <w:t>.</w:t>
      </w:r>
      <w:r w:rsidR="005A53DA">
        <w:rPr>
          <w:rFonts w:ascii="Times New Roman" w:hAnsi="Times New Roman" w:cs="Times New Roman"/>
          <w:sz w:val="28"/>
          <w:szCs w:val="28"/>
        </w:rPr>
        <w:t>;</w:t>
      </w:r>
    </w:p>
    <w:p w:rsidR="005A53DA" w:rsidRDefault="005A53DA" w:rsidP="005A53D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денежн</w:t>
      </w:r>
      <w:r w:rsidR="007A220F">
        <w:rPr>
          <w:rFonts w:ascii="Times New Roman" w:hAnsi="Times New Roman" w:cs="Times New Roman"/>
          <w:sz w:val="28"/>
          <w:szCs w:val="28"/>
        </w:rPr>
        <w:t>ую</w:t>
      </w:r>
      <w:r>
        <w:rPr>
          <w:rFonts w:ascii="Times New Roman" w:hAnsi="Times New Roman" w:cs="Times New Roman"/>
          <w:sz w:val="28"/>
          <w:szCs w:val="28"/>
        </w:rPr>
        <w:t xml:space="preserve"> компенсаци</w:t>
      </w:r>
      <w:r w:rsidR="007A220F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на санаторно-курортное лечение </w:t>
      </w:r>
      <w:r w:rsidR="007A220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 33,68 тыс. руб., </w:t>
      </w:r>
    </w:p>
    <w:p w:rsidR="005A53DA" w:rsidRDefault="005A53DA" w:rsidP="005A53D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компенсаци</w:t>
      </w:r>
      <w:r w:rsidR="007A220F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 стоимости проезда к месту отдыха и обратно  – 6,80 тыс. руб.,</w:t>
      </w:r>
    </w:p>
    <w:p w:rsidR="005A53DA" w:rsidRDefault="005A53DA" w:rsidP="005A53D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денежн</w:t>
      </w:r>
      <w:r w:rsidR="007A220F">
        <w:rPr>
          <w:rFonts w:ascii="Times New Roman" w:hAnsi="Times New Roman" w:cs="Times New Roman"/>
          <w:sz w:val="28"/>
          <w:szCs w:val="28"/>
        </w:rPr>
        <w:t>ую</w:t>
      </w:r>
      <w:r>
        <w:rPr>
          <w:rFonts w:ascii="Times New Roman" w:hAnsi="Times New Roman" w:cs="Times New Roman"/>
          <w:sz w:val="28"/>
          <w:szCs w:val="28"/>
        </w:rPr>
        <w:t xml:space="preserve"> компенсаци</w:t>
      </w:r>
      <w:r w:rsidR="007A220F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A220F">
        <w:rPr>
          <w:rFonts w:ascii="Times New Roman" w:hAnsi="Times New Roman" w:cs="Times New Roman"/>
          <w:sz w:val="28"/>
          <w:szCs w:val="28"/>
        </w:rPr>
        <w:t>найма</w:t>
      </w:r>
      <w:r>
        <w:rPr>
          <w:rFonts w:ascii="Times New Roman" w:hAnsi="Times New Roman" w:cs="Times New Roman"/>
          <w:sz w:val="28"/>
          <w:szCs w:val="28"/>
        </w:rPr>
        <w:t xml:space="preserve"> жилых помещений  - 23,06 тыс. руб.,</w:t>
      </w:r>
    </w:p>
    <w:p w:rsidR="005A53DA" w:rsidRPr="00FB3788" w:rsidRDefault="005A53DA" w:rsidP="005A53D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денежн</w:t>
      </w:r>
      <w:r w:rsidR="007A220F">
        <w:rPr>
          <w:rFonts w:ascii="Times New Roman" w:hAnsi="Times New Roman" w:cs="Times New Roman"/>
          <w:sz w:val="28"/>
          <w:szCs w:val="28"/>
        </w:rPr>
        <w:t>ую</w:t>
      </w:r>
      <w:r>
        <w:rPr>
          <w:rFonts w:ascii="Times New Roman" w:hAnsi="Times New Roman" w:cs="Times New Roman"/>
          <w:sz w:val="28"/>
          <w:szCs w:val="28"/>
        </w:rPr>
        <w:t xml:space="preserve"> компенсаци</w:t>
      </w:r>
      <w:r w:rsidR="007A220F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A220F">
        <w:rPr>
          <w:rFonts w:ascii="Times New Roman" w:hAnsi="Times New Roman" w:cs="Times New Roman"/>
          <w:sz w:val="28"/>
          <w:szCs w:val="28"/>
        </w:rPr>
        <w:t xml:space="preserve">стоимости </w:t>
      </w:r>
      <w:r>
        <w:rPr>
          <w:rFonts w:ascii="Times New Roman" w:hAnsi="Times New Roman" w:cs="Times New Roman"/>
          <w:sz w:val="28"/>
          <w:szCs w:val="28"/>
        </w:rPr>
        <w:t xml:space="preserve"> проезд</w:t>
      </w:r>
      <w:r w:rsidR="007A220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A220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транспорт</w:t>
      </w:r>
      <w:r w:rsidR="007A220F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– 5,48 тыс. руб.</w:t>
      </w:r>
    </w:p>
    <w:p w:rsidR="00FB3788" w:rsidRDefault="00FB3788" w:rsidP="004E6A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3788">
        <w:rPr>
          <w:rFonts w:ascii="Times New Roman" w:hAnsi="Times New Roman" w:cs="Times New Roman"/>
          <w:sz w:val="28"/>
          <w:szCs w:val="28"/>
        </w:rPr>
        <w:t xml:space="preserve">Таким образом, реализация </w:t>
      </w:r>
      <w:hyperlink r:id="rId7" w:history="1">
        <w:r w:rsidRPr="00FB3788">
          <w:rPr>
            <w:rFonts w:ascii="Times New Roman" w:hAnsi="Times New Roman" w:cs="Times New Roman"/>
            <w:sz w:val="28"/>
            <w:szCs w:val="28"/>
          </w:rPr>
          <w:t>законопроекта</w:t>
        </w:r>
      </w:hyperlink>
      <w:r w:rsidRPr="00FB3788">
        <w:rPr>
          <w:rFonts w:ascii="Times New Roman" w:hAnsi="Times New Roman" w:cs="Times New Roman"/>
          <w:sz w:val="28"/>
          <w:szCs w:val="28"/>
        </w:rPr>
        <w:t xml:space="preserve">, исходя из </w:t>
      </w:r>
      <w:r w:rsidR="00990CA9">
        <w:rPr>
          <w:rFonts w:ascii="Times New Roman" w:hAnsi="Times New Roman" w:cs="Times New Roman"/>
          <w:sz w:val="28"/>
          <w:szCs w:val="28"/>
        </w:rPr>
        <w:t>4</w:t>
      </w:r>
      <w:r w:rsidRPr="00FB3788">
        <w:rPr>
          <w:rFonts w:ascii="Times New Roman" w:hAnsi="Times New Roman" w:cs="Times New Roman"/>
          <w:sz w:val="28"/>
          <w:szCs w:val="28"/>
        </w:rPr>
        <w:t xml:space="preserve"> дополнительных единиц мировых судей, </w:t>
      </w:r>
      <w:r w:rsidR="004E6AAC" w:rsidRPr="00FB3788">
        <w:rPr>
          <w:rFonts w:ascii="Times New Roman" w:hAnsi="Times New Roman" w:cs="Times New Roman"/>
          <w:sz w:val="28"/>
          <w:szCs w:val="28"/>
        </w:rPr>
        <w:t xml:space="preserve">потребует дополнительных ассигнований федерального бюджета в размере </w:t>
      </w:r>
      <w:r w:rsidR="00990CA9">
        <w:rPr>
          <w:rFonts w:ascii="Times New Roman" w:hAnsi="Times New Roman" w:cs="Times New Roman"/>
          <w:sz w:val="28"/>
          <w:szCs w:val="28"/>
        </w:rPr>
        <w:t>5</w:t>
      </w:r>
      <w:r w:rsidR="007817FA">
        <w:rPr>
          <w:rFonts w:ascii="Times New Roman" w:hAnsi="Times New Roman" w:cs="Times New Roman"/>
          <w:sz w:val="28"/>
          <w:szCs w:val="28"/>
        </w:rPr>
        <w:t> </w:t>
      </w:r>
      <w:r w:rsidR="00990CA9">
        <w:rPr>
          <w:rFonts w:ascii="Times New Roman" w:hAnsi="Times New Roman" w:cs="Times New Roman"/>
          <w:sz w:val="28"/>
          <w:szCs w:val="28"/>
        </w:rPr>
        <w:t>35</w:t>
      </w:r>
      <w:r w:rsidR="007817FA">
        <w:rPr>
          <w:rFonts w:ascii="Times New Roman" w:hAnsi="Times New Roman" w:cs="Times New Roman"/>
          <w:sz w:val="28"/>
          <w:szCs w:val="28"/>
        </w:rPr>
        <w:t>6,</w:t>
      </w:r>
      <w:r w:rsidR="00990CA9">
        <w:rPr>
          <w:rFonts w:ascii="Times New Roman" w:hAnsi="Times New Roman" w:cs="Times New Roman"/>
          <w:sz w:val="28"/>
          <w:szCs w:val="28"/>
        </w:rPr>
        <w:t>6</w:t>
      </w:r>
      <w:r w:rsidR="007817FA">
        <w:rPr>
          <w:rFonts w:ascii="Times New Roman" w:hAnsi="Times New Roman" w:cs="Times New Roman"/>
          <w:sz w:val="28"/>
          <w:szCs w:val="28"/>
        </w:rPr>
        <w:t>4 тыс.</w:t>
      </w:r>
      <w:r w:rsidR="004E6AAC" w:rsidRPr="00FB3788">
        <w:rPr>
          <w:rFonts w:ascii="Times New Roman" w:hAnsi="Times New Roman" w:cs="Times New Roman"/>
          <w:sz w:val="28"/>
          <w:szCs w:val="28"/>
        </w:rPr>
        <w:t xml:space="preserve"> </w:t>
      </w:r>
      <w:r w:rsidRPr="00FB3788">
        <w:rPr>
          <w:rFonts w:ascii="Times New Roman" w:hAnsi="Times New Roman" w:cs="Times New Roman"/>
          <w:sz w:val="28"/>
          <w:szCs w:val="28"/>
        </w:rPr>
        <w:t>руб.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E6AAC" w:rsidRPr="00FB3788">
        <w:rPr>
          <w:rFonts w:ascii="Times New Roman" w:hAnsi="Times New Roman" w:cs="Times New Roman"/>
          <w:sz w:val="28"/>
          <w:szCs w:val="28"/>
        </w:rPr>
        <w:t>в год.</w:t>
      </w:r>
    </w:p>
    <w:p w:rsidR="007459B0" w:rsidRDefault="007459B0" w:rsidP="00AF03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F032B" w:rsidRPr="00AF032B" w:rsidRDefault="004E6AAC" w:rsidP="00AF032B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3788">
        <w:rPr>
          <w:rFonts w:ascii="Times New Roman" w:hAnsi="Times New Roman" w:cs="Times New Roman"/>
          <w:sz w:val="28"/>
          <w:szCs w:val="28"/>
        </w:rPr>
        <w:t xml:space="preserve">Расходы бюджета Ленинградской области на введение в эксплуатацию и обеспечение деятельности </w:t>
      </w:r>
      <w:r w:rsidR="00990CA9">
        <w:rPr>
          <w:rFonts w:ascii="Times New Roman" w:hAnsi="Times New Roman" w:cs="Times New Roman"/>
          <w:sz w:val="28"/>
          <w:szCs w:val="28"/>
        </w:rPr>
        <w:t>4</w:t>
      </w:r>
      <w:r w:rsidRPr="00FB3788">
        <w:rPr>
          <w:rFonts w:ascii="Times New Roman" w:hAnsi="Times New Roman" w:cs="Times New Roman"/>
          <w:sz w:val="28"/>
          <w:szCs w:val="28"/>
        </w:rPr>
        <w:t xml:space="preserve"> судебных участков мировых суд</w:t>
      </w:r>
      <w:r w:rsidR="00FB3788" w:rsidRPr="00FB3788">
        <w:rPr>
          <w:rFonts w:ascii="Times New Roman" w:hAnsi="Times New Roman" w:cs="Times New Roman"/>
          <w:sz w:val="28"/>
          <w:szCs w:val="28"/>
        </w:rPr>
        <w:t xml:space="preserve">ей в первый год работы составят </w:t>
      </w:r>
      <w:r w:rsidR="005758D7">
        <w:rPr>
          <w:rFonts w:ascii="Times New Roman" w:eastAsia="Calibri" w:hAnsi="Times New Roman" w:cs="Times New Roman"/>
          <w:sz w:val="28"/>
          <w:szCs w:val="28"/>
        </w:rPr>
        <w:t>38</w:t>
      </w:r>
      <w:r w:rsidR="00930E7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758D7">
        <w:rPr>
          <w:rFonts w:ascii="Times New Roman" w:eastAsia="Calibri" w:hAnsi="Times New Roman" w:cs="Times New Roman"/>
          <w:sz w:val="28"/>
          <w:szCs w:val="28"/>
        </w:rPr>
        <w:t>507,9</w:t>
      </w:r>
      <w:r w:rsidR="004E3DC0">
        <w:rPr>
          <w:rFonts w:ascii="Times New Roman" w:eastAsia="Calibri" w:hAnsi="Times New Roman" w:cs="Times New Roman"/>
          <w:sz w:val="28"/>
          <w:szCs w:val="28"/>
        </w:rPr>
        <w:t>5</w:t>
      </w:r>
      <w:r w:rsidR="00AF032B">
        <w:rPr>
          <w:rFonts w:ascii="Times New Roman" w:eastAsia="Calibri" w:hAnsi="Times New Roman" w:cs="Times New Roman"/>
          <w:sz w:val="28"/>
          <w:szCs w:val="28"/>
        </w:rPr>
        <w:t xml:space="preserve"> рублей</w:t>
      </w:r>
      <w:r w:rsidR="00AF032B" w:rsidRPr="00AF032B">
        <w:rPr>
          <w:rFonts w:ascii="Times New Roman" w:eastAsia="Calibri" w:hAnsi="Times New Roman" w:cs="Times New Roman"/>
          <w:sz w:val="28"/>
          <w:szCs w:val="28"/>
        </w:rPr>
        <w:t>, в том числе:</w:t>
      </w:r>
    </w:p>
    <w:p w:rsidR="005758D7" w:rsidRDefault="005758D7" w:rsidP="005758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032B">
        <w:rPr>
          <w:rFonts w:ascii="Times New Roman" w:eastAsia="Calibri" w:hAnsi="Times New Roman" w:cs="Times New Roman"/>
          <w:sz w:val="28"/>
          <w:szCs w:val="28"/>
        </w:rPr>
        <w:t xml:space="preserve">- ежегодный фонд оплаты труда работников аппаратов мировых судей и техников программистов </w:t>
      </w:r>
      <w:r w:rsidRPr="007817FA">
        <w:rPr>
          <w:rFonts w:ascii="Times New Roman" w:eastAsia="Calibri" w:hAnsi="Times New Roman" w:cs="Times New Roman"/>
          <w:sz w:val="28"/>
          <w:szCs w:val="28"/>
        </w:rPr>
        <w:t>– 10 274,</w:t>
      </w:r>
      <w:r w:rsidR="00035EC4">
        <w:rPr>
          <w:rFonts w:ascii="Times New Roman" w:eastAsia="Calibri" w:hAnsi="Times New Roman" w:cs="Times New Roman"/>
          <w:sz w:val="28"/>
          <w:szCs w:val="28"/>
        </w:rPr>
        <w:t>7</w:t>
      </w: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</w:rPr>
        <w:t>0</w:t>
      </w:r>
      <w:r w:rsidRPr="007817FA">
        <w:rPr>
          <w:rFonts w:ascii="Times New Roman" w:eastAsia="Calibri" w:hAnsi="Times New Roman" w:cs="Times New Roman"/>
          <w:sz w:val="28"/>
          <w:szCs w:val="28"/>
        </w:rPr>
        <w:t xml:space="preserve"> тыс</w:t>
      </w:r>
      <w:r w:rsidRPr="00AF032B">
        <w:rPr>
          <w:rFonts w:ascii="Times New Roman" w:eastAsia="Calibri" w:hAnsi="Times New Roman" w:cs="Times New Roman"/>
          <w:sz w:val="28"/>
          <w:szCs w:val="28"/>
        </w:rPr>
        <w:t>. руб.;</w:t>
      </w:r>
    </w:p>
    <w:p w:rsidR="007459B0" w:rsidRPr="00AF032B" w:rsidRDefault="007459B0" w:rsidP="007459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032B">
        <w:rPr>
          <w:rFonts w:ascii="Times New Roman" w:eastAsia="Calibri" w:hAnsi="Times New Roman" w:cs="Times New Roman"/>
          <w:sz w:val="28"/>
          <w:szCs w:val="28"/>
        </w:rPr>
        <w:t xml:space="preserve">- ввод в эксплуатацию помещений судебных участков – </w:t>
      </w:r>
      <w:r>
        <w:rPr>
          <w:rFonts w:ascii="Times New Roman" w:eastAsia="Calibri" w:hAnsi="Times New Roman" w:cs="Times New Roman"/>
          <w:sz w:val="28"/>
          <w:szCs w:val="28"/>
        </w:rPr>
        <w:t>11 833,33</w:t>
      </w:r>
      <w:r w:rsidRPr="00D35FE4">
        <w:rPr>
          <w:rFonts w:ascii="Times New Roman" w:eastAsia="Calibri" w:hAnsi="Times New Roman" w:cs="Times New Roman"/>
          <w:sz w:val="28"/>
          <w:szCs w:val="28"/>
        </w:rPr>
        <w:t xml:space="preserve"> тыс</w:t>
      </w:r>
      <w:r w:rsidRPr="00AF032B">
        <w:rPr>
          <w:rFonts w:ascii="Times New Roman" w:eastAsia="Calibri" w:hAnsi="Times New Roman" w:cs="Times New Roman"/>
          <w:sz w:val="28"/>
          <w:szCs w:val="28"/>
        </w:rPr>
        <w:t>. руб.</w:t>
      </w:r>
      <w:r w:rsidR="0047492B">
        <w:rPr>
          <w:rFonts w:ascii="Times New Roman" w:eastAsia="Calibri" w:hAnsi="Times New Roman" w:cs="Times New Roman"/>
          <w:sz w:val="28"/>
          <w:szCs w:val="28"/>
        </w:rPr>
        <w:t>;</w:t>
      </w:r>
    </w:p>
    <w:p w:rsidR="00AF032B" w:rsidRPr="00AF032B" w:rsidRDefault="00AF032B" w:rsidP="00AF03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032B">
        <w:rPr>
          <w:rFonts w:ascii="Times New Roman" w:eastAsia="Calibri" w:hAnsi="Times New Roman" w:cs="Times New Roman"/>
          <w:sz w:val="28"/>
          <w:szCs w:val="28"/>
        </w:rPr>
        <w:t xml:space="preserve">- ежегодное материально-техническое обеспечение  – </w:t>
      </w:r>
      <w:r w:rsidR="005758D7">
        <w:rPr>
          <w:rFonts w:ascii="Times New Roman" w:eastAsia="Calibri" w:hAnsi="Times New Roman" w:cs="Times New Roman"/>
          <w:sz w:val="28"/>
          <w:szCs w:val="28"/>
        </w:rPr>
        <w:t>15 696,38</w:t>
      </w:r>
      <w:r w:rsidRPr="00AF032B">
        <w:rPr>
          <w:rFonts w:ascii="Times New Roman" w:eastAsia="Calibri" w:hAnsi="Times New Roman" w:cs="Times New Roman"/>
          <w:sz w:val="28"/>
          <w:szCs w:val="28"/>
        </w:rPr>
        <w:t xml:space="preserve"> тыс. руб.;</w:t>
      </w:r>
    </w:p>
    <w:p w:rsidR="00AF032B" w:rsidRPr="00AF032B" w:rsidRDefault="00AF032B" w:rsidP="00AF03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032B">
        <w:rPr>
          <w:rFonts w:ascii="Times New Roman" w:eastAsia="Calibri" w:hAnsi="Times New Roman" w:cs="Times New Roman"/>
          <w:sz w:val="28"/>
          <w:szCs w:val="28"/>
        </w:rPr>
        <w:t>- переподготовка</w:t>
      </w:r>
      <w:r w:rsidR="007459B0">
        <w:rPr>
          <w:rFonts w:ascii="Times New Roman" w:eastAsia="Calibri" w:hAnsi="Times New Roman" w:cs="Times New Roman"/>
          <w:sz w:val="28"/>
          <w:szCs w:val="28"/>
        </w:rPr>
        <w:t xml:space="preserve"> вновь</w:t>
      </w:r>
      <w:r w:rsidR="00E06BA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459B0">
        <w:rPr>
          <w:rFonts w:ascii="Times New Roman" w:eastAsia="Calibri" w:hAnsi="Times New Roman" w:cs="Times New Roman"/>
          <w:sz w:val="28"/>
          <w:szCs w:val="28"/>
        </w:rPr>
        <w:t>назначенных</w:t>
      </w:r>
      <w:r w:rsidRPr="00AF032B">
        <w:rPr>
          <w:rFonts w:ascii="Times New Roman" w:eastAsia="Calibri" w:hAnsi="Times New Roman" w:cs="Times New Roman"/>
          <w:sz w:val="28"/>
          <w:szCs w:val="28"/>
        </w:rPr>
        <w:t xml:space="preserve"> мировых судей</w:t>
      </w:r>
      <w:r w:rsidR="00990CA9">
        <w:rPr>
          <w:rFonts w:ascii="Times New Roman" w:eastAsia="Calibri" w:hAnsi="Times New Roman" w:cs="Times New Roman"/>
          <w:sz w:val="28"/>
          <w:szCs w:val="28"/>
        </w:rPr>
        <w:t xml:space="preserve">, с учетом  командировочных расходов  </w:t>
      </w:r>
      <w:r w:rsidRPr="00AF032B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="00990CA9">
        <w:rPr>
          <w:rFonts w:ascii="Times New Roman" w:eastAsia="Calibri" w:hAnsi="Times New Roman" w:cs="Times New Roman"/>
          <w:sz w:val="28"/>
          <w:szCs w:val="28"/>
        </w:rPr>
        <w:t>703</w:t>
      </w:r>
      <w:r w:rsidR="007817FA">
        <w:rPr>
          <w:rFonts w:ascii="Times New Roman" w:eastAsia="Calibri" w:hAnsi="Times New Roman" w:cs="Times New Roman"/>
          <w:sz w:val="28"/>
          <w:szCs w:val="28"/>
        </w:rPr>
        <w:t>,</w:t>
      </w:r>
      <w:r w:rsidR="00990CA9">
        <w:rPr>
          <w:rFonts w:ascii="Times New Roman" w:eastAsia="Calibri" w:hAnsi="Times New Roman" w:cs="Times New Roman"/>
          <w:sz w:val="28"/>
          <w:szCs w:val="28"/>
        </w:rPr>
        <w:t>4</w:t>
      </w:r>
      <w:r w:rsidR="004E3DC0">
        <w:rPr>
          <w:rFonts w:ascii="Times New Roman" w:eastAsia="Calibri" w:hAnsi="Times New Roman" w:cs="Times New Roman"/>
          <w:sz w:val="28"/>
          <w:szCs w:val="28"/>
        </w:rPr>
        <w:t>4</w:t>
      </w:r>
      <w:r w:rsidRPr="00AF032B">
        <w:rPr>
          <w:rFonts w:ascii="Times New Roman" w:eastAsia="Calibri" w:hAnsi="Times New Roman" w:cs="Times New Roman"/>
          <w:sz w:val="28"/>
          <w:szCs w:val="28"/>
        </w:rPr>
        <w:t xml:space="preserve"> тыс. руб.  </w:t>
      </w:r>
    </w:p>
    <w:sectPr w:rsidR="00AF032B" w:rsidRPr="00AF032B" w:rsidSect="004E6AAC">
      <w:pgSz w:w="11905" w:h="16838"/>
      <w:pgMar w:top="1134" w:right="851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617C"/>
    <w:rsid w:val="00035EC4"/>
    <w:rsid w:val="00036961"/>
    <w:rsid w:val="00037A46"/>
    <w:rsid w:val="00041EF6"/>
    <w:rsid w:val="0004718D"/>
    <w:rsid w:val="00060D6B"/>
    <w:rsid w:val="00066D25"/>
    <w:rsid w:val="0007023A"/>
    <w:rsid w:val="00070E5E"/>
    <w:rsid w:val="00084F75"/>
    <w:rsid w:val="00091775"/>
    <w:rsid w:val="000A2D43"/>
    <w:rsid w:val="000B0CDA"/>
    <w:rsid w:val="000B3599"/>
    <w:rsid w:val="000B7C3A"/>
    <w:rsid w:val="000B7FAD"/>
    <w:rsid w:val="000D14AD"/>
    <w:rsid w:val="000E3B00"/>
    <w:rsid w:val="000E5B6E"/>
    <w:rsid w:val="00101604"/>
    <w:rsid w:val="00104901"/>
    <w:rsid w:val="001057C7"/>
    <w:rsid w:val="0012595E"/>
    <w:rsid w:val="00126533"/>
    <w:rsid w:val="00132179"/>
    <w:rsid w:val="00140ECD"/>
    <w:rsid w:val="001461AB"/>
    <w:rsid w:val="0015565C"/>
    <w:rsid w:val="00160FA2"/>
    <w:rsid w:val="00161AE1"/>
    <w:rsid w:val="00174A0C"/>
    <w:rsid w:val="00181516"/>
    <w:rsid w:val="00183545"/>
    <w:rsid w:val="00191949"/>
    <w:rsid w:val="0019235A"/>
    <w:rsid w:val="00193619"/>
    <w:rsid w:val="0019452F"/>
    <w:rsid w:val="001A7B29"/>
    <w:rsid w:val="001B1900"/>
    <w:rsid w:val="001B3A94"/>
    <w:rsid w:val="001B62D0"/>
    <w:rsid w:val="001E6203"/>
    <w:rsid w:val="001E7AE4"/>
    <w:rsid w:val="00207532"/>
    <w:rsid w:val="0021087B"/>
    <w:rsid w:val="00216123"/>
    <w:rsid w:val="00227219"/>
    <w:rsid w:val="002518D7"/>
    <w:rsid w:val="00253CB3"/>
    <w:rsid w:val="00291E3F"/>
    <w:rsid w:val="002A07B2"/>
    <w:rsid w:val="002A16E2"/>
    <w:rsid w:val="002A2244"/>
    <w:rsid w:val="002B1D35"/>
    <w:rsid w:val="002B4C44"/>
    <w:rsid w:val="002C0F38"/>
    <w:rsid w:val="002C54CA"/>
    <w:rsid w:val="002C6FE6"/>
    <w:rsid w:val="002D63F3"/>
    <w:rsid w:val="002E0EB3"/>
    <w:rsid w:val="002F6E80"/>
    <w:rsid w:val="002F77D2"/>
    <w:rsid w:val="0031431C"/>
    <w:rsid w:val="00326212"/>
    <w:rsid w:val="00335DD3"/>
    <w:rsid w:val="003576DF"/>
    <w:rsid w:val="00396635"/>
    <w:rsid w:val="003A2C7E"/>
    <w:rsid w:val="003C1541"/>
    <w:rsid w:val="003C7972"/>
    <w:rsid w:val="003E26D4"/>
    <w:rsid w:val="003E2DC4"/>
    <w:rsid w:val="003E3C7F"/>
    <w:rsid w:val="003E4948"/>
    <w:rsid w:val="003F00F8"/>
    <w:rsid w:val="00411705"/>
    <w:rsid w:val="00426C00"/>
    <w:rsid w:val="00427F43"/>
    <w:rsid w:val="004311B3"/>
    <w:rsid w:val="00437978"/>
    <w:rsid w:val="00444365"/>
    <w:rsid w:val="00445CB8"/>
    <w:rsid w:val="00447C1B"/>
    <w:rsid w:val="0047428F"/>
    <w:rsid w:val="0047492B"/>
    <w:rsid w:val="00484E32"/>
    <w:rsid w:val="004B1BF1"/>
    <w:rsid w:val="004B7874"/>
    <w:rsid w:val="004D796B"/>
    <w:rsid w:val="004E3DC0"/>
    <w:rsid w:val="004E4749"/>
    <w:rsid w:val="004E6AAC"/>
    <w:rsid w:val="00512CBF"/>
    <w:rsid w:val="00513C9A"/>
    <w:rsid w:val="00514E67"/>
    <w:rsid w:val="00527158"/>
    <w:rsid w:val="0054226C"/>
    <w:rsid w:val="00547E77"/>
    <w:rsid w:val="00552AA9"/>
    <w:rsid w:val="00560C38"/>
    <w:rsid w:val="00570BB3"/>
    <w:rsid w:val="005758D7"/>
    <w:rsid w:val="0057759F"/>
    <w:rsid w:val="0058012F"/>
    <w:rsid w:val="0059617C"/>
    <w:rsid w:val="00597E13"/>
    <w:rsid w:val="005A5065"/>
    <w:rsid w:val="005A53DA"/>
    <w:rsid w:val="005A7404"/>
    <w:rsid w:val="005E3736"/>
    <w:rsid w:val="00611FC0"/>
    <w:rsid w:val="006124F6"/>
    <w:rsid w:val="00614875"/>
    <w:rsid w:val="00621D47"/>
    <w:rsid w:val="00624F00"/>
    <w:rsid w:val="006304E8"/>
    <w:rsid w:val="00643FE0"/>
    <w:rsid w:val="0065293C"/>
    <w:rsid w:val="00653DBB"/>
    <w:rsid w:val="006613C7"/>
    <w:rsid w:val="00662ACC"/>
    <w:rsid w:val="00683E34"/>
    <w:rsid w:val="00691281"/>
    <w:rsid w:val="006920AA"/>
    <w:rsid w:val="00692470"/>
    <w:rsid w:val="00697CA8"/>
    <w:rsid w:val="006D01FD"/>
    <w:rsid w:val="006D1C03"/>
    <w:rsid w:val="006F51DA"/>
    <w:rsid w:val="0071746E"/>
    <w:rsid w:val="0071788B"/>
    <w:rsid w:val="00734ABC"/>
    <w:rsid w:val="00735E0B"/>
    <w:rsid w:val="00736A5C"/>
    <w:rsid w:val="0073707D"/>
    <w:rsid w:val="007458B5"/>
    <w:rsid w:val="007459B0"/>
    <w:rsid w:val="00750946"/>
    <w:rsid w:val="00763A8B"/>
    <w:rsid w:val="007670D9"/>
    <w:rsid w:val="00771F3D"/>
    <w:rsid w:val="0077432B"/>
    <w:rsid w:val="00777326"/>
    <w:rsid w:val="007817FA"/>
    <w:rsid w:val="007977C8"/>
    <w:rsid w:val="007A18D2"/>
    <w:rsid w:val="007A220F"/>
    <w:rsid w:val="007B5CAF"/>
    <w:rsid w:val="007B7134"/>
    <w:rsid w:val="007C197C"/>
    <w:rsid w:val="007D05B7"/>
    <w:rsid w:val="007D1BF8"/>
    <w:rsid w:val="007D73E4"/>
    <w:rsid w:val="007E03B4"/>
    <w:rsid w:val="00803F85"/>
    <w:rsid w:val="00805F66"/>
    <w:rsid w:val="00810480"/>
    <w:rsid w:val="0081504B"/>
    <w:rsid w:val="008150F2"/>
    <w:rsid w:val="00815D87"/>
    <w:rsid w:val="00816CC3"/>
    <w:rsid w:val="00846609"/>
    <w:rsid w:val="00853189"/>
    <w:rsid w:val="00856543"/>
    <w:rsid w:val="00867AE7"/>
    <w:rsid w:val="00871BA2"/>
    <w:rsid w:val="008734F0"/>
    <w:rsid w:val="0088454A"/>
    <w:rsid w:val="008B35AD"/>
    <w:rsid w:val="008C53C0"/>
    <w:rsid w:val="008E1572"/>
    <w:rsid w:val="008F13EF"/>
    <w:rsid w:val="0090006C"/>
    <w:rsid w:val="00900E35"/>
    <w:rsid w:val="00904CBC"/>
    <w:rsid w:val="00911743"/>
    <w:rsid w:val="00914967"/>
    <w:rsid w:val="0091753B"/>
    <w:rsid w:val="009200B7"/>
    <w:rsid w:val="0092333A"/>
    <w:rsid w:val="00930E7C"/>
    <w:rsid w:val="00950A1C"/>
    <w:rsid w:val="009847A0"/>
    <w:rsid w:val="00990CA9"/>
    <w:rsid w:val="00993C0E"/>
    <w:rsid w:val="009B79A1"/>
    <w:rsid w:val="009C47F1"/>
    <w:rsid w:val="009E05D8"/>
    <w:rsid w:val="009E1B1A"/>
    <w:rsid w:val="009E1F2E"/>
    <w:rsid w:val="009E7BD7"/>
    <w:rsid w:val="009F7588"/>
    <w:rsid w:val="00A103C9"/>
    <w:rsid w:val="00A10530"/>
    <w:rsid w:val="00A109EF"/>
    <w:rsid w:val="00A15E2C"/>
    <w:rsid w:val="00A20409"/>
    <w:rsid w:val="00A27281"/>
    <w:rsid w:val="00A313D7"/>
    <w:rsid w:val="00A32B38"/>
    <w:rsid w:val="00A50F0C"/>
    <w:rsid w:val="00A711AA"/>
    <w:rsid w:val="00A75B3A"/>
    <w:rsid w:val="00A8576A"/>
    <w:rsid w:val="00A97DB5"/>
    <w:rsid w:val="00AA06AF"/>
    <w:rsid w:val="00AB4E96"/>
    <w:rsid w:val="00AC7910"/>
    <w:rsid w:val="00AD1218"/>
    <w:rsid w:val="00AD7FD7"/>
    <w:rsid w:val="00AF032B"/>
    <w:rsid w:val="00B000BE"/>
    <w:rsid w:val="00B057EF"/>
    <w:rsid w:val="00B05BEA"/>
    <w:rsid w:val="00B13863"/>
    <w:rsid w:val="00B22366"/>
    <w:rsid w:val="00B24929"/>
    <w:rsid w:val="00B47C39"/>
    <w:rsid w:val="00B5473C"/>
    <w:rsid w:val="00B55E62"/>
    <w:rsid w:val="00B65608"/>
    <w:rsid w:val="00B66CC2"/>
    <w:rsid w:val="00B755C7"/>
    <w:rsid w:val="00B76D1F"/>
    <w:rsid w:val="00B77670"/>
    <w:rsid w:val="00B912F2"/>
    <w:rsid w:val="00BA4505"/>
    <w:rsid w:val="00BC466E"/>
    <w:rsid w:val="00BC4B54"/>
    <w:rsid w:val="00BD332A"/>
    <w:rsid w:val="00BD487D"/>
    <w:rsid w:val="00BD6445"/>
    <w:rsid w:val="00BD65B5"/>
    <w:rsid w:val="00BD6FE2"/>
    <w:rsid w:val="00BF148B"/>
    <w:rsid w:val="00BF4473"/>
    <w:rsid w:val="00C0178F"/>
    <w:rsid w:val="00C036F5"/>
    <w:rsid w:val="00C04B22"/>
    <w:rsid w:val="00C04D64"/>
    <w:rsid w:val="00C06B69"/>
    <w:rsid w:val="00C07351"/>
    <w:rsid w:val="00C109B9"/>
    <w:rsid w:val="00C15E61"/>
    <w:rsid w:val="00C258ED"/>
    <w:rsid w:val="00C35BDA"/>
    <w:rsid w:val="00C44A1C"/>
    <w:rsid w:val="00C5210D"/>
    <w:rsid w:val="00C63842"/>
    <w:rsid w:val="00C75790"/>
    <w:rsid w:val="00CA3718"/>
    <w:rsid w:val="00CA3D25"/>
    <w:rsid w:val="00CD0201"/>
    <w:rsid w:val="00CE5C3C"/>
    <w:rsid w:val="00CE637A"/>
    <w:rsid w:val="00CF3AB7"/>
    <w:rsid w:val="00D03934"/>
    <w:rsid w:val="00D101B1"/>
    <w:rsid w:val="00D1115F"/>
    <w:rsid w:val="00D11E88"/>
    <w:rsid w:val="00D14811"/>
    <w:rsid w:val="00D14990"/>
    <w:rsid w:val="00D21C76"/>
    <w:rsid w:val="00D272B0"/>
    <w:rsid w:val="00D2790A"/>
    <w:rsid w:val="00D35FE4"/>
    <w:rsid w:val="00D37FF1"/>
    <w:rsid w:val="00D618BE"/>
    <w:rsid w:val="00D80E23"/>
    <w:rsid w:val="00D82B23"/>
    <w:rsid w:val="00D87503"/>
    <w:rsid w:val="00D90BA2"/>
    <w:rsid w:val="00D932E6"/>
    <w:rsid w:val="00DA5E4B"/>
    <w:rsid w:val="00DE2FFB"/>
    <w:rsid w:val="00E06BA8"/>
    <w:rsid w:val="00E25964"/>
    <w:rsid w:val="00E25D0B"/>
    <w:rsid w:val="00E276FA"/>
    <w:rsid w:val="00E30655"/>
    <w:rsid w:val="00E338C3"/>
    <w:rsid w:val="00E44781"/>
    <w:rsid w:val="00E47DA6"/>
    <w:rsid w:val="00E55495"/>
    <w:rsid w:val="00E56139"/>
    <w:rsid w:val="00E7211A"/>
    <w:rsid w:val="00E803AA"/>
    <w:rsid w:val="00EA0241"/>
    <w:rsid w:val="00EB26E0"/>
    <w:rsid w:val="00EC16A8"/>
    <w:rsid w:val="00ED3ECC"/>
    <w:rsid w:val="00EE57B1"/>
    <w:rsid w:val="00F1319D"/>
    <w:rsid w:val="00F14ACE"/>
    <w:rsid w:val="00F211E0"/>
    <w:rsid w:val="00F234F8"/>
    <w:rsid w:val="00F36179"/>
    <w:rsid w:val="00F44D47"/>
    <w:rsid w:val="00F75316"/>
    <w:rsid w:val="00FA5F71"/>
    <w:rsid w:val="00FB3788"/>
    <w:rsid w:val="00FC317C"/>
    <w:rsid w:val="00FD76A6"/>
    <w:rsid w:val="00FE0C32"/>
    <w:rsid w:val="00FE6E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6AAC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6AAC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F7BF0C4268D35C32079B4D1134F6DD3EEAA2AD40A40A2E548221B6A43D0BD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F7BF0C4268D35C32079A8C20E4F6DD3EEAE20D80A4EA2E548221B6A430D5CC4891F4543EE5461EFD4BCM" TargetMode="External"/><Relationship Id="rId5" Type="http://schemas.openxmlformats.org/officeDocument/2006/relationships/hyperlink" Target="consultantplus://offline/ref=0F7BF0C4268D35C32079A8C20E4F6DD3EEAE2AD9074FA2E548221B6A430D5CC4891F4543EE5468ECD4BD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Наталья Александровна Севостьянова</cp:lastModifiedBy>
  <cp:revision>7</cp:revision>
  <cp:lastPrinted>2013-09-20T13:10:00Z</cp:lastPrinted>
  <dcterms:created xsi:type="dcterms:W3CDTF">2019-04-02T13:31:00Z</dcterms:created>
  <dcterms:modified xsi:type="dcterms:W3CDTF">2019-06-04T08:30:00Z</dcterms:modified>
</cp:coreProperties>
</file>