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E1" w:rsidRPr="004D5FE1" w:rsidRDefault="001663CF" w:rsidP="004D5FE1">
      <w:pPr>
        <w:pStyle w:val="a3"/>
        <w:jc w:val="right"/>
        <w:rPr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4D5FE1" w:rsidRPr="004D5FE1">
        <w:rPr>
          <w:color w:val="FF0000"/>
          <w:sz w:val="28"/>
          <w:szCs w:val="28"/>
        </w:rPr>
        <w:t xml:space="preserve">     </w:t>
      </w: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jc w:val="right"/>
        <w:rPr>
          <w:rFonts w:eastAsiaTheme="minorEastAsia"/>
          <w:color w:val="FF0000"/>
          <w:sz w:val="28"/>
          <w:szCs w:val="28"/>
        </w:rPr>
      </w:pPr>
    </w:p>
    <w:p w:rsidR="004D5FE1" w:rsidRPr="004D5FE1" w:rsidRDefault="004D5FE1" w:rsidP="004D5FE1">
      <w:pPr>
        <w:rPr>
          <w:sz w:val="28"/>
          <w:szCs w:val="28"/>
        </w:rPr>
      </w:pPr>
    </w:p>
    <w:p w:rsidR="004D5FE1" w:rsidRPr="004D5FE1" w:rsidRDefault="009D33A0" w:rsidP="004D5FE1">
      <w:pPr>
        <w:rPr>
          <w:sz w:val="28"/>
          <w:szCs w:val="28"/>
        </w:rPr>
      </w:pPr>
      <w:r>
        <w:rPr>
          <w:sz w:val="28"/>
          <w:szCs w:val="28"/>
        </w:rPr>
        <w:t>№ 314/53</w:t>
      </w:r>
      <w:r w:rsidR="004D5FE1" w:rsidRPr="004D5FE1">
        <w:rPr>
          <w:sz w:val="28"/>
          <w:szCs w:val="28"/>
        </w:rPr>
        <w:t>-</w:t>
      </w:r>
      <w:r w:rsidR="005170A9">
        <w:rPr>
          <w:sz w:val="28"/>
          <w:szCs w:val="28"/>
        </w:rPr>
        <w:t>19</w:t>
      </w:r>
      <w:r w:rsidR="004D5FE1" w:rsidRPr="004D5FE1">
        <w:rPr>
          <w:sz w:val="28"/>
          <w:szCs w:val="28"/>
        </w:rPr>
        <w:t xml:space="preserve"> </w:t>
      </w:r>
    </w:p>
    <w:p w:rsidR="004D5FE1" w:rsidRPr="004D5FE1" w:rsidRDefault="005A1EFD" w:rsidP="004D5FE1">
      <w:pPr>
        <w:rPr>
          <w:sz w:val="28"/>
          <w:szCs w:val="28"/>
        </w:rPr>
      </w:pPr>
      <w:r>
        <w:rPr>
          <w:sz w:val="28"/>
          <w:szCs w:val="28"/>
        </w:rPr>
        <w:t>17.06</w:t>
      </w:r>
      <w:r w:rsidR="005170A9">
        <w:rPr>
          <w:sz w:val="28"/>
          <w:szCs w:val="28"/>
        </w:rPr>
        <w:t>.2019</w:t>
      </w:r>
      <w:r w:rsidR="004D5FE1" w:rsidRPr="004D5FE1">
        <w:rPr>
          <w:sz w:val="28"/>
          <w:szCs w:val="28"/>
        </w:rPr>
        <w:t xml:space="preserve">                                     </w:t>
      </w:r>
      <w:r w:rsidR="004D5FE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="004D5FE1" w:rsidRPr="004D5FE1">
        <w:rPr>
          <w:sz w:val="28"/>
          <w:szCs w:val="28"/>
        </w:rPr>
        <w:t>Председателю</w:t>
      </w:r>
    </w:p>
    <w:p w:rsidR="004D5FE1" w:rsidRPr="004D5FE1" w:rsidRDefault="004D5FE1" w:rsidP="004D5FE1">
      <w:pPr>
        <w:rPr>
          <w:rFonts w:eastAsiaTheme="minorEastAsia"/>
          <w:sz w:val="28"/>
          <w:szCs w:val="28"/>
        </w:rPr>
      </w:pPr>
      <w:r w:rsidRPr="004D5FE1">
        <w:rPr>
          <w:rFonts w:eastAsiaTheme="minorEastAsia"/>
          <w:sz w:val="28"/>
          <w:szCs w:val="28"/>
        </w:rPr>
        <w:t xml:space="preserve">                                                                                      Законодательного собрания</w:t>
      </w:r>
    </w:p>
    <w:p w:rsidR="004D5FE1" w:rsidRPr="004D5FE1" w:rsidRDefault="005A1EFD" w:rsidP="005A1EFD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                               </w:t>
      </w:r>
      <w:r w:rsidR="004D5FE1" w:rsidRPr="004D5FE1">
        <w:rPr>
          <w:rFonts w:eastAsiaTheme="minorEastAsia"/>
          <w:sz w:val="28"/>
          <w:szCs w:val="28"/>
        </w:rPr>
        <w:t>Ленинградской области</w:t>
      </w:r>
    </w:p>
    <w:p w:rsidR="004D5FE1" w:rsidRPr="004D5FE1" w:rsidRDefault="005A1EFD" w:rsidP="005A1EFD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                                      </w:t>
      </w:r>
      <w:r w:rsidR="004D5FE1" w:rsidRPr="004D5FE1">
        <w:rPr>
          <w:rFonts w:eastAsiaTheme="minorEastAsia"/>
          <w:sz w:val="28"/>
          <w:szCs w:val="28"/>
        </w:rPr>
        <w:t>С.М. Бебенину</w:t>
      </w:r>
    </w:p>
    <w:p w:rsidR="004D5FE1" w:rsidRPr="004D5FE1" w:rsidRDefault="004D5FE1" w:rsidP="004D5FE1">
      <w:pPr>
        <w:jc w:val="right"/>
        <w:rPr>
          <w:sz w:val="28"/>
          <w:szCs w:val="28"/>
        </w:rPr>
      </w:pPr>
    </w:p>
    <w:p w:rsidR="004D5FE1" w:rsidRPr="004D5FE1" w:rsidRDefault="004D5FE1" w:rsidP="004D5FE1">
      <w:pPr>
        <w:jc w:val="both"/>
        <w:rPr>
          <w:sz w:val="28"/>
          <w:szCs w:val="28"/>
        </w:rPr>
      </w:pPr>
    </w:p>
    <w:p w:rsidR="004D5FE1" w:rsidRPr="004D5FE1" w:rsidRDefault="004D5FE1" w:rsidP="004D5FE1">
      <w:pPr>
        <w:jc w:val="both"/>
        <w:rPr>
          <w:sz w:val="28"/>
          <w:szCs w:val="28"/>
        </w:rPr>
      </w:pPr>
    </w:p>
    <w:p w:rsidR="004D5FE1" w:rsidRPr="004D5FE1" w:rsidRDefault="004D5FE1" w:rsidP="004D5FE1">
      <w:pPr>
        <w:jc w:val="both"/>
        <w:rPr>
          <w:sz w:val="28"/>
          <w:szCs w:val="28"/>
        </w:rPr>
      </w:pPr>
    </w:p>
    <w:p w:rsidR="004D5FE1" w:rsidRPr="004D5FE1" w:rsidRDefault="004D5FE1" w:rsidP="004D5FE1">
      <w:pPr>
        <w:rPr>
          <w:sz w:val="28"/>
          <w:szCs w:val="28"/>
        </w:rPr>
      </w:pPr>
      <w:r w:rsidRPr="004D5FE1">
        <w:rPr>
          <w:sz w:val="28"/>
          <w:szCs w:val="28"/>
        </w:rPr>
        <w:t xml:space="preserve">                                Уважаемый Сергей Михайлович!</w:t>
      </w:r>
    </w:p>
    <w:p w:rsidR="004D5FE1" w:rsidRPr="004D5FE1" w:rsidRDefault="004D5FE1" w:rsidP="004D5FE1">
      <w:pPr>
        <w:jc w:val="center"/>
        <w:rPr>
          <w:sz w:val="28"/>
          <w:szCs w:val="28"/>
        </w:rPr>
      </w:pPr>
    </w:p>
    <w:p w:rsidR="004D5FE1" w:rsidRPr="004D5FE1" w:rsidRDefault="004D5FE1" w:rsidP="004D5FE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4D5FE1">
        <w:rPr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в качестве законодательной инициативы проект областного закона</w:t>
      </w:r>
      <w:r w:rsidRPr="004D5FE1">
        <w:rPr>
          <w:color w:val="FF0000"/>
          <w:sz w:val="28"/>
          <w:szCs w:val="28"/>
        </w:rPr>
        <w:t xml:space="preserve"> </w:t>
      </w:r>
      <w:r w:rsidRPr="004D5FE1">
        <w:rPr>
          <w:sz w:val="28"/>
          <w:szCs w:val="28"/>
        </w:rPr>
        <w:t xml:space="preserve">«О внесении изменений в </w:t>
      </w:r>
      <w:r w:rsidR="005170A9">
        <w:rPr>
          <w:sz w:val="28"/>
          <w:szCs w:val="28"/>
        </w:rPr>
        <w:t>статьи 1 и 4 областного</w:t>
      </w:r>
      <w:r w:rsidRPr="004D5FE1">
        <w:rPr>
          <w:sz w:val="28"/>
          <w:szCs w:val="28"/>
        </w:rPr>
        <w:t xml:space="preserve"> закон</w:t>
      </w:r>
      <w:r w:rsidR="005170A9">
        <w:rPr>
          <w:sz w:val="28"/>
          <w:szCs w:val="28"/>
        </w:rPr>
        <w:t>а</w:t>
      </w:r>
      <w:r w:rsidR="005170A9">
        <w:rPr>
          <w:noProof/>
          <w:sz w:val="28"/>
          <w:szCs w:val="28"/>
        </w:rPr>
        <w:t xml:space="preserve"> </w:t>
      </w:r>
      <w:r w:rsidR="005170A9" w:rsidRPr="005170A9">
        <w:rPr>
          <w:noProof/>
          <w:sz w:val="28"/>
          <w:szCs w:val="28"/>
        </w:rPr>
        <w:t>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="005170A9">
        <w:rPr>
          <w:noProof/>
          <w:sz w:val="28"/>
          <w:szCs w:val="28"/>
        </w:rPr>
        <w:t>.</w:t>
      </w:r>
    </w:p>
    <w:p w:rsidR="004D5FE1" w:rsidRPr="004D5FE1" w:rsidRDefault="004D5FE1" w:rsidP="004D5FE1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4D5FE1" w:rsidRPr="004D5FE1" w:rsidRDefault="004D5FE1" w:rsidP="004D5FE1">
      <w:pPr>
        <w:spacing w:after="1" w:line="280" w:lineRule="atLeast"/>
        <w:jc w:val="both"/>
      </w:pPr>
      <w:r w:rsidRPr="004D5FE1">
        <w:rPr>
          <w:sz w:val="28"/>
          <w:szCs w:val="28"/>
        </w:rPr>
        <w:t xml:space="preserve"> Приложение:</w:t>
      </w:r>
    </w:p>
    <w:p w:rsidR="004D5FE1" w:rsidRPr="004D5FE1" w:rsidRDefault="004D5FE1" w:rsidP="004D5FE1">
      <w:pPr>
        <w:jc w:val="both"/>
        <w:rPr>
          <w:rFonts w:eastAsiaTheme="minorEastAsia"/>
          <w:sz w:val="28"/>
          <w:szCs w:val="28"/>
        </w:rPr>
      </w:pPr>
    </w:p>
    <w:p w:rsidR="004D5FE1" w:rsidRPr="004D5FE1" w:rsidRDefault="004D5FE1" w:rsidP="004D5FE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</w:t>
      </w:r>
      <w:r w:rsidR="005170A9">
        <w:rPr>
          <w:sz w:val="28"/>
          <w:szCs w:val="28"/>
        </w:rPr>
        <w:t xml:space="preserve">1. Проект областного закона </w:t>
      </w:r>
      <w:r w:rsidR="005170A9" w:rsidRPr="005170A9">
        <w:rPr>
          <w:sz w:val="28"/>
          <w:szCs w:val="28"/>
        </w:rPr>
        <w:t>«О в</w:t>
      </w:r>
      <w:r w:rsidR="00BB7266">
        <w:rPr>
          <w:sz w:val="28"/>
          <w:szCs w:val="28"/>
        </w:rPr>
        <w:t>несении изменений в областной закон</w:t>
      </w:r>
      <w:r w:rsidR="005170A9" w:rsidRPr="005170A9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Pr="004D5FE1">
        <w:rPr>
          <w:noProof/>
          <w:sz w:val="28"/>
          <w:szCs w:val="28"/>
        </w:rPr>
        <w:t xml:space="preserve"> </w:t>
      </w:r>
      <w:r w:rsidRPr="00BB7266">
        <w:rPr>
          <w:sz w:val="28"/>
          <w:szCs w:val="28"/>
        </w:rPr>
        <w:t>на 2 л.;</w:t>
      </w:r>
    </w:p>
    <w:p w:rsidR="00B06D8D" w:rsidRDefault="004D5FE1" w:rsidP="004D5F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5FE1">
        <w:rPr>
          <w:sz w:val="28"/>
          <w:szCs w:val="28"/>
        </w:rPr>
        <w:tab/>
        <w:t>2. Пояснительная записка к проект</w:t>
      </w:r>
      <w:r w:rsidR="005170A9">
        <w:rPr>
          <w:sz w:val="28"/>
          <w:szCs w:val="28"/>
        </w:rPr>
        <w:t xml:space="preserve">у областного закона </w:t>
      </w:r>
      <w:r w:rsidR="005170A9" w:rsidRPr="005170A9">
        <w:rPr>
          <w:sz w:val="28"/>
          <w:szCs w:val="28"/>
        </w:rPr>
        <w:t>«О в</w:t>
      </w:r>
      <w:r w:rsidR="00BB7266">
        <w:rPr>
          <w:sz w:val="28"/>
          <w:szCs w:val="28"/>
        </w:rPr>
        <w:t>несении изменений в областной закон</w:t>
      </w:r>
      <w:r w:rsidR="005170A9" w:rsidRPr="005170A9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="005170A9">
        <w:rPr>
          <w:sz w:val="28"/>
          <w:szCs w:val="28"/>
        </w:rPr>
        <w:t xml:space="preserve"> </w:t>
      </w:r>
    </w:p>
    <w:p w:rsidR="004D5FE1" w:rsidRPr="004D5FE1" w:rsidRDefault="004D5FE1" w:rsidP="004D5F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5FE1">
        <w:rPr>
          <w:sz w:val="28"/>
          <w:szCs w:val="28"/>
        </w:rPr>
        <w:t>на 2 л.;</w:t>
      </w:r>
    </w:p>
    <w:p w:rsidR="004D5FE1" w:rsidRPr="004D5FE1" w:rsidRDefault="004D5FE1" w:rsidP="004D5F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D5FE1">
        <w:rPr>
          <w:rFonts w:eastAsia="Calibri"/>
          <w:sz w:val="28"/>
          <w:szCs w:val="28"/>
        </w:rPr>
        <w:tab/>
        <w:t xml:space="preserve">3. Справка о состоянии законодательства в данной сфере правового регулирования </w:t>
      </w:r>
      <w:r w:rsidR="005170A9">
        <w:rPr>
          <w:sz w:val="28"/>
          <w:szCs w:val="28"/>
        </w:rPr>
        <w:t xml:space="preserve">областного закона </w:t>
      </w:r>
      <w:r w:rsidR="005170A9" w:rsidRPr="005170A9">
        <w:rPr>
          <w:sz w:val="28"/>
          <w:szCs w:val="28"/>
        </w:rPr>
        <w:t>«О внесении изм</w:t>
      </w:r>
      <w:r w:rsidR="00BB7266">
        <w:rPr>
          <w:sz w:val="28"/>
          <w:szCs w:val="28"/>
        </w:rPr>
        <w:t>енений в областной закон</w:t>
      </w:r>
      <w:r w:rsidR="005170A9" w:rsidRPr="005170A9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</w:t>
      </w:r>
      <w:r w:rsidR="005170A9" w:rsidRPr="005170A9">
        <w:rPr>
          <w:sz w:val="28"/>
          <w:szCs w:val="28"/>
        </w:rPr>
        <w:lastRenderedPageBreak/>
        <w:t>иных формах на частях территорий муниципальных образований Ленинградской области"</w:t>
      </w:r>
      <w:r w:rsidR="005170A9">
        <w:rPr>
          <w:sz w:val="28"/>
          <w:szCs w:val="28"/>
        </w:rPr>
        <w:t xml:space="preserve"> </w:t>
      </w:r>
      <w:r w:rsidRPr="004D5FE1">
        <w:rPr>
          <w:rFonts w:eastAsia="Calibri"/>
          <w:sz w:val="28"/>
          <w:szCs w:val="28"/>
        </w:rPr>
        <w:t>на 1 л.;</w:t>
      </w:r>
    </w:p>
    <w:p w:rsidR="005170A9" w:rsidRDefault="004D5FE1" w:rsidP="004D5F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D5FE1">
        <w:rPr>
          <w:rFonts w:eastAsia="Calibri"/>
          <w:sz w:val="28"/>
          <w:szCs w:val="28"/>
        </w:rPr>
        <w:tab/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4D5FE1">
        <w:rPr>
          <w:sz w:val="28"/>
          <w:szCs w:val="28"/>
        </w:rPr>
        <w:t xml:space="preserve">областного закона </w:t>
      </w:r>
      <w:r w:rsidR="005170A9" w:rsidRPr="005170A9">
        <w:rPr>
          <w:sz w:val="28"/>
          <w:szCs w:val="28"/>
        </w:rPr>
        <w:t>«О в</w:t>
      </w:r>
      <w:r w:rsidR="00BB7266">
        <w:rPr>
          <w:sz w:val="28"/>
          <w:szCs w:val="28"/>
        </w:rPr>
        <w:t>несении изменений в областной закон</w:t>
      </w:r>
      <w:r w:rsidR="005170A9" w:rsidRPr="005170A9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Pr="004D5FE1">
        <w:rPr>
          <w:sz w:val="28"/>
          <w:szCs w:val="28"/>
        </w:rPr>
        <w:t xml:space="preserve"> </w:t>
      </w:r>
    </w:p>
    <w:p w:rsidR="004D5FE1" w:rsidRPr="004D5FE1" w:rsidRDefault="005170A9" w:rsidP="004D5F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</w:t>
      </w:r>
      <w:r w:rsidR="004D5FE1" w:rsidRPr="004D5FE1">
        <w:rPr>
          <w:rFonts w:eastAsia="Calibri"/>
          <w:sz w:val="28"/>
          <w:szCs w:val="28"/>
        </w:rPr>
        <w:t>1 л.;</w:t>
      </w:r>
    </w:p>
    <w:p w:rsidR="005170A9" w:rsidRDefault="004D5FE1" w:rsidP="004D5F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D5FE1">
        <w:rPr>
          <w:rFonts w:eastAsia="Calibri"/>
          <w:sz w:val="28"/>
          <w:szCs w:val="28"/>
        </w:rPr>
        <w:tab/>
        <w:t>5. Предложения о разработке нормативных правовых актов, принятие которых необходимо для реализации областного закона</w:t>
      </w:r>
      <w:r w:rsidR="005170A9">
        <w:rPr>
          <w:rFonts w:eastAsia="Calibri"/>
          <w:sz w:val="28"/>
          <w:szCs w:val="28"/>
        </w:rPr>
        <w:t xml:space="preserve"> </w:t>
      </w:r>
      <w:r w:rsidR="005170A9" w:rsidRPr="005170A9">
        <w:rPr>
          <w:rFonts w:eastAsia="Calibri"/>
          <w:sz w:val="28"/>
          <w:szCs w:val="28"/>
        </w:rPr>
        <w:t>«О внесении изм</w:t>
      </w:r>
      <w:r w:rsidR="00BB7266">
        <w:rPr>
          <w:rFonts w:eastAsia="Calibri"/>
          <w:sz w:val="28"/>
          <w:szCs w:val="28"/>
        </w:rPr>
        <w:t>енений в областной закон</w:t>
      </w:r>
      <w:r w:rsidR="005170A9" w:rsidRPr="005170A9">
        <w:rPr>
          <w:rFonts w:eastAsia="Calibri"/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Pr="004D5FE1">
        <w:rPr>
          <w:rFonts w:eastAsia="Calibri"/>
          <w:sz w:val="28"/>
          <w:szCs w:val="28"/>
        </w:rPr>
        <w:t xml:space="preserve"> </w:t>
      </w:r>
    </w:p>
    <w:p w:rsidR="004D5FE1" w:rsidRPr="004D5FE1" w:rsidRDefault="004D5FE1" w:rsidP="004D5F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D5FE1">
        <w:rPr>
          <w:rFonts w:eastAsia="Calibri"/>
          <w:sz w:val="28"/>
          <w:szCs w:val="28"/>
        </w:rPr>
        <w:t>на 1 л.;</w:t>
      </w:r>
    </w:p>
    <w:p w:rsidR="005170A9" w:rsidRDefault="004D5FE1" w:rsidP="004D5F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5FE1">
        <w:rPr>
          <w:sz w:val="28"/>
          <w:szCs w:val="28"/>
        </w:rPr>
        <w:tab/>
        <w:t>6. Финансово-экономическое обоснование п</w:t>
      </w:r>
      <w:r w:rsidR="005170A9">
        <w:rPr>
          <w:sz w:val="28"/>
          <w:szCs w:val="28"/>
        </w:rPr>
        <w:t xml:space="preserve">роекта областного закона </w:t>
      </w:r>
      <w:r w:rsidR="005170A9" w:rsidRPr="005170A9">
        <w:rPr>
          <w:sz w:val="28"/>
          <w:szCs w:val="28"/>
        </w:rPr>
        <w:t>«О в</w:t>
      </w:r>
      <w:r w:rsidR="00BB7266">
        <w:rPr>
          <w:sz w:val="28"/>
          <w:szCs w:val="28"/>
        </w:rPr>
        <w:t>несении изменений в областной закон</w:t>
      </w:r>
      <w:r w:rsidR="005170A9" w:rsidRPr="005170A9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="005170A9">
        <w:rPr>
          <w:sz w:val="28"/>
          <w:szCs w:val="28"/>
        </w:rPr>
        <w:t xml:space="preserve"> </w:t>
      </w:r>
    </w:p>
    <w:p w:rsidR="004D5FE1" w:rsidRPr="004D5FE1" w:rsidRDefault="004D5FE1" w:rsidP="004D5F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D5FE1">
        <w:rPr>
          <w:rFonts w:eastAsia="Calibri"/>
          <w:sz w:val="28"/>
          <w:szCs w:val="28"/>
        </w:rPr>
        <w:t>на 1 л.</w:t>
      </w:r>
    </w:p>
    <w:p w:rsidR="004D5FE1" w:rsidRPr="004D5FE1" w:rsidRDefault="004D5FE1" w:rsidP="004D5FE1">
      <w:pPr>
        <w:jc w:val="both"/>
        <w:rPr>
          <w:rFonts w:eastAsiaTheme="minorEastAsia"/>
          <w:sz w:val="28"/>
          <w:szCs w:val="28"/>
        </w:rPr>
      </w:pPr>
    </w:p>
    <w:p w:rsidR="004D5FE1" w:rsidRPr="004D5FE1" w:rsidRDefault="004D5FE1" w:rsidP="004D5FE1">
      <w:pPr>
        <w:jc w:val="both"/>
        <w:rPr>
          <w:rFonts w:eastAsiaTheme="minorEastAsia"/>
          <w:sz w:val="28"/>
          <w:szCs w:val="28"/>
        </w:rPr>
      </w:pPr>
    </w:p>
    <w:p w:rsidR="004D5FE1" w:rsidRPr="004D5FE1" w:rsidRDefault="004D5FE1" w:rsidP="004D5FE1">
      <w:pPr>
        <w:jc w:val="both"/>
        <w:rPr>
          <w:rFonts w:eastAsiaTheme="minorEastAsia"/>
          <w:sz w:val="28"/>
          <w:szCs w:val="28"/>
        </w:rPr>
      </w:pPr>
      <w:r w:rsidRPr="004D5FE1">
        <w:rPr>
          <w:rFonts w:eastAsiaTheme="minorEastAsia"/>
          <w:sz w:val="28"/>
          <w:szCs w:val="28"/>
        </w:rPr>
        <w:t xml:space="preserve">Депутат </w:t>
      </w:r>
    </w:p>
    <w:p w:rsidR="004D5FE1" w:rsidRPr="004D5FE1" w:rsidRDefault="004D5FE1" w:rsidP="004D5FE1">
      <w:pPr>
        <w:jc w:val="both"/>
        <w:rPr>
          <w:rFonts w:eastAsiaTheme="minorEastAsia"/>
          <w:sz w:val="28"/>
          <w:szCs w:val="28"/>
        </w:rPr>
      </w:pPr>
      <w:r w:rsidRPr="004D5FE1">
        <w:rPr>
          <w:rFonts w:eastAsiaTheme="minorEastAsia"/>
          <w:sz w:val="28"/>
          <w:szCs w:val="28"/>
        </w:rPr>
        <w:t xml:space="preserve">Законодательного собрания </w:t>
      </w:r>
    </w:p>
    <w:p w:rsidR="004D5FE1" w:rsidRPr="004D5FE1" w:rsidRDefault="004D5FE1" w:rsidP="004D5FE1">
      <w:pPr>
        <w:ind w:left="4956" w:hanging="4956"/>
        <w:jc w:val="both"/>
        <w:rPr>
          <w:rFonts w:eastAsiaTheme="minorEastAsia"/>
          <w:sz w:val="28"/>
          <w:szCs w:val="28"/>
        </w:rPr>
      </w:pPr>
      <w:r w:rsidRPr="004D5FE1">
        <w:rPr>
          <w:rFonts w:eastAsiaTheme="minorEastAsia"/>
          <w:sz w:val="28"/>
          <w:szCs w:val="28"/>
        </w:rPr>
        <w:t>Ленинградской области                                                               А.В.Матвеев</w:t>
      </w:r>
      <w:r w:rsidRPr="004D5FE1">
        <w:rPr>
          <w:rFonts w:eastAsiaTheme="minorEastAsia"/>
          <w:sz w:val="28"/>
          <w:szCs w:val="28"/>
        </w:rPr>
        <w:tab/>
      </w:r>
      <w:r w:rsidRPr="004D5FE1">
        <w:rPr>
          <w:rFonts w:eastAsiaTheme="minorEastAsia"/>
          <w:sz w:val="28"/>
          <w:szCs w:val="28"/>
        </w:rPr>
        <w:tab/>
      </w:r>
      <w:r w:rsidRPr="004D5FE1">
        <w:rPr>
          <w:rFonts w:eastAsiaTheme="minorEastAsia"/>
          <w:sz w:val="28"/>
          <w:szCs w:val="28"/>
        </w:rPr>
        <w:tab/>
      </w:r>
      <w:r w:rsidRPr="004D5FE1">
        <w:rPr>
          <w:rFonts w:eastAsiaTheme="minorEastAsia"/>
          <w:sz w:val="28"/>
          <w:szCs w:val="28"/>
        </w:rPr>
        <w:tab/>
      </w:r>
    </w:p>
    <w:p w:rsidR="004D5FE1" w:rsidRDefault="001663CF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5FE1" w:rsidRDefault="004D5FE1" w:rsidP="001663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1EFD" w:rsidRDefault="005A1EFD" w:rsidP="005A1E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1EFD" w:rsidRDefault="005A1EFD" w:rsidP="005A1E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1EFD" w:rsidRDefault="005A1EFD" w:rsidP="005A1E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5A1EFD" w:rsidRPr="00016A76" w:rsidRDefault="005A1EFD" w:rsidP="005A1EFD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</w:t>
      </w:r>
      <w:r w:rsidRPr="00016A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Проект вносит </w:t>
      </w:r>
      <w:r w:rsidRPr="00016A76">
        <w:rPr>
          <w:rFonts w:ascii="Times New Roman" w:hAnsi="Times New Roman"/>
          <w:sz w:val="20"/>
          <w:szCs w:val="20"/>
        </w:rPr>
        <w:t xml:space="preserve">депутат </w:t>
      </w:r>
    </w:p>
    <w:p w:rsidR="005A1EFD" w:rsidRPr="00016A76" w:rsidRDefault="005A1EFD" w:rsidP="005A1EFD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016A76">
        <w:rPr>
          <w:rFonts w:ascii="Times New Roman" w:hAnsi="Times New Roman"/>
          <w:sz w:val="20"/>
          <w:szCs w:val="20"/>
        </w:rPr>
        <w:t>Законодательного собрания</w:t>
      </w:r>
    </w:p>
    <w:p w:rsidR="005A1EFD" w:rsidRPr="00016A76" w:rsidRDefault="005A1EFD" w:rsidP="005A1EFD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016A76">
        <w:rPr>
          <w:rFonts w:ascii="Times New Roman" w:hAnsi="Times New Roman"/>
          <w:sz w:val="20"/>
          <w:szCs w:val="20"/>
        </w:rPr>
        <w:t>Ленинградской области</w:t>
      </w:r>
    </w:p>
    <w:p w:rsidR="005A1EFD" w:rsidRPr="00016A76" w:rsidRDefault="005A1EFD" w:rsidP="005A1EFD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016A76">
        <w:rPr>
          <w:rFonts w:ascii="Times New Roman" w:hAnsi="Times New Roman"/>
          <w:sz w:val="20"/>
          <w:szCs w:val="20"/>
        </w:rPr>
        <w:t>А.В. Матвеев</w:t>
      </w:r>
    </w:p>
    <w:p w:rsidR="005A1EFD" w:rsidRPr="00016A76" w:rsidRDefault="005A1EFD" w:rsidP="005A1EFD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5A1EFD" w:rsidRPr="00016A76" w:rsidRDefault="005A1EFD" w:rsidP="005A1EFD">
      <w:pPr>
        <w:jc w:val="both"/>
        <w:rPr>
          <w:sz w:val="28"/>
          <w:szCs w:val="28"/>
        </w:rPr>
      </w:pPr>
    </w:p>
    <w:p w:rsidR="005A1EFD" w:rsidRPr="00016A76" w:rsidRDefault="005A1EFD" w:rsidP="005A1EFD">
      <w:pPr>
        <w:pStyle w:val="ConsPlusNormal"/>
        <w:rPr>
          <w:bCs/>
        </w:rPr>
      </w:pPr>
      <w:r w:rsidRPr="00016A76">
        <w:rPr>
          <w:rFonts w:eastAsia="Times New Roman"/>
          <w:lang w:eastAsia="ru-RU"/>
        </w:rPr>
        <w:t xml:space="preserve">                                        </w:t>
      </w:r>
      <w:r w:rsidRPr="00016A76">
        <w:rPr>
          <w:bCs/>
        </w:rPr>
        <w:t>ЛЕНИНГРАДСКАЯ ОБЛАСТЬ</w:t>
      </w:r>
    </w:p>
    <w:p w:rsidR="005A1EFD" w:rsidRPr="00016A76" w:rsidRDefault="005A1EFD" w:rsidP="005A1EFD">
      <w:pPr>
        <w:pStyle w:val="ConsPlusNormal"/>
        <w:jc w:val="center"/>
        <w:outlineLvl w:val="0"/>
        <w:rPr>
          <w:bCs/>
        </w:rPr>
      </w:pPr>
    </w:p>
    <w:p w:rsidR="005A1EFD" w:rsidRPr="00016A76" w:rsidRDefault="005A1EFD" w:rsidP="005A1EFD">
      <w:pPr>
        <w:pStyle w:val="ConsPlusNormal"/>
        <w:jc w:val="center"/>
        <w:rPr>
          <w:bCs/>
        </w:rPr>
      </w:pPr>
      <w:r w:rsidRPr="00016A76">
        <w:rPr>
          <w:bCs/>
        </w:rPr>
        <w:t>ОБЛАСТНОЙ ЗАКОН</w:t>
      </w:r>
    </w:p>
    <w:p w:rsidR="005A1EFD" w:rsidRPr="00016A76" w:rsidRDefault="005A1EFD" w:rsidP="005A1EFD">
      <w:pPr>
        <w:pStyle w:val="ConsPlusNormal"/>
        <w:jc w:val="center"/>
        <w:rPr>
          <w:bCs/>
        </w:rPr>
      </w:pPr>
    </w:p>
    <w:p w:rsidR="005A1EFD" w:rsidRPr="00016A76" w:rsidRDefault="005A1EFD" w:rsidP="005A1EFD">
      <w:pPr>
        <w:pStyle w:val="ConsPlusNormal"/>
        <w:ind w:firstLine="540"/>
        <w:jc w:val="center"/>
        <w:rPr>
          <w:b/>
        </w:rPr>
      </w:pPr>
      <w:r w:rsidRPr="00016A76">
        <w:rPr>
          <w:b/>
        </w:rPr>
        <w:t xml:space="preserve">«О внесении изменений в областной закон </w:t>
      </w:r>
    </w:p>
    <w:p w:rsidR="005A1EFD" w:rsidRPr="00016A76" w:rsidRDefault="005A1EFD" w:rsidP="005A1EFD">
      <w:pPr>
        <w:pStyle w:val="ConsPlusNormal"/>
        <w:ind w:firstLine="540"/>
        <w:jc w:val="center"/>
        <w:rPr>
          <w:b/>
        </w:rPr>
      </w:pPr>
      <w:r w:rsidRPr="00016A76">
        <w:rPr>
          <w:b/>
        </w:rPr>
        <w:t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</w:r>
    </w:p>
    <w:p w:rsidR="005A1EFD" w:rsidRPr="00016A76" w:rsidRDefault="005A1EFD" w:rsidP="005A1EFD">
      <w:pPr>
        <w:jc w:val="both"/>
        <w:rPr>
          <w:sz w:val="28"/>
          <w:szCs w:val="28"/>
        </w:rPr>
      </w:pPr>
    </w:p>
    <w:p w:rsidR="005A1EFD" w:rsidRPr="00016A76" w:rsidRDefault="005A1EFD" w:rsidP="005A1EFD">
      <w:pPr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Статья 1 </w:t>
      </w:r>
    </w:p>
    <w:p w:rsidR="005A1EFD" w:rsidRPr="00016A76" w:rsidRDefault="005A1EFD" w:rsidP="005A1EFD">
      <w:pPr>
        <w:ind w:firstLine="567"/>
        <w:jc w:val="both"/>
        <w:rPr>
          <w:sz w:val="28"/>
          <w:szCs w:val="28"/>
        </w:rPr>
      </w:pPr>
    </w:p>
    <w:p w:rsidR="005A1EFD" w:rsidRPr="00016A76" w:rsidRDefault="005A1EFD" w:rsidP="005A1EFD">
      <w:pPr>
        <w:jc w:val="both"/>
        <w:rPr>
          <w:sz w:val="28"/>
        </w:rPr>
      </w:pPr>
      <w:r w:rsidRPr="00016A76">
        <w:rPr>
          <w:sz w:val="28"/>
          <w:szCs w:val="28"/>
        </w:rPr>
        <w:t xml:space="preserve">        Внести в областной закон от </w:t>
      </w:r>
      <w:r w:rsidRPr="00016A76">
        <w:rPr>
          <w:sz w:val="28"/>
        </w:rPr>
        <w:t>28 декабря 2018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следующие изменения:</w:t>
      </w:r>
    </w:p>
    <w:p w:rsidR="005A1EFD" w:rsidRPr="00016A76" w:rsidRDefault="005A1EFD" w:rsidP="005A1EFD">
      <w:pPr>
        <w:spacing w:after="1" w:line="280" w:lineRule="atLeast"/>
        <w:ind w:firstLine="567"/>
        <w:jc w:val="both"/>
        <w:rPr>
          <w:sz w:val="28"/>
        </w:rPr>
      </w:pPr>
      <w:r w:rsidRPr="00016A76">
        <w:rPr>
          <w:sz w:val="28"/>
        </w:rPr>
        <w:t>1) в статье 1:</w:t>
      </w:r>
    </w:p>
    <w:p w:rsidR="005A1EFD" w:rsidRPr="00016A76" w:rsidRDefault="005A1EFD" w:rsidP="005A1EFD">
      <w:pPr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а)</w:t>
      </w:r>
      <w:r w:rsidRPr="00016A76">
        <w:t xml:space="preserve"> </w:t>
      </w:r>
      <w:r w:rsidRPr="00016A76">
        <w:rPr>
          <w:sz w:val="28"/>
          <w:szCs w:val="28"/>
        </w:rPr>
        <w:t>абзац третий изложить в следующей редакции:</w:t>
      </w:r>
    </w:p>
    <w:p w:rsidR="005A1EFD" w:rsidRPr="00016A76" w:rsidRDefault="005A1EFD" w:rsidP="005A1EFD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A76">
        <w:rPr>
          <w:sz w:val="28"/>
          <w:szCs w:val="28"/>
        </w:rPr>
        <w:t>«общественный совет – представители населения, избранные</w:t>
      </w:r>
      <w:r w:rsidRPr="00016A76">
        <w:rPr>
          <w:rFonts w:eastAsia="Calibri"/>
          <w:sz w:val="28"/>
          <w:szCs w:val="28"/>
          <w:lang w:eastAsia="en-US"/>
        </w:rPr>
        <w:t xml:space="preserve"> из числа </w:t>
      </w:r>
      <w:r w:rsidRPr="00016A76">
        <w:rPr>
          <w:rFonts w:eastAsia="Calibri"/>
          <w:sz w:val="28"/>
          <w:szCs w:val="28"/>
        </w:rPr>
        <w:t xml:space="preserve">граждан Российской Федерации, обладающих избирательным правом, </w:t>
      </w:r>
      <w:r w:rsidRPr="00016A76">
        <w:rPr>
          <w:rFonts w:eastAsia="Calibri"/>
          <w:sz w:val="28"/>
          <w:szCs w:val="28"/>
          <w:lang w:eastAsia="en-US"/>
        </w:rPr>
        <w:t xml:space="preserve">граждан иностранных государств - участников международных договоров Российской Федерации, в соответствии с которыми иностранные граждане наделены правами на осуществление местного самоуправления </w:t>
      </w:r>
      <w:r w:rsidRPr="00016A76">
        <w:rPr>
          <w:rFonts w:eastAsia="Calibri"/>
          <w:sz w:val="28"/>
          <w:szCs w:val="28"/>
        </w:rPr>
        <w:t>(далее –граждане), постоянно или преимущественно проживающие на части территории муниципального образования</w:t>
      </w:r>
      <w:r w:rsidRPr="00016A76">
        <w:rPr>
          <w:rFonts w:eastAsia="Calibri"/>
          <w:sz w:val="28"/>
          <w:szCs w:val="28"/>
          <w:lang w:eastAsia="en-US"/>
        </w:rPr>
        <w:t xml:space="preserve">;»; </w:t>
      </w:r>
    </w:p>
    <w:p w:rsidR="005A1EFD" w:rsidRPr="00016A76" w:rsidRDefault="005A1EFD" w:rsidP="005A1EFD">
      <w:pPr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б) абзац пятый изложить в следующей редакции:</w:t>
      </w:r>
    </w:p>
    <w:p w:rsidR="005A1EFD" w:rsidRPr="00016A76" w:rsidRDefault="005A1EFD" w:rsidP="005A1EF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A76">
        <w:rPr>
          <w:sz w:val="28"/>
          <w:szCs w:val="28"/>
        </w:rPr>
        <w:t>«</w:t>
      </w:r>
      <w:r w:rsidRPr="00016A76">
        <w:rPr>
          <w:rFonts w:eastAsia="Calibri"/>
          <w:sz w:val="28"/>
          <w:szCs w:val="28"/>
          <w:lang w:eastAsia="en-US"/>
        </w:rPr>
        <w:t>инициативные предложения жителей сельских населенных пунктов (далее - инициативные предложения) - предложения (предложение)</w:t>
      </w:r>
      <w:r w:rsidRPr="00016A76">
        <w:rPr>
          <w:sz w:val="28"/>
          <w:szCs w:val="28"/>
        </w:rPr>
        <w:t xml:space="preserve"> граждан, постоянно или преимущественно проживающих на части территории муниципального образования либо обладающих зарегистрированным в установленном Федеральном законом порядке правом на недвижимое имущество, находящееся в границах части территории муниципального образования,</w:t>
      </w:r>
      <w:r w:rsidRPr="00016A76">
        <w:rPr>
          <w:rFonts w:eastAsia="Calibri"/>
          <w:sz w:val="28"/>
          <w:szCs w:val="28"/>
          <w:lang w:eastAsia="en-US"/>
        </w:rPr>
        <w:t xml:space="preserve"> направленные (направленное) на развитие объектов общественной инфраструктуры муниципального образования, предназначенных для обеспечения жизнедеятельности населения части территории муниципального образования, создаваемых и (или) используемых в рамках решения вопросов местного значения, предусмотренных Федеральным законом от 6 октября 2003 года № 131-ФЗ «Об общих принципах организации местного самоуправления в Российской Федерации» (далее - объекты общественной инфраструктуры)</w:t>
      </w:r>
      <w:r>
        <w:rPr>
          <w:rFonts w:eastAsia="Calibri"/>
          <w:sz w:val="28"/>
          <w:szCs w:val="28"/>
          <w:lang w:eastAsia="en-US"/>
        </w:rPr>
        <w:t>;</w:t>
      </w:r>
    </w:p>
    <w:p w:rsidR="005A1EFD" w:rsidRPr="00016A76" w:rsidRDefault="005A1EFD" w:rsidP="005A1EFD">
      <w:pPr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lastRenderedPageBreak/>
        <w:t xml:space="preserve">в) в абзаце шестом слова «населения </w:t>
      </w:r>
      <w:r w:rsidRPr="00016A76">
        <w:rPr>
          <w:rFonts w:eastAsia="Calibri"/>
          <w:sz w:val="28"/>
          <w:szCs w:val="28"/>
          <w:lang w:eastAsia="en-US"/>
        </w:rPr>
        <w:t>части территории муниципального образования</w:t>
      </w:r>
      <w:r w:rsidRPr="00016A76">
        <w:rPr>
          <w:sz w:val="28"/>
          <w:szCs w:val="28"/>
        </w:rPr>
        <w:t xml:space="preserve">» заменить словами «граждан, постоянно или преимущественно проживающих на части территории муниципального образования и обладающих избирательным правом»; </w:t>
      </w:r>
    </w:p>
    <w:p w:rsidR="005A1EFD" w:rsidRPr="00016A76" w:rsidRDefault="005A1EFD" w:rsidP="005A1EF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2) в статье 3:</w:t>
      </w:r>
    </w:p>
    <w:p w:rsidR="005A1EFD" w:rsidRPr="00016A76" w:rsidRDefault="005A1EFD" w:rsidP="005A1EF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а) в части 3 слова «</w:t>
      </w:r>
      <w:r w:rsidRPr="00016A76">
        <w:rPr>
          <w:rFonts w:eastAsia="Calibri"/>
          <w:sz w:val="28"/>
          <w:szCs w:val="28"/>
          <w:lang w:eastAsia="en-US"/>
        </w:rPr>
        <w:t xml:space="preserve">население части территории муниципального образования выдвигает (реализует)» заменить словами </w:t>
      </w:r>
      <w:r w:rsidRPr="00016A76">
        <w:rPr>
          <w:sz w:val="28"/>
          <w:szCs w:val="28"/>
        </w:rPr>
        <w:t>«граждане, постоянно или преимущественно проживающие на части территории муниципального образования либо обладающие зарегистрированным в установленном Федеральным законом порядке правом на недвижимое имущество, находящееся в границах части территории муниципального образования, выдвигают (реализуют)»;</w:t>
      </w:r>
    </w:p>
    <w:p w:rsidR="005A1EFD" w:rsidRPr="00016A76" w:rsidRDefault="005A1EFD" w:rsidP="005A1EF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б) часть 4 изложить в следующей редакции:</w:t>
      </w:r>
    </w:p>
    <w:p w:rsidR="005A1EFD" w:rsidRPr="00016A76" w:rsidRDefault="005A1EFD" w:rsidP="005A1EFD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16A76">
        <w:rPr>
          <w:sz w:val="28"/>
          <w:szCs w:val="28"/>
        </w:rPr>
        <w:t xml:space="preserve">«4. </w:t>
      </w:r>
      <w:r w:rsidRPr="00016A76">
        <w:rPr>
          <w:rFonts w:eastAsia="Calibri"/>
          <w:sz w:val="28"/>
          <w:szCs w:val="28"/>
          <w:lang w:eastAsia="en-US"/>
        </w:rPr>
        <w:t xml:space="preserve">Порядок выдвижения инициативных предложений и участия </w:t>
      </w:r>
      <w:r w:rsidRPr="00016A76">
        <w:rPr>
          <w:sz w:val="28"/>
          <w:szCs w:val="28"/>
        </w:rPr>
        <w:t xml:space="preserve">граждан, постоянно или преимущественно проживающих на части территории муниципального образования либо обладающих зарегистрированным в установленном Федеральном законом порядке правом на недвижимое имущество, находящееся в границах </w:t>
      </w:r>
      <w:r w:rsidRPr="00016A76">
        <w:rPr>
          <w:rFonts w:eastAsia="Calibri"/>
          <w:sz w:val="28"/>
          <w:szCs w:val="28"/>
          <w:lang w:eastAsia="en-US"/>
        </w:rPr>
        <w:t xml:space="preserve">части территории муниципального образования в реализации инициативных предложений, а также контроль за их реализацией (в том числе в случае невключения в муниципальную программу (подпрограмму), порядок взаимодействия органов местного самоуправления муниципального образования с гражданами, </w:t>
      </w:r>
      <w:r w:rsidRPr="00016A76">
        <w:rPr>
          <w:sz w:val="28"/>
          <w:szCs w:val="28"/>
        </w:rPr>
        <w:t xml:space="preserve">постоянно или преимущественно проживающими на части территории муниципального образования либо обладающими зарегистрированными в установленном Федеральном законом порядке правами на недвижимое имущество, находящееся в границах </w:t>
      </w:r>
      <w:r w:rsidRPr="00016A76">
        <w:rPr>
          <w:rFonts w:eastAsia="Calibri"/>
          <w:sz w:val="28"/>
          <w:szCs w:val="28"/>
          <w:lang w:eastAsia="en-US"/>
        </w:rPr>
        <w:t>части территории муниципального образования, определяются решением совета депутатов муниципального образования.</w:t>
      </w:r>
    </w:p>
    <w:p w:rsidR="005A1EFD" w:rsidRPr="00016A76" w:rsidRDefault="005A1EFD" w:rsidP="005A1EF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6A76">
        <w:rPr>
          <w:rFonts w:eastAsia="Calibri"/>
          <w:sz w:val="28"/>
          <w:szCs w:val="28"/>
          <w:lang w:eastAsia="en-US"/>
        </w:rPr>
        <w:t>Порядок включения инициативных предложений в муниципальную программу (подпрограмму) определяется правовым актом администрации муниципального образования.</w:t>
      </w:r>
    </w:p>
    <w:p w:rsidR="005A1EFD" w:rsidRPr="00016A76" w:rsidRDefault="005A1EFD" w:rsidP="005A1EF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 3) в статье 4:</w:t>
      </w:r>
    </w:p>
    <w:p w:rsidR="005A1EFD" w:rsidRDefault="005A1EFD" w:rsidP="005A1EFD">
      <w:pPr>
        <w:spacing w:line="280" w:lineRule="atLeast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а) в части 4 слова «</w:t>
      </w:r>
      <w:r w:rsidRPr="00016A76">
        <w:rPr>
          <w:rFonts w:eastAsia="Calibri"/>
          <w:sz w:val="28"/>
          <w:szCs w:val="28"/>
          <w:lang w:eastAsia="en-US"/>
        </w:rPr>
        <w:t>из числа лиц, проживающих на части территории муниципального образования и обладающих активным избирательным правом</w:t>
      </w:r>
      <w:r>
        <w:rPr>
          <w:sz w:val="28"/>
          <w:szCs w:val="28"/>
        </w:rPr>
        <w:t>» исключить, слово «населением» заменить словами «гражданами, постоянно или преимущественно проживающими на»;</w:t>
      </w:r>
    </w:p>
    <w:p w:rsidR="005A1EFD" w:rsidRPr="00016A76" w:rsidRDefault="005A1EFD" w:rsidP="005A1EFD">
      <w:pPr>
        <w:spacing w:after="1" w:line="280" w:lineRule="atLeast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б) пункт 10 части 12 признать утратившим силу;</w:t>
      </w:r>
    </w:p>
    <w:p w:rsidR="005A1EFD" w:rsidRPr="00016A76" w:rsidRDefault="005A1EFD" w:rsidP="005A1EFD">
      <w:pPr>
        <w:spacing w:after="1" w:line="280" w:lineRule="atLeast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в) в части 15 слово «жителей» заменить словом «граждан».</w:t>
      </w:r>
    </w:p>
    <w:p w:rsidR="005A1EFD" w:rsidRDefault="005A1EFD" w:rsidP="005A1EFD">
      <w:pPr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Статья 2</w:t>
      </w:r>
    </w:p>
    <w:p w:rsidR="005A1EFD" w:rsidRPr="00016A76" w:rsidRDefault="005A1EFD" w:rsidP="005A1EFD">
      <w:pPr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5A1EFD" w:rsidRPr="00016A76" w:rsidRDefault="005A1EFD" w:rsidP="005A1EFD">
      <w:pPr>
        <w:jc w:val="both"/>
        <w:rPr>
          <w:sz w:val="28"/>
          <w:szCs w:val="28"/>
        </w:rPr>
      </w:pPr>
    </w:p>
    <w:p w:rsidR="005A1EFD" w:rsidRPr="00016A76" w:rsidRDefault="005A1EFD" w:rsidP="005A1EFD">
      <w:pPr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Губернатор </w:t>
      </w:r>
    </w:p>
    <w:p w:rsidR="005A1EFD" w:rsidRPr="00016A76" w:rsidRDefault="005A1EFD" w:rsidP="005A1EFD">
      <w:pPr>
        <w:jc w:val="both"/>
        <w:rPr>
          <w:sz w:val="28"/>
          <w:szCs w:val="28"/>
        </w:rPr>
      </w:pPr>
      <w:r w:rsidRPr="00016A76">
        <w:rPr>
          <w:sz w:val="28"/>
          <w:szCs w:val="28"/>
        </w:rPr>
        <w:t>Ленинградской области                                                                   А. Дрозденко</w:t>
      </w:r>
    </w:p>
    <w:p w:rsidR="009A7410" w:rsidRDefault="009A7410"/>
    <w:p w:rsidR="0089313A" w:rsidRDefault="0089313A"/>
    <w:p w:rsidR="005A1EFD" w:rsidRPr="00016A76" w:rsidRDefault="005A1EFD" w:rsidP="005A1E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6A7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5A1EFD" w:rsidRPr="00016A76" w:rsidRDefault="005A1EFD" w:rsidP="005A1E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center"/>
        <w:rPr>
          <w:b/>
        </w:rPr>
      </w:pPr>
      <w:r w:rsidRPr="00016A76">
        <w:rPr>
          <w:b/>
          <w:sz w:val="28"/>
          <w:szCs w:val="28"/>
        </w:rPr>
        <w:t>к проекту областного закона</w:t>
      </w: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016A76">
        <w:rPr>
          <w:b/>
          <w:sz w:val="28"/>
          <w:szCs w:val="28"/>
        </w:rPr>
        <w:t>«О внесении изменений в областной закон</w:t>
      </w:r>
      <w:r w:rsidRPr="00016A76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«</w:t>
      </w:r>
      <w:r w:rsidRPr="00016A76">
        <w:rPr>
          <w:b/>
          <w:noProof/>
          <w:sz w:val="28"/>
          <w:szCs w:val="28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r>
        <w:rPr>
          <w:b/>
          <w:noProof/>
          <w:sz w:val="28"/>
          <w:szCs w:val="28"/>
        </w:rPr>
        <w:t>»</w:t>
      </w:r>
    </w:p>
    <w:p w:rsidR="005A1EFD" w:rsidRPr="00016A76" w:rsidRDefault="005A1EFD" w:rsidP="005A1E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Главой 5 Федерального закона от 6 октября 2003 года № 131-ФЗ «Об общих принципах организации местного самоуправления в Российской Федерации» заложен один из принципов организации местного самоуправления, который заключается в том, что граждане Российской Федерации, проживающие на определенной территории (населенный пункт, поселение, муниципальное образование) самостоятельно и под свою ответственность решают вопросы местного значения, в том числе через представителей, которые избираются из числа граждан, проживающих на этой территории.</w:t>
      </w: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Статьей 1 областного закона от </w:t>
      </w:r>
      <w:r w:rsidRPr="00016A76">
        <w:rPr>
          <w:sz w:val="28"/>
        </w:rPr>
        <w:t>28 декабря 2018 года</w:t>
      </w:r>
      <w:r w:rsidRPr="00016A76">
        <w:rPr>
          <w:sz w:val="28"/>
          <w:szCs w:val="28"/>
        </w:rPr>
        <w:t xml:space="preserve"> № 147-оз </w:t>
      </w:r>
      <w:r w:rsidRPr="00016A76">
        <w:rPr>
          <w:noProof/>
          <w:sz w:val="28"/>
          <w:szCs w:val="28"/>
        </w:rPr>
        <w:t>«</w:t>
      </w:r>
      <w:r w:rsidRPr="00016A76">
        <w:rPr>
          <w:rFonts w:eastAsia="Calibri"/>
          <w:sz w:val="28"/>
          <w:szCs w:val="28"/>
          <w:lang w:eastAsia="en-US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r w:rsidRPr="00016A76">
        <w:rPr>
          <w:noProof/>
          <w:sz w:val="28"/>
          <w:szCs w:val="28"/>
        </w:rPr>
        <w:t xml:space="preserve">» </w:t>
      </w:r>
      <w:r w:rsidRPr="00016A76">
        <w:rPr>
          <w:sz w:val="28"/>
          <w:szCs w:val="28"/>
        </w:rPr>
        <w:t xml:space="preserve">(далее – областной закон № 147-оз) определены такие понятия как «общественный совет» и «инициативные предложения», однако из этих понятий не следует, что членами общественного совета могут быть только жители именно той части территории, на которой формируется общественный совет, а право выдвигать инициативные предложения, направленные на развитие объектов общественной инфраструктуры, принадлежит только гражданам, проживающим на части территории муниципального образования, на которой будут реализованы </w:t>
      </w:r>
      <w:r>
        <w:rPr>
          <w:sz w:val="28"/>
          <w:szCs w:val="28"/>
        </w:rPr>
        <w:t xml:space="preserve">инициативные </w:t>
      </w:r>
      <w:r w:rsidRPr="00016A76">
        <w:rPr>
          <w:sz w:val="28"/>
          <w:szCs w:val="28"/>
        </w:rPr>
        <w:t xml:space="preserve">предложения граждан. </w:t>
      </w: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С учетом того, что на территории Ленинградской области большое количество населения проживает сезонно, возможно избрание членов общественного совета, не проживающих на части территории муниципального образования, с последующим привлечением средств областной субсидии на решение проблем граждан, временно проживающих на данной территории, численность которых в определенный период календарного года составляет большинство по отношению к населению, постоянно проживающему на этой территории. </w:t>
      </w: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Кроме того, позволяет таким гражданам избрать большинство своих представителей в состав общественных советов, выдвигать инициативные предложения, тем самым лоббировать свои интересы по решению проблем части территории муниципального образования, которые не совпадают с интересами граждан, проживающими постоянно на территории сельского населенного пункта, или части его территории, или группы сельских населенных пунктов.</w:t>
      </w: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16A76">
        <w:rPr>
          <w:sz w:val="28"/>
          <w:szCs w:val="28"/>
        </w:rPr>
        <w:lastRenderedPageBreak/>
        <w:t xml:space="preserve">Статьей 20 Гражданского кодекса Российской Федерации определено, что местом жительства гражданина признается место, где он постоянно или преимущественно проживает. </w:t>
      </w:r>
    </w:p>
    <w:p w:rsidR="005A1EFD" w:rsidRPr="00016A76" w:rsidRDefault="005A1EFD" w:rsidP="005A1EFD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Учитывая это, законопроектом предлагается уточнить понятие общественного совета, в соответствии с которым в состав общественного совета могут быть избраны обладающие избирательными правами граждане Российской Федерации и иностранные граждане,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законами, постоянно или преимущественно проживающие на части территории муниципального образования (далее-граждане), а кандидатуры членов общественных советов могут быть выдвинуты только гражданами</w:t>
      </w:r>
      <w:r>
        <w:rPr>
          <w:sz w:val="28"/>
          <w:szCs w:val="28"/>
        </w:rPr>
        <w:t>, постоянно или преимущественно проживающими на части территории муниципального образования</w:t>
      </w:r>
      <w:r w:rsidRPr="00016A76">
        <w:rPr>
          <w:sz w:val="28"/>
          <w:szCs w:val="28"/>
        </w:rPr>
        <w:t>. Такие же уточнения предлагается внести и в понятие инициативных предложений, дополнив только тем, что правом выдвигать инициативные предложения, наделяются не только граждане, которые проживают на части территории муниципального образования, но и обладающие правами на недвижимое имущество, расположенное на этой территории.</w:t>
      </w:r>
    </w:p>
    <w:p w:rsidR="005A1EFD" w:rsidRPr="00016A76" w:rsidRDefault="005A1EFD" w:rsidP="005A1EFD">
      <w:pPr>
        <w:pStyle w:val="p1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>Исходя из предлагаемого законопроектом критерия формирования общественного совета (гражданами, место жительства которых расположено на части территории муниципального образования, на которой формируется общественный совет, и обладающими избирательными правами) предлагается внести изменения и в понятие «утрата доверия», согласно котор</w:t>
      </w:r>
      <w:r>
        <w:rPr>
          <w:sz w:val="28"/>
          <w:szCs w:val="28"/>
        </w:rPr>
        <w:t>о</w:t>
      </w:r>
      <w:r w:rsidRPr="00016A76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16A76">
        <w:rPr>
          <w:sz w:val="28"/>
          <w:szCs w:val="28"/>
        </w:rPr>
        <w:t xml:space="preserve"> для подтверждения такого предложения необходимо собрать не менее 50% подписей граждан, достигших 18 летнего возраста, и место жительства которых находится на части территории муниципального образования, территории действия общественного совета.</w:t>
      </w:r>
    </w:p>
    <w:p w:rsidR="005A1EFD" w:rsidRPr="00016A76" w:rsidRDefault="005A1EFD" w:rsidP="005A1EFD">
      <w:pPr>
        <w:pStyle w:val="p1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Из случаев досрочного прекращения полномочий члена общественного совета предлагается исключить случаи «выезда за пределы Российской Федерации на постоянное место жительства», так как в действующей редакции закона №147-оз в части 12 статьи 4 среди случаев досрочного прекращения полномочий есть пункт 4: «переезд на постоянное место жительства за пределы части территории муниципального образования, на которой осуществляется его деятельность». </w:t>
      </w:r>
    </w:p>
    <w:p w:rsidR="005A1EFD" w:rsidRPr="00016A76" w:rsidRDefault="005A1EFD" w:rsidP="005A1EFD">
      <w:pPr>
        <w:pStyle w:val="p1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Предполагается, что предлагаемые законопроектом изменения областного закона № 147-оз позволят осуществлять местное самоуправление непосредственно гражданами, место жительства которых находится на определенной территории.  </w:t>
      </w:r>
    </w:p>
    <w:p w:rsidR="005A1EFD" w:rsidRPr="00016A76" w:rsidRDefault="005A1EFD" w:rsidP="005A1EFD">
      <w:pPr>
        <w:pStyle w:val="p1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A1EFD" w:rsidRPr="00016A76" w:rsidRDefault="005A1EFD" w:rsidP="005A1EFD">
      <w:pPr>
        <w:pStyle w:val="p1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16A76">
        <w:rPr>
          <w:sz w:val="28"/>
          <w:szCs w:val="28"/>
        </w:rPr>
        <w:t xml:space="preserve"> </w:t>
      </w:r>
    </w:p>
    <w:p w:rsidR="005A1EFD" w:rsidRPr="00016A76" w:rsidRDefault="005A1EFD" w:rsidP="005A1EF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016A76">
        <w:rPr>
          <w:rFonts w:ascii="Times New Roman" w:hAnsi="Times New Roman"/>
          <w:bCs/>
          <w:spacing w:val="-10"/>
          <w:sz w:val="28"/>
          <w:szCs w:val="28"/>
        </w:rPr>
        <w:t xml:space="preserve">Депутат </w:t>
      </w:r>
    </w:p>
    <w:p w:rsidR="005A1EFD" w:rsidRPr="00016A76" w:rsidRDefault="005A1EFD" w:rsidP="005A1EF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 w:rsidRPr="00016A76">
        <w:rPr>
          <w:rFonts w:ascii="Times New Roman" w:hAnsi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5A1EFD" w:rsidRPr="00016A76" w:rsidRDefault="005A1EFD" w:rsidP="005A1EFD">
      <w:r w:rsidRPr="00016A76">
        <w:rPr>
          <w:bCs/>
          <w:spacing w:val="-10"/>
          <w:sz w:val="28"/>
          <w:szCs w:val="28"/>
        </w:rPr>
        <w:t>Ленинградской области                                                                                     А.В. Матвеев</w:t>
      </w:r>
    </w:p>
    <w:p w:rsidR="0089313A" w:rsidRDefault="0089313A"/>
    <w:p w:rsidR="0089313A" w:rsidRDefault="0089313A"/>
    <w:p w:rsidR="0089313A" w:rsidRDefault="0089313A"/>
    <w:p w:rsidR="0089313A" w:rsidRDefault="0089313A"/>
    <w:p w:rsidR="0089313A" w:rsidRDefault="0089313A"/>
    <w:p w:rsidR="0089313A" w:rsidRDefault="0089313A"/>
    <w:p w:rsidR="004D5FE1" w:rsidRPr="005A1EFD" w:rsidRDefault="0089313A" w:rsidP="005A1E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EFD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</w:t>
      </w:r>
    </w:p>
    <w:p w:rsidR="00C57BCA" w:rsidRDefault="0089313A" w:rsidP="005A1EFD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сфере правового р</w:t>
      </w:r>
      <w:r w:rsidR="00C57BCA">
        <w:rPr>
          <w:b/>
          <w:sz w:val="28"/>
          <w:szCs w:val="28"/>
        </w:rPr>
        <w:t>егулирования областного закона</w:t>
      </w:r>
    </w:p>
    <w:p w:rsidR="0089313A" w:rsidRDefault="00B06D8D" w:rsidP="005A1EFD">
      <w:pPr>
        <w:widowControl w:val="0"/>
        <w:autoSpaceDE w:val="0"/>
        <w:autoSpaceDN w:val="0"/>
        <w:adjustRightInd w:val="0"/>
        <w:ind w:left="-284" w:firstLine="600"/>
        <w:jc w:val="center"/>
        <w:rPr>
          <w:b/>
          <w:color w:val="FF0000"/>
        </w:rPr>
      </w:pPr>
      <w:r w:rsidRPr="00B06D8D">
        <w:rPr>
          <w:b/>
          <w:sz w:val="28"/>
          <w:szCs w:val="28"/>
        </w:rPr>
        <w:t xml:space="preserve">«О внесении изменений </w:t>
      </w:r>
      <w:r w:rsidR="00BB7266">
        <w:rPr>
          <w:b/>
          <w:sz w:val="28"/>
          <w:szCs w:val="28"/>
        </w:rPr>
        <w:t>в областной закон</w:t>
      </w:r>
      <w:r w:rsidRPr="00B06D8D">
        <w:rPr>
          <w:b/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</w:p>
    <w:p w:rsidR="0089313A" w:rsidRDefault="0089313A" w:rsidP="005A1EFD">
      <w:pPr>
        <w:widowControl w:val="0"/>
        <w:autoSpaceDE w:val="0"/>
        <w:autoSpaceDN w:val="0"/>
        <w:adjustRightInd w:val="0"/>
        <w:ind w:firstLine="567"/>
        <w:jc w:val="center"/>
        <w:rPr>
          <w:color w:val="FF0000"/>
          <w:sz w:val="28"/>
          <w:szCs w:val="28"/>
        </w:rPr>
      </w:pPr>
    </w:p>
    <w:p w:rsidR="0089313A" w:rsidRDefault="0089313A" w:rsidP="008931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89313A" w:rsidRDefault="0089313A" w:rsidP="0089313A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89313A" w:rsidRDefault="0089313A" w:rsidP="008931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Гражданский кодекс Российской Федерации; </w:t>
      </w:r>
    </w:p>
    <w:p w:rsidR="0089313A" w:rsidRDefault="0089313A" w:rsidP="008931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313A" w:rsidRDefault="00BA76C7" w:rsidP="0089313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313A">
        <w:rPr>
          <w:rFonts w:ascii="Times New Roman" w:hAnsi="Times New Roman" w:cs="Times New Roman"/>
          <w:sz w:val="28"/>
          <w:szCs w:val="28"/>
        </w:rPr>
        <w:t>. Федеральный закон от 6 октября 2003 года № 131-ФЗ «Об общих принципах организации местного самоуправления в Российской Федерации».</w:t>
      </w:r>
    </w:p>
    <w:p w:rsidR="0089313A" w:rsidRDefault="0089313A" w:rsidP="0089313A">
      <w:pPr>
        <w:autoSpaceDE w:val="0"/>
        <w:autoSpaceDN w:val="0"/>
        <w:adjustRightInd w:val="0"/>
        <w:ind w:left="54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9313A" w:rsidRDefault="0089313A" w:rsidP="0089313A">
      <w:pPr>
        <w:pStyle w:val="a3"/>
        <w:jc w:val="both"/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313A" w:rsidRDefault="0089313A" w:rsidP="0089313A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9313A" w:rsidRDefault="0089313A" w:rsidP="0089313A">
      <w:pPr>
        <w:pStyle w:val="a3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  <w:t>А.В.Матвеев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9313A" w:rsidRDefault="0089313A" w:rsidP="0089313A">
      <w:pPr>
        <w:pStyle w:val="a3"/>
        <w:ind w:left="849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89313A" w:rsidRDefault="0089313A" w:rsidP="0089313A">
      <w:pPr>
        <w:pStyle w:val="ConsPlusNormal"/>
        <w:jc w:val="both"/>
        <w:rPr>
          <w:color w:val="FF0000"/>
        </w:rPr>
      </w:pPr>
      <w:r>
        <w:br w:type="page"/>
      </w:r>
    </w:p>
    <w:p w:rsidR="00497CC6" w:rsidRDefault="00497CC6" w:rsidP="0089313A">
      <w:pPr>
        <w:pStyle w:val="ConsPlusNormal"/>
        <w:jc w:val="center"/>
        <w:rPr>
          <w:b/>
        </w:rPr>
      </w:pPr>
    </w:p>
    <w:p w:rsidR="00497CC6" w:rsidRDefault="00497CC6" w:rsidP="0089313A">
      <w:pPr>
        <w:pStyle w:val="ConsPlusNormal"/>
        <w:jc w:val="center"/>
        <w:rPr>
          <w:b/>
        </w:rPr>
      </w:pPr>
    </w:p>
    <w:p w:rsidR="0089313A" w:rsidRDefault="0089313A" w:rsidP="0089313A">
      <w:pPr>
        <w:pStyle w:val="ConsPlusNormal"/>
        <w:jc w:val="center"/>
        <w:rPr>
          <w:b/>
        </w:rPr>
      </w:pPr>
      <w:r>
        <w:rPr>
          <w:b/>
        </w:rPr>
        <w:t xml:space="preserve">Перечень областных законов </w:t>
      </w:r>
    </w:p>
    <w:p w:rsidR="0089313A" w:rsidRDefault="0089313A" w:rsidP="0089313A">
      <w:pPr>
        <w:pStyle w:val="ConsPlusNormal"/>
        <w:jc w:val="center"/>
        <w:rPr>
          <w:b/>
        </w:rPr>
      </w:pPr>
      <w:r>
        <w:rPr>
          <w:b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</w:p>
    <w:p w:rsidR="0089313A" w:rsidRDefault="00B06D8D" w:rsidP="00C57BCA">
      <w:pPr>
        <w:widowControl w:val="0"/>
        <w:autoSpaceDE w:val="0"/>
        <w:autoSpaceDN w:val="0"/>
        <w:adjustRightInd w:val="0"/>
        <w:ind w:firstLine="708"/>
        <w:jc w:val="center"/>
        <w:rPr>
          <w:b/>
          <w:noProof/>
          <w:sz w:val="28"/>
          <w:szCs w:val="28"/>
        </w:rPr>
      </w:pPr>
      <w:r w:rsidRPr="00B06D8D">
        <w:rPr>
          <w:b/>
          <w:sz w:val="28"/>
          <w:szCs w:val="28"/>
        </w:rPr>
        <w:t xml:space="preserve">«О внесении изменений </w:t>
      </w:r>
      <w:r w:rsidR="00BB7266">
        <w:rPr>
          <w:b/>
          <w:sz w:val="28"/>
          <w:szCs w:val="28"/>
        </w:rPr>
        <w:t>в областной закон</w:t>
      </w:r>
      <w:r w:rsidRPr="00B06D8D">
        <w:rPr>
          <w:b/>
          <w:noProof/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</w:p>
    <w:p w:rsidR="00C57BCA" w:rsidRDefault="00C57BCA" w:rsidP="0089313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9313A" w:rsidRDefault="0089313A" w:rsidP="00497CC6">
      <w:pPr>
        <w:widowControl w:val="0"/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Пр</w:t>
      </w:r>
      <w:r w:rsidR="00B06D8D">
        <w:rPr>
          <w:sz w:val="28"/>
          <w:szCs w:val="28"/>
        </w:rPr>
        <w:t xml:space="preserve">инятие областного закона </w:t>
      </w:r>
      <w:r w:rsidR="00B06D8D" w:rsidRPr="00B06D8D">
        <w:rPr>
          <w:sz w:val="28"/>
          <w:szCs w:val="28"/>
        </w:rPr>
        <w:t>«О внесении изм</w:t>
      </w:r>
      <w:r w:rsidR="00BB7266">
        <w:rPr>
          <w:sz w:val="28"/>
          <w:szCs w:val="28"/>
        </w:rPr>
        <w:t>енений в областной</w:t>
      </w:r>
      <w:r w:rsidR="00B06D8D" w:rsidRPr="00B06D8D">
        <w:rPr>
          <w:sz w:val="28"/>
          <w:szCs w:val="28"/>
        </w:rPr>
        <w:t xml:space="preserve"> </w:t>
      </w:r>
      <w:r w:rsidR="00BB7266">
        <w:rPr>
          <w:sz w:val="28"/>
          <w:szCs w:val="28"/>
        </w:rPr>
        <w:t>закон</w:t>
      </w:r>
      <w:r w:rsidR="00B06D8D" w:rsidRPr="00B06D8D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="009D33A0">
        <w:rPr>
          <w:sz w:val="28"/>
          <w:szCs w:val="28"/>
        </w:rPr>
        <w:t xml:space="preserve"> потребует</w:t>
      </w:r>
      <w:r w:rsidR="00497CC6">
        <w:rPr>
          <w:sz w:val="28"/>
          <w:szCs w:val="28"/>
        </w:rPr>
        <w:t xml:space="preserve"> внесения изменений </w:t>
      </w:r>
      <w:r w:rsidR="009D33A0">
        <w:rPr>
          <w:sz w:val="28"/>
          <w:szCs w:val="28"/>
        </w:rPr>
        <w:t xml:space="preserve"> </w:t>
      </w:r>
      <w:r w:rsidR="00497CC6">
        <w:rPr>
          <w:sz w:val="28"/>
          <w:szCs w:val="28"/>
        </w:rPr>
        <w:t>в</w:t>
      </w:r>
      <w:r w:rsidR="009D33A0">
        <w:rPr>
          <w:sz w:val="28"/>
          <w:szCs w:val="28"/>
        </w:rPr>
        <w:t xml:space="preserve"> </w:t>
      </w:r>
      <w:r w:rsidR="00497CC6" w:rsidRPr="00497CC6">
        <w:rPr>
          <w:sz w:val="28"/>
          <w:szCs w:val="28"/>
        </w:rPr>
        <w:t>Постановление Правительства Ленинградс</w:t>
      </w:r>
      <w:r w:rsidR="00497CC6">
        <w:rPr>
          <w:sz w:val="28"/>
          <w:szCs w:val="28"/>
        </w:rPr>
        <w:t xml:space="preserve">кой области от 18.03.2019 N 109 </w:t>
      </w:r>
      <w:r w:rsidR="00497CC6" w:rsidRPr="00497CC6">
        <w:rPr>
          <w:sz w:val="28"/>
          <w:szCs w:val="28"/>
        </w:rPr>
        <w:t>"Об утверждении Порядка предоставления и расходования субсидий из областного бюджета Ленинградской области бюджетам муниципальных образований Ленинградской области на реализацию областного закона от 28 декабря 2018 года N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в рамках государственной программы Ленинградской области "Устойчивое общественное развитие в Ленинградской области"</w:t>
      </w:r>
      <w:r w:rsidR="00497CC6">
        <w:rPr>
          <w:sz w:val="28"/>
          <w:szCs w:val="28"/>
        </w:rPr>
        <w:t>.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Cs/>
          <w:spacing w:val="-10"/>
        </w:rPr>
        <w:t xml:space="preserve">                                                                                            </w:t>
      </w:r>
      <w:r w:rsidR="0013126F">
        <w:rPr>
          <w:rFonts w:ascii="Times New Roman" w:hAnsi="Times New Roman" w:cs="Times New Roman"/>
          <w:bCs/>
          <w:spacing w:val="-10"/>
        </w:rPr>
        <w:t xml:space="preserve">   </w:t>
      </w:r>
      <w:r>
        <w:rPr>
          <w:rFonts w:ascii="Times New Roman" w:hAnsi="Times New Roman" w:cs="Times New Roman"/>
          <w:bCs/>
          <w:spacing w:val="-10"/>
        </w:rPr>
        <w:t xml:space="preserve">      </w:t>
      </w:r>
      <w:r>
        <w:rPr>
          <w:rFonts w:ascii="Times New Roman" w:hAnsi="Times New Roman" w:cs="Times New Roman"/>
          <w:bCs/>
          <w:spacing w:val="-10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>А.В.</w:t>
      </w:r>
      <w:r w:rsidR="0013126F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>Матвеев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</w:rPr>
        <w:tab/>
      </w:r>
      <w:r>
        <w:rPr>
          <w:rFonts w:ascii="Times New Roman" w:hAnsi="Times New Roman" w:cs="Times New Roman"/>
          <w:bCs/>
          <w:spacing w:val="-10"/>
        </w:rPr>
        <w:tab/>
      </w:r>
      <w:r>
        <w:rPr>
          <w:rFonts w:ascii="Times New Roman" w:hAnsi="Times New Roman" w:cs="Times New Roman"/>
          <w:bCs/>
          <w:spacing w:val="-10"/>
        </w:rPr>
        <w:tab/>
      </w:r>
      <w:r>
        <w:rPr>
          <w:rFonts w:ascii="Times New Roman" w:hAnsi="Times New Roman" w:cs="Times New Roman"/>
          <w:bCs/>
          <w:spacing w:val="-10"/>
        </w:rPr>
        <w:tab/>
      </w:r>
    </w:p>
    <w:p w:rsidR="0089313A" w:rsidRDefault="0089313A" w:rsidP="0089313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GoBack"/>
      <w:bookmarkEnd w:id="0"/>
    </w:p>
    <w:p w:rsidR="00497CC6" w:rsidRDefault="00497CC6" w:rsidP="00893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CC6" w:rsidRDefault="00497CC6" w:rsidP="00893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13A" w:rsidRDefault="0089313A" w:rsidP="00893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89313A" w:rsidRDefault="0089313A" w:rsidP="0089313A">
      <w:pPr>
        <w:widowControl w:val="0"/>
        <w:autoSpaceDE w:val="0"/>
        <w:autoSpaceDN w:val="0"/>
        <w:adjustRightInd w:val="0"/>
        <w:ind w:firstLine="600"/>
        <w:jc w:val="center"/>
        <w:rPr>
          <w:b/>
          <w:color w:val="FF0000"/>
        </w:rPr>
      </w:pPr>
      <w:r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b/>
          <w:color w:val="FF0000"/>
        </w:rPr>
        <w:t xml:space="preserve"> </w:t>
      </w:r>
    </w:p>
    <w:p w:rsidR="0089313A" w:rsidRDefault="0089313A" w:rsidP="0089313A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областного закона </w:t>
      </w:r>
    </w:p>
    <w:p w:rsidR="0089313A" w:rsidRPr="00B06D8D" w:rsidRDefault="00B06D8D" w:rsidP="008931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D8D">
        <w:rPr>
          <w:rFonts w:ascii="Times New Roman" w:hAnsi="Times New Roman" w:cs="Times New Roman"/>
          <w:b/>
          <w:sz w:val="28"/>
          <w:szCs w:val="28"/>
        </w:rPr>
        <w:t>«О внесении изм</w:t>
      </w:r>
      <w:r w:rsidR="00BB7266">
        <w:rPr>
          <w:rFonts w:ascii="Times New Roman" w:hAnsi="Times New Roman" w:cs="Times New Roman"/>
          <w:b/>
          <w:sz w:val="28"/>
          <w:szCs w:val="28"/>
        </w:rPr>
        <w:t>енений в областной закон</w:t>
      </w:r>
      <w:r w:rsidRPr="00B06D8D">
        <w:rPr>
          <w:rFonts w:ascii="Times New Roman" w:hAnsi="Times New Roman" w:cs="Times New Roman"/>
          <w:b/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</w:p>
    <w:p w:rsidR="0089313A" w:rsidRDefault="0089313A" w:rsidP="0089313A">
      <w:pPr>
        <w:pStyle w:val="ConsPlusNormal"/>
        <w:jc w:val="both"/>
      </w:pPr>
      <w:r>
        <w:tab/>
        <w:t xml:space="preserve">Для реализации областного закона Ленинградской области </w:t>
      </w:r>
      <w:r>
        <w:br/>
      </w:r>
      <w:r w:rsidR="00B06D8D" w:rsidRPr="00B06D8D">
        <w:t xml:space="preserve">«О внесении изменений </w:t>
      </w:r>
      <w:r w:rsidR="00BB7266">
        <w:t>в областной закон</w:t>
      </w:r>
      <w:r w:rsidR="00B06D8D" w:rsidRPr="00B06D8D"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="00C57BCA">
        <w:t xml:space="preserve"> </w:t>
      </w:r>
      <w:r>
        <w:t>не потребуется разработки иных нормативных правовых актов.</w:t>
      </w:r>
    </w:p>
    <w:p w:rsidR="0089313A" w:rsidRDefault="0089313A" w:rsidP="0089313A">
      <w:pPr>
        <w:suppressAutoHyphens/>
        <w:autoSpaceDE w:val="0"/>
        <w:autoSpaceDN w:val="0"/>
        <w:adjustRightInd w:val="0"/>
        <w:jc w:val="both"/>
        <w:outlineLvl w:val="1"/>
        <w:rPr>
          <w:color w:val="FF0000"/>
          <w:sz w:val="28"/>
          <w:szCs w:val="28"/>
        </w:rPr>
      </w:pPr>
    </w:p>
    <w:p w:rsidR="0089313A" w:rsidRDefault="0089313A" w:rsidP="0089313A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Cs/>
          <w:spacing w:val="-10"/>
        </w:rPr>
        <w:t xml:space="preserve">                     </w:t>
      </w:r>
      <w:r>
        <w:rPr>
          <w:rFonts w:ascii="Times New Roman" w:hAnsi="Times New Roman" w:cs="Times New Roman"/>
          <w:bCs/>
          <w:spacing w:val="-10"/>
        </w:rPr>
        <w:tab/>
      </w:r>
      <w:r>
        <w:rPr>
          <w:rFonts w:ascii="Times New Roman" w:hAnsi="Times New Roman" w:cs="Times New Roman"/>
          <w:bCs/>
          <w:spacing w:val="-10"/>
        </w:rPr>
        <w:tab/>
        <w:t xml:space="preserve">                                                    </w:t>
      </w:r>
      <w:r w:rsidR="0013126F">
        <w:rPr>
          <w:rFonts w:ascii="Times New Roman" w:hAnsi="Times New Roman" w:cs="Times New Roman"/>
          <w:bCs/>
          <w:spacing w:val="-10"/>
        </w:rPr>
        <w:t xml:space="preserve">  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>А.В.</w:t>
      </w:r>
      <w:r w:rsidR="0013126F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>Матвеев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</w:rPr>
        <w:tab/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</w:rPr>
        <w:tab/>
      </w:r>
      <w:r>
        <w:rPr>
          <w:rFonts w:ascii="Times New Roman" w:hAnsi="Times New Roman" w:cs="Times New Roman"/>
          <w:bCs/>
          <w:spacing w:val="-10"/>
        </w:rPr>
        <w:tab/>
      </w:r>
    </w:p>
    <w:p w:rsidR="0089313A" w:rsidRDefault="0089313A" w:rsidP="0089313A">
      <w:pPr>
        <w:pStyle w:val="ConsPlusNormal"/>
        <w:jc w:val="both"/>
        <w:rPr>
          <w:color w:val="FF0000"/>
        </w:rPr>
      </w:pPr>
      <w:r>
        <w:br w:type="page"/>
      </w:r>
    </w:p>
    <w:p w:rsidR="00497CC6" w:rsidRDefault="00497CC6" w:rsidP="0089313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97CC6" w:rsidRDefault="00497CC6" w:rsidP="0089313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97CC6" w:rsidRDefault="00497CC6" w:rsidP="0089313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9313A" w:rsidRDefault="0089313A" w:rsidP="0089313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57BCA" w:rsidRDefault="0089313A" w:rsidP="00C57BCA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областного закона </w:t>
      </w:r>
    </w:p>
    <w:p w:rsidR="0089313A" w:rsidRDefault="00C57BCA" w:rsidP="00C57BCA">
      <w:pPr>
        <w:widowControl w:val="0"/>
        <w:autoSpaceDE w:val="0"/>
        <w:autoSpaceDN w:val="0"/>
        <w:adjustRightInd w:val="0"/>
        <w:ind w:firstLine="600"/>
        <w:jc w:val="center"/>
        <w:rPr>
          <w:b/>
          <w:noProof/>
          <w:sz w:val="28"/>
          <w:szCs w:val="28"/>
        </w:rPr>
      </w:pPr>
      <w:r w:rsidRPr="00C57BCA">
        <w:rPr>
          <w:b/>
          <w:sz w:val="28"/>
          <w:szCs w:val="28"/>
        </w:rPr>
        <w:t xml:space="preserve">«О внесении изменений </w:t>
      </w:r>
      <w:r w:rsidR="00BB7266">
        <w:rPr>
          <w:b/>
          <w:sz w:val="28"/>
          <w:szCs w:val="28"/>
        </w:rPr>
        <w:t>в областной закон</w:t>
      </w:r>
      <w:r w:rsidRPr="00C57BCA">
        <w:rPr>
          <w:b/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</w:p>
    <w:p w:rsidR="0089313A" w:rsidRDefault="0089313A" w:rsidP="0089313A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9313A" w:rsidRDefault="0089313A" w:rsidP="0089313A">
      <w:pPr>
        <w:ind w:firstLine="709"/>
        <w:jc w:val="both"/>
        <w:rPr>
          <w:sz w:val="28"/>
          <w:szCs w:val="28"/>
        </w:rPr>
      </w:pPr>
      <w:r>
        <w:rPr>
          <w:sz w:val="28"/>
        </w:rPr>
        <w:t>П</w:t>
      </w:r>
      <w:r>
        <w:rPr>
          <w:sz w:val="28"/>
          <w:szCs w:val="28"/>
        </w:rPr>
        <w:t xml:space="preserve">ринятие проекта областного </w:t>
      </w:r>
      <w:r w:rsidR="00C57BCA">
        <w:rPr>
          <w:sz w:val="28"/>
          <w:szCs w:val="28"/>
        </w:rPr>
        <w:t xml:space="preserve">закона Ленинградской области </w:t>
      </w:r>
      <w:r w:rsidR="00C57BCA" w:rsidRPr="00C57BCA">
        <w:rPr>
          <w:sz w:val="28"/>
          <w:szCs w:val="28"/>
        </w:rPr>
        <w:t>«О внесении изм</w:t>
      </w:r>
      <w:r w:rsidR="00BB7266">
        <w:rPr>
          <w:sz w:val="28"/>
          <w:szCs w:val="28"/>
        </w:rPr>
        <w:t>енений в областной закон</w:t>
      </w:r>
      <w:r w:rsidR="00C57BCA" w:rsidRPr="00C57BCA">
        <w:rPr>
          <w:sz w:val="28"/>
          <w:szCs w:val="28"/>
        </w:rPr>
        <w:t xml:space="preserve">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</w:r>
      <w:r w:rsidR="00C57BCA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дополнительных финансовых и материальных затрат из средств областного бюджета Ленинградской области.</w:t>
      </w:r>
    </w:p>
    <w:p w:rsidR="0089313A" w:rsidRDefault="0089313A" w:rsidP="0089313A">
      <w:pPr>
        <w:ind w:firstLine="709"/>
        <w:jc w:val="both"/>
        <w:rPr>
          <w:color w:val="7030A0"/>
        </w:rPr>
      </w:pPr>
      <w:r>
        <w:rPr>
          <w:sz w:val="28"/>
          <w:szCs w:val="28"/>
        </w:rPr>
        <w:t xml:space="preserve"> </w:t>
      </w:r>
    </w:p>
    <w:p w:rsidR="0089313A" w:rsidRDefault="0089313A" w:rsidP="0089313A">
      <w:pPr>
        <w:pStyle w:val="consplusnormal0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89313A" w:rsidRDefault="0089313A" w:rsidP="0089313A">
      <w:pPr>
        <w:pStyle w:val="consplusnormal0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89313A" w:rsidRDefault="0089313A" w:rsidP="0089313A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Депутат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Ленинградской области           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13126F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13126F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>А.В.Матвеев</w:t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313A" w:rsidRDefault="0089313A" w:rsidP="0089313A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313A" w:rsidRDefault="0089313A" w:rsidP="0089313A"/>
    <w:p w:rsidR="0089313A" w:rsidRDefault="0089313A" w:rsidP="0089313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9313A" w:rsidRDefault="0089313A"/>
    <w:sectPr w:rsidR="0089313A" w:rsidSect="005A1E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57F" w:rsidRDefault="0073757F" w:rsidP="00B06D8D">
      <w:r>
        <w:separator/>
      </w:r>
    </w:p>
  </w:endnote>
  <w:endnote w:type="continuationSeparator" w:id="0">
    <w:p w:rsidR="0073757F" w:rsidRDefault="0073757F" w:rsidP="00B0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57F" w:rsidRDefault="0073757F" w:rsidP="00B06D8D">
      <w:r>
        <w:separator/>
      </w:r>
    </w:p>
  </w:footnote>
  <w:footnote w:type="continuationSeparator" w:id="0">
    <w:p w:rsidR="0073757F" w:rsidRDefault="0073757F" w:rsidP="00B06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974A7B"/>
    <w:multiLevelType w:val="hybridMultilevel"/>
    <w:tmpl w:val="5364963C"/>
    <w:lvl w:ilvl="0" w:tplc="BCC215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63CF"/>
    <w:rsid w:val="0004553B"/>
    <w:rsid w:val="000B729B"/>
    <w:rsid w:val="000D4224"/>
    <w:rsid w:val="0013126F"/>
    <w:rsid w:val="00132401"/>
    <w:rsid w:val="001663CF"/>
    <w:rsid w:val="001C6239"/>
    <w:rsid w:val="001F7629"/>
    <w:rsid w:val="002514B6"/>
    <w:rsid w:val="00260C75"/>
    <w:rsid w:val="002E1E06"/>
    <w:rsid w:val="0030168C"/>
    <w:rsid w:val="00333E16"/>
    <w:rsid w:val="003568B8"/>
    <w:rsid w:val="0039428A"/>
    <w:rsid w:val="00482462"/>
    <w:rsid w:val="00497CC6"/>
    <w:rsid w:val="004D5FE1"/>
    <w:rsid w:val="005170A9"/>
    <w:rsid w:val="005A1EFD"/>
    <w:rsid w:val="005D69E0"/>
    <w:rsid w:val="0061108F"/>
    <w:rsid w:val="006455E1"/>
    <w:rsid w:val="006E046A"/>
    <w:rsid w:val="0073757F"/>
    <w:rsid w:val="007A0BBA"/>
    <w:rsid w:val="00854A82"/>
    <w:rsid w:val="0089313A"/>
    <w:rsid w:val="008A1648"/>
    <w:rsid w:val="008C07DB"/>
    <w:rsid w:val="0097302D"/>
    <w:rsid w:val="009A7410"/>
    <w:rsid w:val="009B3D1C"/>
    <w:rsid w:val="009D33A0"/>
    <w:rsid w:val="00A01E5E"/>
    <w:rsid w:val="00A16988"/>
    <w:rsid w:val="00A249BD"/>
    <w:rsid w:val="00AC390B"/>
    <w:rsid w:val="00B06D8D"/>
    <w:rsid w:val="00B77A8F"/>
    <w:rsid w:val="00B83FFC"/>
    <w:rsid w:val="00B91274"/>
    <w:rsid w:val="00BA76C7"/>
    <w:rsid w:val="00BB7266"/>
    <w:rsid w:val="00C52267"/>
    <w:rsid w:val="00C57BCA"/>
    <w:rsid w:val="00C74273"/>
    <w:rsid w:val="00D031D8"/>
    <w:rsid w:val="00D871CF"/>
    <w:rsid w:val="00D9643E"/>
    <w:rsid w:val="00DF47D9"/>
    <w:rsid w:val="00E50B40"/>
    <w:rsid w:val="00EF39EE"/>
    <w:rsid w:val="00FC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4EF938-5346-475A-A678-704917A1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63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1663CF"/>
    <w:pPr>
      <w:spacing w:after="0" w:line="240" w:lineRule="auto"/>
    </w:pPr>
    <w:rPr>
      <w:rFonts w:eastAsiaTheme="minorEastAsia"/>
      <w:lang w:eastAsia="ru-RU"/>
    </w:rPr>
  </w:style>
  <w:style w:type="paragraph" w:customStyle="1" w:styleId="p16">
    <w:name w:val="p16"/>
    <w:basedOn w:val="a"/>
    <w:rsid w:val="0089313A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89313A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031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1D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06D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6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06D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6D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5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10</Pages>
  <Words>2590</Words>
  <Characters>14763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2019-06-17T11:00:00Z</cp:lastPrinted>
  <dcterms:created xsi:type="dcterms:W3CDTF">2018-12-11T11:15:00Z</dcterms:created>
  <dcterms:modified xsi:type="dcterms:W3CDTF">2019-06-17T11:02:00Z</dcterms:modified>
</cp:coreProperties>
</file>