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C3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Председателю </w:t>
      </w:r>
    </w:p>
    <w:p w:rsidR="0077559D" w:rsidRDefault="0077559D" w:rsidP="00E91CC3">
      <w:pP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</w:t>
      </w:r>
      <w:r w:rsidRPr="00EC6FEC">
        <w:rPr>
          <w:sz w:val="28"/>
          <w:szCs w:val="28"/>
        </w:rPr>
        <w:t>собрания Ленинградской области</w:t>
      </w:r>
    </w:p>
    <w:p w:rsidR="0077559D" w:rsidRDefault="0077559D" w:rsidP="00E91CC3">
      <w:pPr>
        <w:ind w:left="5812"/>
        <w:rPr>
          <w:sz w:val="28"/>
          <w:szCs w:val="28"/>
        </w:rPr>
      </w:pPr>
    </w:p>
    <w:p w:rsidR="0077559D" w:rsidRDefault="0077559D" w:rsidP="00E91CC3">
      <w:pPr>
        <w:ind w:left="5812"/>
        <w:rPr>
          <w:sz w:val="28"/>
          <w:szCs w:val="28"/>
        </w:rPr>
      </w:pPr>
      <w:proofErr w:type="spellStart"/>
      <w:r>
        <w:rPr>
          <w:sz w:val="28"/>
          <w:szCs w:val="28"/>
        </w:rPr>
        <w:t>Бебенину</w:t>
      </w:r>
      <w:proofErr w:type="spellEnd"/>
      <w:r>
        <w:rPr>
          <w:sz w:val="28"/>
          <w:szCs w:val="28"/>
        </w:rPr>
        <w:t xml:space="preserve"> С.М.</w:t>
      </w:r>
    </w:p>
    <w:p w:rsidR="0077559D" w:rsidRDefault="0077559D" w:rsidP="0077559D">
      <w:pPr>
        <w:ind w:left="5103"/>
        <w:rPr>
          <w:sz w:val="28"/>
          <w:szCs w:val="28"/>
        </w:rPr>
      </w:pPr>
    </w:p>
    <w:p w:rsidR="0041095D" w:rsidRDefault="0041095D" w:rsidP="00856946">
      <w:pPr>
        <w:rPr>
          <w:sz w:val="28"/>
          <w:szCs w:val="28"/>
        </w:rPr>
      </w:pPr>
    </w:p>
    <w:p w:rsidR="00E87299" w:rsidRDefault="00E87299" w:rsidP="00E87299">
      <w:pPr>
        <w:rPr>
          <w:sz w:val="28"/>
          <w:szCs w:val="28"/>
        </w:rPr>
      </w:pPr>
    </w:p>
    <w:p w:rsidR="0077559D" w:rsidRDefault="0077559D" w:rsidP="0077559D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7559D" w:rsidRDefault="0077559D" w:rsidP="0077559D">
      <w:pPr>
        <w:jc w:val="center"/>
        <w:rPr>
          <w:sz w:val="28"/>
          <w:szCs w:val="28"/>
        </w:rPr>
      </w:pPr>
    </w:p>
    <w:p w:rsidR="0077559D" w:rsidRPr="00856946" w:rsidRDefault="0077559D" w:rsidP="00856946">
      <w:pPr>
        <w:shd w:val="clear" w:color="auto" w:fill="FFFFFF"/>
        <w:jc w:val="both"/>
        <w:outlineLvl w:val="2"/>
        <w:rPr>
          <w:rFonts w:eastAsia="Calibri"/>
          <w:bCs/>
          <w:sz w:val="28"/>
          <w:szCs w:val="28"/>
          <w:lang w:eastAsia="en-US"/>
        </w:rPr>
      </w:pPr>
      <w:r w:rsidRPr="00E87299">
        <w:rPr>
          <w:sz w:val="28"/>
          <w:szCs w:val="28"/>
        </w:rPr>
        <w:t xml:space="preserve">В соответствии со статьей </w:t>
      </w:r>
      <w:r w:rsidR="00E87299">
        <w:rPr>
          <w:sz w:val="28"/>
          <w:szCs w:val="28"/>
        </w:rPr>
        <w:t>31 Устава</w:t>
      </w:r>
      <w:r w:rsidRPr="00E87299">
        <w:rPr>
          <w:sz w:val="28"/>
          <w:szCs w:val="28"/>
        </w:rPr>
        <w:t xml:space="preserve"> Ленинградской области </w:t>
      </w:r>
      <w:r w:rsidR="00E87299">
        <w:rPr>
          <w:sz w:val="28"/>
          <w:szCs w:val="28"/>
        </w:rPr>
        <w:t>вно</w:t>
      </w:r>
      <w:r w:rsidR="00141DBC">
        <w:rPr>
          <w:sz w:val="28"/>
          <w:szCs w:val="28"/>
        </w:rPr>
        <w:t>сим</w:t>
      </w:r>
      <w:r w:rsidRPr="00E87299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>
        <w:rPr>
          <w:sz w:val="28"/>
          <w:szCs w:val="28"/>
        </w:rPr>
        <w:t xml:space="preserve">в качестве законодательной инициативы </w:t>
      </w:r>
      <w:r w:rsidRPr="00E87299">
        <w:rPr>
          <w:sz w:val="28"/>
          <w:szCs w:val="28"/>
        </w:rPr>
        <w:t xml:space="preserve">проект </w:t>
      </w:r>
      <w:r w:rsidR="00E87299" w:rsidRPr="00E87299">
        <w:rPr>
          <w:sz w:val="28"/>
          <w:szCs w:val="28"/>
        </w:rPr>
        <w:t xml:space="preserve">областного закона </w:t>
      </w:r>
      <w:r w:rsidR="00856946">
        <w:rPr>
          <w:sz w:val="28"/>
          <w:szCs w:val="28"/>
        </w:rPr>
        <w:t>«</w:t>
      </w:r>
      <w:r w:rsidR="00141DBC" w:rsidRPr="00141DBC">
        <w:rPr>
          <w:sz w:val="28"/>
          <w:szCs w:val="28"/>
        </w:rPr>
        <w:t>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</w:t>
      </w:r>
      <w:r w:rsidR="00856946" w:rsidRPr="00856946">
        <w:rPr>
          <w:rFonts w:eastAsia="Calibri"/>
          <w:bCs/>
          <w:sz w:val="28"/>
          <w:szCs w:val="28"/>
          <w:lang w:eastAsia="en-US"/>
        </w:rPr>
        <w:t>»</w:t>
      </w:r>
    </w:p>
    <w:p w:rsidR="0077559D" w:rsidRDefault="00856946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Прило</w:t>
      </w:r>
      <w:r w:rsidR="0077559D">
        <w:rPr>
          <w:sz w:val="28"/>
          <w:szCs w:val="28"/>
        </w:rPr>
        <w:t>жение:</w:t>
      </w:r>
    </w:p>
    <w:p w:rsidR="0077559D" w:rsidRPr="00141DBC" w:rsidRDefault="00856946" w:rsidP="00141DBC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/>
          <w:sz w:val="28"/>
          <w:szCs w:val="28"/>
        </w:rPr>
      </w:pPr>
      <w:r w:rsidRPr="00856946">
        <w:rPr>
          <w:sz w:val="28"/>
          <w:szCs w:val="28"/>
        </w:rPr>
        <w:t xml:space="preserve">Проект областного закона </w:t>
      </w:r>
      <w:r>
        <w:rPr>
          <w:sz w:val="28"/>
          <w:szCs w:val="28"/>
        </w:rPr>
        <w:t>«</w:t>
      </w:r>
      <w:r w:rsidR="00141DBC" w:rsidRPr="00141DBC">
        <w:rPr>
          <w:sz w:val="28"/>
          <w:szCs w:val="28"/>
        </w:rPr>
        <w:t>Об обращении с животными без владельцев на территории Ленинградской области и о признании утратившими силу некоторых областных законов и отдельных положений некоторых областных законов</w:t>
      </w:r>
      <w:r w:rsidRPr="00141DBC">
        <w:rPr>
          <w:sz w:val="28"/>
          <w:szCs w:val="28"/>
        </w:rPr>
        <w:t xml:space="preserve">» </w:t>
      </w:r>
      <w:r w:rsidR="0077559D" w:rsidRPr="00141DBC">
        <w:rPr>
          <w:sz w:val="28"/>
          <w:szCs w:val="28"/>
        </w:rPr>
        <w:t xml:space="preserve">на </w:t>
      </w:r>
      <w:r w:rsidR="00D930B5" w:rsidRPr="00141DBC">
        <w:rPr>
          <w:sz w:val="28"/>
          <w:szCs w:val="28"/>
        </w:rPr>
        <w:t>1</w:t>
      </w:r>
      <w:r w:rsidR="00141DBC">
        <w:rPr>
          <w:sz w:val="28"/>
          <w:szCs w:val="28"/>
        </w:rPr>
        <w:t>8</w:t>
      </w:r>
      <w:r w:rsidR="0077559D" w:rsidRPr="00141DBC">
        <w:rPr>
          <w:sz w:val="28"/>
          <w:szCs w:val="28"/>
        </w:rPr>
        <w:t xml:space="preserve"> л</w:t>
      </w:r>
      <w:r w:rsidR="0041095D" w:rsidRPr="00141DBC">
        <w:rPr>
          <w:sz w:val="28"/>
          <w:szCs w:val="28"/>
        </w:rPr>
        <w:t>.</w:t>
      </w:r>
    </w:p>
    <w:p w:rsidR="009C6946" w:rsidRPr="009C6946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 w:rsidRPr="009C6946">
        <w:rPr>
          <w:sz w:val="28"/>
          <w:szCs w:val="28"/>
        </w:rPr>
        <w:t>Пояснительная запи</w:t>
      </w:r>
      <w:r w:rsidR="0041095D">
        <w:rPr>
          <w:sz w:val="28"/>
          <w:szCs w:val="28"/>
        </w:rPr>
        <w:t>ска к проекту областного закона</w:t>
      </w:r>
      <w:r w:rsidRPr="009C6946">
        <w:rPr>
          <w:sz w:val="28"/>
          <w:szCs w:val="28"/>
        </w:rPr>
        <w:t xml:space="preserve"> на </w:t>
      </w:r>
      <w:r w:rsidR="00141DBC">
        <w:rPr>
          <w:sz w:val="28"/>
          <w:szCs w:val="28"/>
        </w:rPr>
        <w:t>3</w:t>
      </w:r>
      <w:r w:rsidR="0041095D">
        <w:rPr>
          <w:sz w:val="28"/>
          <w:szCs w:val="28"/>
        </w:rPr>
        <w:t xml:space="preserve"> л.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 на </w:t>
      </w:r>
      <w:r w:rsidR="00141DBC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9C6946" w:rsidRPr="00D704ED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Перечень </w:t>
      </w:r>
      <w:r w:rsidR="00141DBC">
        <w:rPr>
          <w:bCs/>
          <w:spacing w:val="-10"/>
          <w:sz w:val="28"/>
          <w:szCs w:val="28"/>
        </w:rPr>
        <w:t xml:space="preserve">областных </w:t>
      </w:r>
      <w:r w:rsidR="008E1CB1">
        <w:rPr>
          <w:bCs/>
          <w:spacing w:val="-10"/>
          <w:sz w:val="28"/>
          <w:szCs w:val="28"/>
        </w:rPr>
        <w:t>законов и иных нормативных правовых актов</w:t>
      </w:r>
      <w:r>
        <w:rPr>
          <w:bCs/>
          <w:spacing w:val="-10"/>
          <w:sz w:val="28"/>
          <w:szCs w:val="28"/>
        </w:rPr>
        <w:t xml:space="preserve"> Ленинградской области отмены, изменения или дополнения которых потребует принятие </w:t>
      </w:r>
      <w:r>
        <w:rPr>
          <w:sz w:val="28"/>
          <w:szCs w:val="28"/>
        </w:rPr>
        <w:t>областного</w:t>
      </w:r>
      <w:r w:rsidRPr="00D704ED">
        <w:rPr>
          <w:sz w:val="28"/>
          <w:szCs w:val="28"/>
        </w:rPr>
        <w:t xml:space="preserve"> закона </w:t>
      </w:r>
      <w:r>
        <w:rPr>
          <w:sz w:val="28"/>
          <w:szCs w:val="28"/>
        </w:rPr>
        <w:t xml:space="preserve"> на </w:t>
      </w:r>
      <w:r w:rsidR="00546861">
        <w:rPr>
          <w:sz w:val="28"/>
          <w:szCs w:val="28"/>
        </w:rPr>
        <w:t>1</w:t>
      </w:r>
      <w:r>
        <w:rPr>
          <w:sz w:val="28"/>
          <w:szCs w:val="28"/>
        </w:rPr>
        <w:t xml:space="preserve"> л. </w:t>
      </w:r>
    </w:p>
    <w:p w:rsidR="00856946" w:rsidRDefault="009C6946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Справка о состоянии законодательств</w:t>
      </w:r>
      <w:r w:rsidR="00E87299">
        <w:rPr>
          <w:bCs/>
          <w:spacing w:val="-10"/>
          <w:sz w:val="28"/>
          <w:szCs w:val="28"/>
        </w:rPr>
        <w:t>а в данной сфере правового регу</w:t>
      </w:r>
      <w:r>
        <w:rPr>
          <w:bCs/>
          <w:spacing w:val="-10"/>
          <w:sz w:val="28"/>
          <w:szCs w:val="28"/>
        </w:rPr>
        <w:t xml:space="preserve">лирования на </w:t>
      </w:r>
      <w:r w:rsidR="00546861">
        <w:rPr>
          <w:bCs/>
          <w:spacing w:val="-10"/>
          <w:sz w:val="28"/>
          <w:szCs w:val="28"/>
        </w:rPr>
        <w:t>1</w:t>
      </w:r>
      <w:r>
        <w:rPr>
          <w:bCs/>
          <w:spacing w:val="-10"/>
          <w:sz w:val="28"/>
          <w:szCs w:val="28"/>
        </w:rPr>
        <w:t xml:space="preserve"> л. </w:t>
      </w:r>
    </w:p>
    <w:p w:rsidR="0077559D" w:rsidRPr="00856946" w:rsidRDefault="00A65984" w:rsidP="00856946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851"/>
        <w:jc w:val="both"/>
        <w:rPr>
          <w:bCs/>
          <w:spacing w:val="-10"/>
          <w:sz w:val="28"/>
          <w:szCs w:val="28"/>
        </w:rPr>
      </w:pPr>
      <w:r w:rsidRPr="00856946">
        <w:rPr>
          <w:bCs/>
          <w:spacing w:val="-10"/>
          <w:sz w:val="28"/>
          <w:szCs w:val="28"/>
        </w:rPr>
        <w:t>Магнитный носитель с документами.</w:t>
      </w:r>
    </w:p>
    <w:p w:rsidR="00856946" w:rsidRPr="00856946" w:rsidRDefault="00856946" w:rsidP="00856946">
      <w:pPr>
        <w:shd w:val="clear" w:color="auto" w:fill="FFFFFF"/>
        <w:tabs>
          <w:tab w:val="left" w:pos="851"/>
        </w:tabs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56946" w:rsidRPr="00856946" w:rsidRDefault="00856946" w:rsidP="00856946">
      <w:pPr>
        <w:pStyle w:val="a3"/>
        <w:shd w:val="clear" w:color="auto" w:fill="FFFFFF"/>
        <w:tabs>
          <w:tab w:val="left" w:pos="851"/>
        </w:tabs>
        <w:spacing w:line="362" w:lineRule="exact"/>
        <w:ind w:left="1069" w:right="43"/>
        <w:jc w:val="both"/>
        <w:rPr>
          <w:bCs/>
          <w:spacing w:val="-10"/>
          <w:sz w:val="28"/>
          <w:szCs w:val="28"/>
        </w:rPr>
      </w:pPr>
    </w:p>
    <w:p w:rsidR="00E91CC3" w:rsidRDefault="00856946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  <w:r w:rsidR="00141DBC">
        <w:rPr>
          <w:bCs/>
          <w:spacing w:val="-10"/>
          <w:sz w:val="28"/>
          <w:szCs w:val="28"/>
        </w:rPr>
        <w:t>ы</w:t>
      </w:r>
    </w:p>
    <w:p w:rsidR="0077559D" w:rsidRDefault="00E91CC3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</w:r>
      <w:r w:rsidR="0077559D">
        <w:rPr>
          <w:bCs/>
          <w:spacing w:val="-10"/>
          <w:sz w:val="28"/>
          <w:szCs w:val="28"/>
        </w:rPr>
        <w:tab/>
        <w:t>А.Я. Лебедев</w:t>
      </w:r>
    </w:p>
    <w:p w:rsidR="00141DBC" w:rsidRDefault="00141DBC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141DBC" w:rsidRDefault="00141DBC" w:rsidP="00141DBC">
      <w:pPr>
        <w:shd w:val="clear" w:color="auto" w:fill="FFFFFF"/>
        <w:spacing w:line="362" w:lineRule="exact"/>
        <w:ind w:right="43"/>
        <w:jc w:val="right"/>
        <w:rPr>
          <w:bCs/>
          <w:spacing w:val="-10"/>
          <w:sz w:val="28"/>
          <w:szCs w:val="28"/>
        </w:rPr>
      </w:pPr>
      <w:bookmarkStart w:id="0" w:name="_GoBack"/>
      <w:bookmarkEnd w:id="0"/>
      <w:r>
        <w:rPr>
          <w:bCs/>
          <w:spacing w:val="-10"/>
          <w:sz w:val="28"/>
          <w:szCs w:val="28"/>
        </w:rPr>
        <w:t>Н.А. Кузьмин</w:t>
      </w:r>
    </w:p>
    <w:p w:rsidR="0077559D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3401E" w:rsidRPr="00E87299" w:rsidRDefault="0073401E" w:rsidP="0073401E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</w:p>
    <w:sectPr w:rsidR="0073401E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41DBC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4845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47137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3401E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56946"/>
    <w:rsid w:val="00866805"/>
    <w:rsid w:val="0087654D"/>
    <w:rsid w:val="00890BF4"/>
    <w:rsid w:val="0089511B"/>
    <w:rsid w:val="008A1FCC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1CB1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C6946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52BA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5AF7"/>
    <w:rsid w:val="00D918E9"/>
    <w:rsid w:val="00D930B5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17FF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9F50F-9F49-422D-A998-7DF46027C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21</cp:revision>
  <cp:lastPrinted>2014-11-11T09:51:00Z</cp:lastPrinted>
  <dcterms:created xsi:type="dcterms:W3CDTF">2013-07-11T11:34:00Z</dcterms:created>
  <dcterms:modified xsi:type="dcterms:W3CDTF">2019-06-20T09:23:00Z</dcterms:modified>
</cp:coreProperties>
</file>