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C19" w:rsidRPr="00A77212" w:rsidRDefault="00894C19" w:rsidP="00894C19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7</w:t>
      </w:r>
    </w:p>
    <w:p w:rsidR="00894C19" w:rsidRPr="00A77212" w:rsidRDefault="00894C19" w:rsidP="00894C19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приложения 16</w:t>
      </w:r>
    </w:p>
    <w:p w:rsidR="00894C19" w:rsidRPr="00A77212" w:rsidRDefault="00894C19" w:rsidP="00894C19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к областному закону</w:t>
      </w:r>
    </w:p>
    <w:p w:rsidR="00894C19" w:rsidRPr="00A77212" w:rsidRDefault="00894C19" w:rsidP="00894C19">
      <w:pPr>
        <w:autoSpaceDE w:val="0"/>
        <w:autoSpaceDN w:val="0"/>
        <w:adjustRightInd w:val="0"/>
        <w:ind w:left="5670" w:right="-143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от 20 декабря 2018 года № 130-оз</w:t>
      </w:r>
    </w:p>
    <w:p w:rsidR="00894C19" w:rsidRPr="00A77212" w:rsidRDefault="00894C19" w:rsidP="00894C19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A77212">
        <w:rPr>
          <w:sz w:val="28"/>
          <w:szCs w:val="28"/>
        </w:rPr>
        <w:t>(в редакции областного закона</w:t>
      </w:r>
      <w:proofErr w:type="gramEnd"/>
    </w:p>
    <w:p w:rsidR="00B86E50" w:rsidRPr="005572AB" w:rsidRDefault="00B86E50" w:rsidP="005572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A6919" w:rsidRPr="005572AB" w:rsidRDefault="000A6919" w:rsidP="005572A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894C19" w:rsidRDefault="007E1568" w:rsidP="005572AB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60C8" w:rsidRPr="00894C19" w:rsidRDefault="002060C8" w:rsidP="002060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94C19">
        <w:rPr>
          <w:b/>
          <w:sz w:val="28"/>
          <w:szCs w:val="28"/>
        </w:rPr>
        <w:t xml:space="preserve">РАСПРЕДЕЛЕНИЕ </w:t>
      </w:r>
    </w:p>
    <w:p w:rsidR="00894C19" w:rsidRDefault="002060C8" w:rsidP="00894C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94C19">
        <w:rPr>
          <w:b/>
          <w:sz w:val="28"/>
          <w:szCs w:val="28"/>
        </w:rPr>
        <w:t xml:space="preserve">субвенций </w:t>
      </w:r>
      <w:r w:rsidR="002A68E4" w:rsidRPr="00894C19">
        <w:rPr>
          <w:b/>
          <w:sz w:val="28"/>
          <w:szCs w:val="28"/>
        </w:rPr>
        <w:t xml:space="preserve">бюджетам муниципальных образований </w:t>
      </w:r>
      <w:r w:rsidR="003C5CC7" w:rsidRPr="00894C19">
        <w:rPr>
          <w:b/>
          <w:sz w:val="28"/>
          <w:szCs w:val="28"/>
        </w:rPr>
        <w:t>Л</w:t>
      </w:r>
      <w:r w:rsidR="002A68E4" w:rsidRPr="00894C19">
        <w:rPr>
          <w:b/>
          <w:sz w:val="28"/>
          <w:szCs w:val="28"/>
        </w:rPr>
        <w:t>енинградской области</w:t>
      </w:r>
      <w:r w:rsidR="005572AB" w:rsidRPr="00894C19">
        <w:rPr>
          <w:b/>
          <w:sz w:val="28"/>
          <w:szCs w:val="28"/>
        </w:rPr>
        <w:t xml:space="preserve"> </w:t>
      </w:r>
      <w:r w:rsidR="003C5CC7" w:rsidRPr="00894C19">
        <w:rPr>
          <w:b/>
          <w:sz w:val="28"/>
          <w:szCs w:val="28"/>
        </w:rPr>
        <w:t>на осуществление отдельных государственных полномочий Ленинградской области по организации выплаты вознаграждения, причитающегося приемным родителям,</w:t>
      </w:r>
    </w:p>
    <w:p w:rsidR="000721BF" w:rsidRPr="00894C19" w:rsidRDefault="002A68E4" w:rsidP="00894C19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894C19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894C19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5572AB" w:rsidRPr="00894C19" w:rsidRDefault="005572AB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89" w:type="dxa"/>
        <w:jc w:val="center"/>
        <w:tblInd w:w="1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5203"/>
        <w:gridCol w:w="1559"/>
        <w:gridCol w:w="1540"/>
        <w:gridCol w:w="1519"/>
      </w:tblGrid>
      <w:tr w:rsidR="006F09E7" w:rsidRPr="00894C19" w:rsidTr="00894C19">
        <w:trPr>
          <w:cantSplit/>
          <w:trHeight w:val="20"/>
          <w:jc w:val="center"/>
        </w:trPr>
        <w:tc>
          <w:tcPr>
            <w:tcW w:w="568" w:type="dxa"/>
            <w:vMerge w:val="restart"/>
          </w:tcPr>
          <w:p w:rsidR="006F09E7" w:rsidRPr="00894C19" w:rsidRDefault="000721BF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03" w:type="dxa"/>
            <w:vMerge w:val="restart"/>
          </w:tcPr>
          <w:p w:rsidR="000721BF" w:rsidRPr="00894C1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5572AB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894C1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618" w:type="dxa"/>
            <w:gridSpan w:val="3"/>
          </w:tcPr>
          <w:p w:rsidR="006F09E7" w:rsidRPr="00894C1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5572AB"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894C19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894C19" w:rsidTr="00894C19">
        <w:trPr>
          <w:cantSplit/>
          <w:trHeight w:val="20"/>
          <w:jc w:val="center"/>
        </w:trPr>
        <w:tc>
          <w:tcPr>
            <w:tcW w:w="568" w:type="dxa"/>
            <w:vMerge/>
            <w:tcBorders>
              <w:bottom w:val="single" w:sz="4" w:space="0" w:color="auto"/>
            </w:tcBorders>
          </w:tcPr>
          <w:p w:rsidR="006F09E7" w:rsidRPr="00894C1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03" w:type="dxa"/>
            <w:vMerge/>
            <w:tcBorders>
              <w:bottom w:val="single" w:sz="4" w:space="0" w:color="auto"/>
            </w:tcBorders>
          </w:tcPr>
          <w:p w:rsidR="006F09E7" w:rsidRPr="00894C1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894C19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894C19">
              <w:rPr>
                <w:b/>
                <w:sz w:val="28"/>
                <w:szCs w:val="28"/>
              </w:rPr>
              <w:t>201</w:t>
            </w:r>
            <w:r w:rsidR="007B613C" w:rsidRPr="00894C19">
              <w:rPr>
                <w:b/>
                <w:sz w:val="28"/>
                <w:szCs w:val="28"/>
              </w:rPr>
              <w:t>9</w:t>
            </w:r>
            <w:r w:rsidRPr="00894C1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40" w:type="dxa"/>
            <w:tcBorders>
              <w:bottom w:val="single" w:sz="4" w:space="0" w:color="auto"/>
            </w:tcBorders>
            <w:vAlign w:val="center"/>
          </w:tcPr>
          <w:p w:rsidR="006F09E7" w:rsidRPr="00894C19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894C19">
              <w:rPr>
                <w:b/>
                <w:sz w:val="28"/>
                <w:szCs w:val="28"/>
              </w:rPr>
              <w:t>20</w:t>
            </w:r>
            <w:r w:rsidR="007B613C" w:rsidRPr="00894C19">
              <w:rPr>
                <w:b/>
                <w:sz w:val="28"/>
                <w:szCs w:val="28"/>
              </w:rPr>
              <w:t>20</w:t>
            </w:r>
            <w:r w:rsidRPr="00894C19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894C19" w:rsidRDefault="006F09E7" w:rsidP="000A6919">
            <w:pPr>
              <w:jc w:val="center"/>
              <w:rPr>
                <w:b/>
                <w:sz w:val="28"/>
                <w:szCs w:val="28"/>
              </w:rPr>
            </w:pPr>
            <w:r w:rsidRPr="00894C19">
              <w:rPr>
                <w:b/>
                <w:sz w:val="28"/>
                <w:szCs w:val="28"/>
              </w:rPr>
              <w:t>202</w:t>
            </w:r>
            <w:r w:rsidR="007B613C" w:rsidRPr="00894C19">
              <w:rPr>
                <w:b/>
                <w:sz w:val="28"/>
                <w:szCs w:val="28"/>
              </w:rPr>
              <w:t>1</w:t>
            </w:r>
            <w:r w:rsidRPr="00894C19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03" w:type="dxa"/>
            <w:tcBorders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12 857,5</w:t>
            </w:r>
          </w:p>
        </w:tc>
        <w:tc>
          <w:tcPr>
            <w:tcW w:w="1540" w:type="dxa"/>
            <w:tcBorders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12 392,2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12 392,2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7 687,0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7 408,8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7 408,8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18 473,1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17 804,6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17 804,6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29 309,0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24 179,1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24 179,1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19 475,6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18 770,8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18 770,8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23 963,9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23 096,7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23 096,7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7 408,4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7 140,3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7 140,3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9 974,8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9 613,8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9 613,8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4 667,1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4 498,2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4 498,2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7 400,0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7 132,2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7 132,2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5 549,0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5 348,2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5 348,2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16 821,6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16 212,9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16 212,9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9 076,5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8 748,0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8 748,0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12 329,3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11 883,1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11 883,1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11 659,6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11 237,7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11 237,7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12 154,6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11 714,8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11 714,8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  <w:bottom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03" w:type="dxa"/>
            <w:tcBorders>
              <w:top w:val="nil"/>
              <w:bottom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894C19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12 587,2</w:t>
            </w:r>
          </w:p>
        </w:tc>
        <w:tc>
          <w:tcPr>
            <w:tcW w:w="1540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12 131,7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12 131,7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  <w:tcBorders>
              <w:top w:val="nil"/>
            </w:tcBorders>
          </w:tcPr>
          <w:p w:rsidR="003339E3" w:rsidRPr="00894C19" w:rsidRDefault="003339E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03" w:type="dxa"/>
            <w:tcBorders>
              <w:top w:val="nil"/>
            </w:tcBorders>
          </w:tcPr>
          <w:p w:rsidR="003339E3" w:rsidRPr="00894C19" w:rsidRDefault="003339E3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  <w:vAlign w:val="center"/>
          </w:tcPr>
          <w:p w:rsidR="003339E3" w:rsidRPr="00894C19" w:rsidRDefault="003339E3" w:rsidP="003339E3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5 611,4</w:t>
            </w:r>
          </w:p>
        </w:tc>
        <w:tc>
          <w:tcPr>
            <w:tcW w:w="1540" w:type="dxa"/>
            <w:tcBorders>
              <w:top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5 408,3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3339E3" w:rsidRPr="00894C19" w:rsidRDefault="003339E3" w:rsidP="000A6919">
            <w:pPr>
              <w:jc w:val="center"/>
              <w:rPr>
                <w:sz w:val="28"/>
                <w:szCs w:val="28"/>
              </w:rPr>
            </w:pPr>
            <w:r w:rsidRPr="00894C19">
              <w:rPr>
                <w:sz w:val="28"/>
                <w:szCs w:val="28"/>
              </w:rPr>
              <w:t>5 408,3</w:t>
            </w:r>
          </w:p>
        </w:tc>
      </w:tr>
      <w:tr w:rsidR="003339E3" w:rsidRPr="00894C19" w:rsidTr="00894C19">
        <w:trPr>
          <w:cantSplit/>
          <w:trHeight w:val="20"/>
          <w:jc w:val="center"/>
        </w:trPr>
        <w:tc>
          <w:tcPr>
            <w:tcW w:w="568" w:type="dxa"/>
          </w:tcPr>
          <w:p w:rsidR="003339E3" w:rsidRPr="00894C19" w:rsidRDefault="003339E3" w:rsidP="005572A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03" w:type="dxa"/>
          </w:tcPr>
          <w:p w:rsidR="003339E3" w:rsidRPr="00894C19" w:rsidRDefault="003339E3" w:rsidP="005572AB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94C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559" w:type="dxa"/>
            <w:vAlign w:val="bottom"/>
          </w:tcPr>
          <w:p w:rsidR="003339E3" w:rsidRPr="00894C19" w:rsidRDefault="003339E3" w:rsidP="003339E3">
            <w:pPr>
              <w:jc w:val="center"/>
              <w:rPr>
                <w:b/>
                <w:bCs/>
                <w:sz w:val="28"/>
                <w:szCs w:val="28"/>
              </w:rPr>
            </w:pPr>
            <w:r w:rsidRPr="00894C19">
              <w:rPr>
                <w:b/>
                <w:bCs/>
                <w:sz w:val="28"/>
                <w:szCs w:val="28"/>
              </w:rPr>
              <w:t>227 005,6</w:t>
            </w:r>
          </w:p>
        </w:tc>
        <w:tc>
          <w:tcPr>
            <w:tcW w:w="1540" w:type="dxa"/>
            <w:vAlign w:val="center"/>
          </w:tcPr>
          <w:p w:rsidR="003339E3" w:rsidRPr="00894C19" w:rsidRDefault="003339E3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894C19">
              <w:rPr>
                <w:b/>
                <w:bCs/>
                <w:sz w:val="28"/>
                <w:szCs w:val="28"/>
              </w:rPr>
              <w:t>214 721,4</w:t>
            </w:r>
          </w:p>
        </w:tc>
        <w:tc>
          <w:tcPr>
            <w:tcW w:w="1519" w:type="dxa"/>
            <w:vAlign w:val="center"/>
          </w:tcPr>
          <w:p w:rsidR="003339E3" w:rsidRPr="00894C19" w:rsidRDefault="003339E3" w:rsidP="000A6919">
            <w:pPr>
              <w:jc w:val="center"/>
              <w:rPr>
                <w:b/>
                <w:bCs/>
                <w:sz w:val="28"/>
                <w:szCs w:val="28"/>
              </w:rPr>
            </w:pPr>
            <w:r w:rsidRPr="00894C19">
              <w:rPr>
                <w:b/>
                <w:bCs/>
                <w:sz w:val="28"/>
                <w:szCs w:val="28"/>
              </w:rPr>
              <w:t>214 721,4</w:t>
            </w:r>
          </w:p>
        </w:tc>
      </w:tr>
    </w:tbl>
    <w:p w:rsidR="00C348DC" w:rsidRPr="00894C19" w:rsidRDefault="00C348DC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572AB" w:rsidRPr="00894C19" w:rsidRDefault="005572AB" w:rsidP="005572A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5572AB" w:rsidRPr="00894C19" w:rsidSect="005572A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c63cf87-b887-46af-be5c-3349702d6244"/>
  </w:docVars>
  <w:rsids>
    <w:rsidRoot w:val="00B45883"/>
    <w:rsid w:val="00006B03"/>
    <w:rsid w:val="000154FC"/>
    <w:rsid w:val="00032641"/>
    <w:rsid w:val="000721BF"/>
    <w:rsid w:val="00083634"/>
    <w:rsid w:val="000A6919"/>
    <w:rsid w:val="00105D13"/>
    <w:rsid w:val="00115B29"/>
    <w:rsid w:val="00120FB4"/>
    <w:rsid w:val="001244A8"/>
    <w:rsid w:val="00146864"/>
    <w:rsid w:val="00153C75"/>
    <w:rsid w:val="00166FE8"/>
    <w:rsid w:val="001D2E46"/>
    <w:rsid w:val="001E1D79"/>
    <w:rsid w:val="001F3815"/>
    <w:rsid w:val="002060C8"/>
    <w:rsid w:val="00211C9B"/>
    <w:rsid w:val="00226542"/>
    <w:rsid w:val="00230697"/>
    <w:rsid w:val="00287578"/>
    <w:rsid w:val="0029074D"/>
    <w:rsid w:val="002A68E4"/>
    <w:rsid w:val="002E3817"/>
    <w:rsid w:val="002E740A"/>
    <w:rsid w:val="0030119B"/>
    <w:rsid w:val="003252E7"/>
    <w:rsid w:val="003339E3"/>
    <w:rsid w:val="0034720C"/>
    <w:rsid w:val="00352123"/>
    <w:rsid w:val="00355114"/>
    <w:rsid w:val="003C5CC7"/>
    <w:rsid w:val="003F4216"/>
    <w:rsid w:val="004005DE"/>
    <w:rsid w:val="00403EC6"/>
    <w:rsid w:val="00453D7F"/>
    <w:rsid w:val="005572AB"/>
    <w:rsid w:val="0058685D"/>
    <w:rsid w:val="00603396"/>
    <w:rsid w:val="006452FF"/>
    <w:rsid w:val="006F09E7"/>
    <w:rsid w:val="006F2D73"/>
    <w:rsid w:val="007336F8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4C19"/>
    <w:rsid w:val="00897EAA"/>
    <w:rsid w:val="0090218A"/>
    <w:rsid w:val="00912749"/>
    <w:rsid w:val="00940553"/>
    <w:rsid w:val="00940716"/>
    <w:rsid w:val="00962705"/>
    <w:rsid w:val="009B5031"/>
    <w:rsid w:val="009C3D77"/>
    <w:rsid w:val="009C5D9D"/>
    <w:rsid w:val="009D0F0F"/>
    <w:rsid w:val="009E3BFE"/>
    <w:rsid w:val="00A8394B"/>
    <w:rsid w:val="00A920DC"/>
    <w:rsid w:val="00A92662"/>
    <w:rsid w:val="00AB518C"/>
    <w:rsid w:val="00AE7603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EF4D35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2019-06-10T07:49:00Z</cp:lastPrinted>
  <dcterms:created xsi:type="dcterms:W3CDTF">2019-01-21T09:14:00Z</dcterms:created>
  <dcterms:modified xsi:type="dcterms:W3CDTF">2019-06-10T08:00:00Z</dcterms:modified>
</cp:coreProperties>
</file>