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F4" w:rsidRPr="002B7C91" w:rsidRDefault="00216BF4" w:rsidP="002B7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7C91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:rsidR="00216BF4" w:rsidRPr="002B7C91" w:rsidRDefault="00216BF4" w:rsidP="002B7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7C91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915FD4" w:rsidRPr="00915FD4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570C45" w:rsidRPr="00570C45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915FD4" w:rsidRPr="00915FD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16BF4" w:rsidRPr="002B7C91" w:rsidRDefault="00216BF4" w:rsidP="002B7C91">
      <w:pPr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216BF4" w:rsidRDefault="00855507" w:rsidP="008555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5507">
        <w:rPr>
          <w:rFonts w:ascii="Times New Roman" w:eastAsia="Times New Roman" w:hAnsi="Times New Roman" w:cs="Times New Roman"/>
          <w:sz w:val="28"/>
          <w:szCs w:val="28"/>
        </w:rPr>
        <w:t xml:space="preserve">Принятие данного областного закона Ленинградской области </w:t>
      </w:r>
      <w:r w:rsidR="00570C45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855507">
        <w:rPr>
          <w:rFonts w:ascii="Times New Roman" w:eastAsia="Times New Roman" w:hAnsi="Times New Roman" w:cs="Times New Roman"/>
          <w:sz w:val="28"/>
          <w:szCs w:val="28"/>
        </w:rPr>
        <w:t xml:space="preserve">потребует отмены, изменения или дополнения </w:t>
      </w:r>
      <w:bookmarkStart w:id="0" w:name="_GoBack"/>
      <w:bookmarkEnd w:id="0"/>
      <w:r w:rsidRPr="00855507">
        <w:rPr>
          <w:rFonts w:ascii="Times New Roman" w:eastAsia="Times New Roman" w:hAnsi="Times New Roman" w:cs="Times New Roman"/>
          <w:sz w:val="28"/>
          <w:szCs w:val="28"/>
        </w:rPr>
        <w:t>действующих нормативных правовых актов Ленинградской области:</w:t>
      </w:r>
    </w:p>
    <w:p w:rsidR="00855507" w:rsidRPr="00855507" w:rsidRDefault="00855507" w:rsidP="00855507">
      <w:pPr>
        <w:pStyle w:val="a4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C91" w:rsidRPr="002B7C91" w:rsidRDefault="002B7C91" w:rsidP="002B7C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C91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2B7C91" w:rsidRPr="002B7C91" w:rsidRDefault="002B7C91" w:rsidP="002B7C9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B7C91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proofErr w:type="spellStart"/>
      <w:r w:rsidRPr="002B7C91">
        <w:rPr>
          <w:rFonts w:ascii="Times New Roman" w:hAnsi="Times New Roman"/>
          <w:bCs/>
          <w:sz w:val="28"/>
          <w:szCs w:val="28"/>
        </w:rPr>
        <w:t>Э</w:t>
      </w:r>
      <w:r w:rsidRPr="00855507">
        <w:rPr>
          <w:rFonts w:ascii="Times New Roman" w:hAnsi="Times New Roman"/>
          <w:bCs/>
          <w:sz w:val="28"/>
          <w:szCs w:val="28"/>
        </w:rPr>
        <w:t>.</w:t>
      </w:r>
      <w:r w:rsidRPr="002B7C91">
        <w:rPr>
          <w:rFonts w:ascii="Times New Roman" w:hAnsi="Times New Roman"/>
          <w:bCs/>
          <w:sz w:val="28"/>
          <w:szCs w:val="28"/>
        </w:rPr>
        <w:t>В.Салтыков</w:t>
      </w:r>
      <w:proofErr w:type="spellEnd"/>
    </w:p>
    <w:p w:rsidR="00216BF4" w:rsidRPr="002B7C91" w:rsidRDefault="00216BF4" w:rsidP="002B7C9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B7C9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8D3A48" w:rsidRPr="002B7C91" w:rsidRDefault="008D3A48" w:rsidP="002B7C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D3A48" w:rsidRPr="002B7C91" w:rsidSect="002B7C9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41C16"/>
    <w:multiLevelType w:val="hybridMultilevel"/>
    <w:tmpl w:val="E250D85E"/>
    <w:lvl w:ilvl="0" w:tplc="4CE21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BF4"/>
    <w:rsid w:val="00216BF4"/>
    <w:rsid w:val="002B7C91"/>
    <w:rsid w:val="00362CBD"/>
    <w:rsid w:val="004B16A3"/>
    <w:rsid w:val="00570C45"/>
    <w:rsid w:val="007F5FE9"/>
    <w:rsid w:val="00855507"/>
    <w:rsid w:val="008C496C"/>
    <w:rsid w:val="008D3A48"/>
    <w:rsid w:val="00915FD4"/>
    <w:rsid w:val="00E4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B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55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B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55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2018-06-01T11:51:00Z</cp:lastPrinted>
  <dcterms:created xsi:type="dcterms:W3CDTF">2019-02-26T08:42:00Z</dcterms:created>
  <dcterms:modified xsi:type="dcterms:W3CDTF">2019-02-26T08:42:00Z</dcterms:modified>
</cp:coreProperties>
</file>