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460782" w:rsidRPr="008D5A87" w:rsidTr="00DE530D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8D5A87" w:rsidRDefault="00460782" w:rsidP="00DE530D">
            <w:pPr>
              <w:spacing w:before="20"/>
              <w:jc w:val="center"/>
              <w:rPr>
                <w:sz w:val="12"/>
              </w:rPr>
            </w:pPr>
            <w:r w:rsidRPr="008D5A87">
              <w:rPr>
                <w:sz w:val="12"/>
              </w:rPr>
              <w:br w:type="page"/>
            </w:r>
            <w:r w:rsidRPr="008D5A87">
              <w:rPr>
                <w:noProof/>
                <w:lang w:eastAsia="ru-RU"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782" w:rsidRPr="008D5A87" w:rsidRDefault="00460782" w:rsidP="00DE530D">
            <w:pPr>
              <w:spacing w:before="40" w:after="40"/>
              <w:jc w:val="center"/>
              <w:rPr>
                <w:sz w:val="2"/>
                <w:szCs w:val="2"/>
              </w:rPr>
            </w:pPr>
          </w:p>
        </w:tc>
      </w:tr>
      <w:tr w:rsidR="00460782" w:rsidRPr="008D5A87" w:rsidTr="00DE530D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460782" w:rsidRPr="00460782" w:rsidRDefault="00460782" w:rsidP="00DE530D">
            <w:pPr>
              <w:pStyle w:val="3"/>
              <w:spacing w:line="240" w:lineRule="auto"/>
              <w:jc w:val="center"/>
            </w:pPr>
            <w:r w:rsidRPr="00460782">
              <w:t>ЗАКОНОДАТЕЛЬНОЕ СОБРАНИЕ ЛЕНИНГРАДСКОЙ ОБЛАСТИ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ШЕСТОГО</w:t>
            </w:r>
            <w:r w:rsidRPr="00460782">
              <w:rPr>
                <w:b/>
                <w:caps/>
                <w:sz w:val="24"/>
                <w:szCs w:val="24"/>
              </w:rPr>
              <w:t xml:space="preserve"> </w:t>
            </w:r>
            <w:r w:rsidRPr="00460782">
              <w:rPr>
                <w:b/>
                <w:sz w:val="24"/>
                <w:szCs w:val="24"/>
              </w:rPr>
              <w:t>СОЗЫВА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ДЕПУТАТ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 xml:space="preserve">ИЗБИРАТЕЛЬНОМУ ОКРУГУ № 14 </w:t>
            </w:r>
          </w:p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60782" w:rsidRPr="008D5A87" w:rsidTr="00DE530D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0782" w:rsidRPr="00460782" w:rsidRDefault="00460782" w:rsidP="00DE530D">
            <w:pPr>
              <w:jc w:val="center"/>
              <w:rPr>
                <w:b/>
                <w:sz w:val="24"/>
                <w:szCs w:val="24"/>
              </w:rPr>
            </w:pPr>
            <w:r w:rsidRPr="00460782">
              <w:rPr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460782" w:rsidRDefault="00460782" w:rsidP="00460782"/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111F14" w:rsidRDefault="005A17E7" w:rsidP="00111F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ED1CFB" w:rsidRPr="00ED1CFB">
        <w:rPr>
          <w:szCs w:val="28"/>
        </w:rPr>
        <w:t xml:space="preserve">«О внесении изменений в </w:t>
      </w:r>
      <w:r w:rsidR="00D048C6">
        <w:rPr>
          <w:szCs w:val="28"/>
        </w:rPr>
        <w:t>областной закон</w:t>
      </w:r>
      <w:r w:rsidR="00111F14">
        <w:rPr>
          <w:szCs w:val="28"/>
        </w:rPr>
        <w:t xml:space="preserve"> «</w:t>
      </w:r>
      <w:r w:rsidR="00111F14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ED1CFB" w:rsidRPr="00ED1CFB">
        <w:rPr>
          <w:szCs w:val="28"/>
        </w:rPr>
        <w:t>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E10722">
        <w:rPr>
          <w:rFonts w:ascii="Times New Roman" w:hAnsi="Times New Roman"/>
          <w:color w:val="000000"/>
          <w:sz w:val="28"/>
          <w:szCs w:val="28"/>
        </w:rPr>
        <w:t>ного закона на 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7300C6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Pr="00765322" w:rsidRDefault="005D165C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3C6599" w:rsidRDefault="005A17E7" w:rsidP="003C6599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5D533A" w:rsidRDefault="005D533A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2C58E0" w:rsidRDefault="00A057A0" w:rsidP="002C58E0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  <w:r w:rsidRPr="00CE2E40">
        <w:rPr>
          <w:b/>
        </w:rPr>
        <w:t xml:space="preserve">О ВНЕСЕНИИ </w:t>
      </w:r>
      <w:r w:rsidR="00111F14">
        <w:rPr>
          <w:b/>
        </w:rPr>
        <w:t xml:space="preserve">ИЗМЕНЕНИЙ В </w:t>
      </w:r>
      <w:r w:rsidR="00D048C6">
        <w:rPr>
          <w:b/>
        </w:rPr>
        <w:t>ОБЛАСТНОЙ ЗАКОН</w:t>
      </w:r>
      <w:r w:rsidR="00C46A90">
        <w:rPr>
          <w:b/>
        </w:rPr>
        <w:t xml:space="preserve"> «</w:t>
      </w:r>
      <w:r w:rsidR="00111F14" w:rsidRPr="00111F14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C46A90">
        <w:rPr>
          <w:b/>
        </w:rPr>
        <w:t>»</w:t>
      </w:r>
    </w:p>
    <w:p w:rsidR="007C6FDD" w:rsidRPr="007C6FDD" w:rsidRDefault="007C6FDD" w:rsidP="007C6FDD">
      <w:pPr>
        <w:jc w:val="center"/>
        <w:rPr>
          <w:b/>
          <w:bCs/>
          <w:szCs w:val="28"/>
          <w:lang w:eastAsia="ru-RU"/>
        </w:rPr>
      </w:pPr>
    </w:p>
    <w:p w:rsidR="007C6FDD" w:rsidRDefault="002C58E0" w:rsidP="002C58E0">
      <w:pPr>
        <w:autoSpaceDE w:val="0"/>
        <w:autoSpaceDN w:val="0"/>
        <w:adjustRightInd w:val="0"/>
        <w:rPr>
          <w:szCs w:val="28"/>
        </w:rPr>
      </w:pPr>
      <w:r>
        <w:rPr>
          <w:sz w:val="21"/>
          <w:szCs w:val="21"/>
          <w:lang w:eastAsia="ru-RU"/>
        </w:rPr>
        <w:tab/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2A2DEE" w:rsidRDefault="00F535B0" w:rsidP="00D048C6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>в</w:t>
      </w:r>
      <w:r w:rsidR="00111F14">
        <w:t xml:space="preserve"> </w:t>
      </w:r>
      <w:r w:rsidR="00D048C6">
        <w:t>областной</w:t>
      </w:r>
      <w:r w:rsidR="00C46A90">
        <w:t xml:space="preserve"> закон от</w:t>
      </w:r>
      <w:r w:rsidR="00C46A90">
        <w:rPr>
          <w:rFonts w:eastAsiaTheme="minorHAnsi"/>
          <w:szCs w:val="28"/>
          <w:lang w:eastAsia="en-US"/>
        </w:rPr>
        <w:t xml:space="preserve"> </w:t>
      </w:r>
      <w:r w:rsidR="00111F14">
        <w:rPr>
          <w:rFonts w:eastAsiaTheme="minorHAnsi"/>
          <w:szCs w:val="28"/>
          <w:lang w:eastAsia="en-US"/>
        </w:rPr>
        <w:t xml:space="preserve">27 декабря 2013 года № 106-оз «Об охране здоровья населения Ленинградской области» </w:t>
      </w:r>
      <w:r w:rsidR="00C46A90">
        <w:rPr>
          <w:rFonts w:eastAsiaTheme="minorHAnsi"/>
          <w:szCs w:val="28"/>
          <w:lang w:eastAsia="en-US"/>
        </w:rPr>
        <w:t>(с последующими изменениями) следующие изменения:</w:t>
      </w:r>
    </w:p>
    <w:p w:rsidR="00BA6466" w:rsidRDefault="00111F14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1E215E">
        <w:rPr>
          <w:rFonts w:eastAsiaTheme="minorHAnsi"/>
          <w:szCs w:val="28"/>
          <w:lang w:eastAsia="en-US"/>
        </w:rPr>
        <w:t xml:space="preserve"> статью 9</w:t>
      </w:r>
      <w:r w:rsidR="00BA6466">
        <w:rPr>
          <w:rFonts w:eastAsiaTheme="minorHAnsi"/>
          <w:szCs w:val="28"/>
          <w:lang w:eastAsia="en-US"/>
        </w:rPr>
        <w:t xml:space="preserve"> дополнить </w:t>
      </w:r>
      <w:r w:rsidR="001E215E">
        <w:rPr>
          <w:rFonts w:eastAsiaTheme="minorHAnsi"/>
          <w:szCs w:val="28"/>
          <w:lang w:eastAsia="en-US"/>
        </w:rPr>
        <w:t>частью 3</w:t>
      </w:r>
      <w:r w:rsidR="00BA6466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111F14" w:rsidRDefault="00BA6466" w:rsidP="001E215E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1E215E">
        <w:rPr>
          <w:rFonts w:eastAsiaTheme="minorHAnsi"/>
          <w:szCs w:val="28"/>
          <w:lang w:eastAsia="en-US"/>
        </w:rPr>
        <w:t>3. Уполномоченным органом Ленинградской области в сфере охраны здоровья осуществляется</w:t>
      </w:r>
      <w:r w:rsidR="0048309A">
        <w:rPr>
          <w:rFonts w:eastAsiaTheme="minorHAnsi"/>
          <w:szCs w:val="28"/>
          <w:lang w:eastAsia="en-US"/>
        </w:rPr>
        <w:t xml:space="preserve"> </w:t>
      </w:r>
      <w:r w:rsidR="00034832">
        <w:rPr>
          <w:rFonts w:eastAsiaTheme="minorHAnsi"/>
          <w:szCs w:val="28"/>
          <w:lang w:eastAsia="en-US"/>
        </w:rPr>
        <w:t>принятие решения об использовании на территории Ленинградской области наряду с рецептами на лекарственные препараты, оформленными на бумажном носителе, рецептов на лекарственные препараты, сформированных</w:t>
      </w:r>
      <w:r w:rsidR="001E215E">
        <w:rPr>
          <w:rFonts w:eastAsiaTheme="minorHAnsi"/>
          <w:szCs w:val="28"/>
          <w:lang w:eastAsia="en-US"/>
        </w:rPr>
        <w:t xml:space="preserve"> в форме электронных документов</w:t>
      </w:r>
      <w:proofErr w:type="gramStart"/>
      <w:r w:rsidR="001E215E">
        <w:rPr>
          <w:rFonts w:eastAsiaTheme="minorHAnsi"/>
          <w:szCs w:val="28"/>
          <w:lang w:eastAsia="en-US"/>
        </w:rPr>
        <w:t>.</w:t>
      </w:r>
      <w:r w:rsidR="00034832">
        <w:rPr>
          <w:rFonts w:eastAsiaTheme="minorHAnsi"/>
          <w:szCs w:val="28"/>
          <w:lang w:eastAsia="en-US"/>
        </w:rPr>
        <w:t>»</w:t>
      </w:r>
      <w:r w:rsidR="00111F14">
        <w:rPr>
          <w:rFonts w:eastAsiaTheme="minorHAnsi"/>
          <w:szCs w:val="28"/>
          <w:lang w:eastAsia="en-US"/>
        </w:rPr>
        <w:t>;</w:t>
      </w:r>
      <w:proofErr w:type="gramEnd"/>
    </w:p>
    <w:p w:rsidR="007D60AC" w:rsidRDefault="00111F14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034832">
        <w:rPr>
          <w:rFonts w:eastAsiaTheme="minorHAnsi"/>
          <w:szCs w:val="28"/>
          <w:lang w:eastAsia="en-US"/>
        </w:rPr>
        <w:t xml:space="preserve"> </w:t>
      </w:r>
      <w:r w:rsidR="007D60AC">
        <w:rPr>
          <w:rFonts w:eastAsiaTheme="minorHAnsi"/>
          <w:szCs w:val="28"/>
          <w:lang w:eastAsia="en-US"/>
        </w:rPr>
        <w:t>в части 2 статьи 11:</w:t>
      </w:r>
    </w:p>
    <w:p w:rsidR="007D60AC" w:rsidRDefault="007D60AC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а) в пункте 5 слова «на основе» заменить словами «с учетом»;</w:t>
      </w:r>
    </w:p>
    <w:p w:rsidR="007D60AC" w:rsidRDefault="007D60AC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 дополнить пунктом 5</w:t>
      </w:r>
      <w:r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7D60AC" w:rsidRDefault="007D60AC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«5</w:t>
      </w:r>
      <w:r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>. получение медицинской помощи</w:t>
      </w:r>
      <w:r w:rsidR="00CB6CC5">
        <w:rPr>
          <w:rFonts w:eastAsiaTheme="minorHAnsi"/>
          <w:szCs w:val="28"/>
          <w:lang w:eastAsia="en-US"/>
        </w:rPr>
        <w:t>, оказываемой</w:t>
      </w:r>
      <w:r>
        <w:rPr>
          <w:rFonts w:eastAsiaTheme="minorHAnsi"/>
          <w:szCs w:val="28"/>
          <w:lang w:eastAsia="en-US"/>
        </w:rPr>
        <w:t xml:space="preserve"> с применением телемедицинских технологий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7D60AC" w:rsidRDefault="007D60AC" w:rsidP="00111F1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 пункт 7 статьи 12 изложить в следующей редакции:</w:t>
      </w:r>
    </w:p>
    <w:p w:rsidR="007D60AC" w:rsidRDefault="007D60AC" w:rsidP="007D60A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«7)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;</w:t>
      </w:r>
    </w:p>
    <w:p w:rsidR="007D60AC" w:rsidRDefault="007D60AC" w:rsidP="007D60AC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D54A34">
        <w:rPr>
          <w:rFonts w:eastAsiaTheme="minorHAnsi"/>
          <w:szCs w:val="28"/>
          <w:lang w:eastAsia="en-US"/>
        </w:rPr>
        <w:t xml:space="preserve"> статью 19 изложить в следующей редакции:</w:t>
      </w:r>
    </w:p>
    <w:p w:rsidR="00D54A34" w:rsidRDefault="00D54A34" w:rsidP="00D54A34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szCs w:val="28"/>
          <w:lang w:eastAsia="en-US"/>
        </w:rPr>
      </w:pPr>
    </w:p>
    <w:p w:rsidR="00D54A34" w:rsidRDefault="00D54A34" w:rsidP="00D54A34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«Статья 19. </w:t>
      </w:r>
      <w:r w:rsidRPr="00D54A34">
        <w:rPr>
          <w:rFonts w:eastAsiaTheme="minorHAnsi"/>
          <w:bCs/>
          <w:szCs w:val="28"/>
          <w:lang w:eastAsia="en-US"/>
        </w:rPr>
        <w:t>Особенности оказания паллиативной медицинской помощи в Ленинградской области</w:t>
      </w:r>
    </w:p>
    <w:p w:rsidR="00D54A34" w:rsidRDefault="00D54A34" w:rsidP="00D54A34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bCs/>
          <w:szCs w:val="28"/>
          <w:lang w:eastAsia="en-US"/>
        </w:rPr>
      </w:pPr>
    </w:p>
    <w:p w:rsidR="00D54A34" w:rsidRDefault="00D54A34" w:rsidP="00D54A3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Паллиативная медицинская помощь оказывается</w:t>
      </w:r>
      <w:r w:rsidR="00D74246">
        <w:rPr>
          <w:rFonts w:eastAsiaTheme="minorHAnsi"/>
          <w:bCs/>
          <w:szCs w:val="28"/>
          <w:lang w:eastAsia="en-US"/>
        </w:rPr>
        <w:t xml:space="preserve"> в государственных медицинских организациях бесплатно</w:t>
      </w:r>
      <w:r>
        <w:rPr>
          <w:rFonts w:eastAsiaTheme="minorHAnsi"/>
          <w:bCs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в амбулаторных условиях, в том числе </w:t>
      </w:r>
      <w:r>
        <w:rPr>
          <w:rFonts w:eastAsiaTheme="minorHAnsi"/>
          <w:szCs w:val="28"/>
          <w:lang w:eastAsia="en-US"/>
        </w:rPr>
        <w:lastRenderedPageBreak/>
        <w:t>на дому, и в условиях дневного стационара, стационарных условиях медицинскими работниками, прошедшими обучение по оказанию такой помощи, в соответствии с федеральным законодательством и законодательством Ленинградской области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111F14" w:rsidRPr="00D54A34" w:rsidRDefault="00D54A34" w:rsidP="00D54A34">
      <w:pPr>
        <w:autoSpaceDE w:val="0"/>
        <w:autoSpaceDN w:val="0"/>
        <w:adjustRightInd w:val="0"/>
        <w:ind w:firstLine="539"/>
        <w:jc w:val="both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 </w:t>
      </w:r>
      <w:r w:rsidR="007D60AC">
        <w:rPr>
          <w:rFonts w:eastAsiaTheme="minorHAnsi"/>
          <w:szCs w:val="28"/>
          <w:lang w:eastAsia="en-US"/>
        </w:rPr>
        <w:t xml:space="preserve"> </w:t>
      </w:r>
      <w:r w:rsidR="00676788">
        <w:rPr>
          <w:rFonts w:eastAsiaTheme="minorHAnsi"/>
          <w:szCs w:val="28"/>
          <w:lang w:eastAsia="en-US"/>
        </w:rPr>
        <w:t xml:space="preserve">  </w:t>
      </w:r>
    </w:p>
    <w:p w:rsidR="00023257" w:rsidRPr="00984F58" w:rsidRDefault="00023257" w:rsidP="00386F9B">
      <w:pPr>
        <w:autoSpaceDE w:val="0"/>
        <w:autoSpaceDN w:val="0"/>
        <w:adjustRightInd w:val="0"/>
        <w:jc w:val="both"/>
      </w:pPr>
    </w:p>
    <w:p w:rsidR="00C236C0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111F14" w:rsidRDefault="00734B9B" w:rsidP="00111F14">
      <w:pPr>
        <w:pStyle w:val="ConsPlusNormal"/>
        <w:ind w:firstLine="539"/>
        <w:jc w:val="both"/>
        <w:rPr>
          <w:b w:val="0"/>
          <w:bCs w:val="0"/>
        </w:rPr>
      </w:pPr>
      <w:r w:rsidRPr="00111F14">
        <w:rPr>
          <w:b w:val="0"/>
        </w:rPr>
        <w:t xml:space="preserve">Настоящий областной закон вступает в силу </w:t>
      </w:r>
      <w:r w:rsidR="007D60AC">
        <w:rPr>
          <w:b w:val="0"/>
          <w:bCs w:val="0"/>
        </w:rPr>
        <w:t xml:space="preserve">через 10 дней </w:t>
      </w:r>
      <w:r w:rsidR="00D54A34">
        <w:rPr>
          <w:b w:val="0"/>
          <w:bCs w:val="0"/>
        </w:rPr>
        <w:t>после 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B415B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D97DF9" w:rsidRPr="00A7056E" w:rsidRDefault="00D97DF9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676788" w:rsidRDefault="00CB415B" w:rsidP="00F7037F">
      <w:pPr>
        <w:jc w:val="center"/>
        <w:rPr>
          <w:b/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 w:rsidRPr="00676788">
        <w:rPr>
          <w:b/>
        </w:rPr>
        <w:t>«</w:t>
      </w:r>
      <w:r w:rsidR="00676788" w:rsidRPr="00676788">
        <w:rPr>
          <w:b/>
          <w:szCs w:val="28"/>
        </w:rPr>
        <w:t xml:space="preserve">О внесении изменений в </w:t>
      </w:r>
      <w:r w:rsidR="00D74246">
        <w:rPr>
          <w:b/>
          <w:szCs w:val="28"/>
        </w:rPr>
        <w:t>областной закон</w:t>
      </w:r>
      <w:r w:rsidR="00676788" w:rsidRPr="00676788">
        <w:rPr>
          <w:b/>
          <w:szCs w:val="28"/>
        </w:rPr>
        <w:t xml:space="preserve"> «</w:t>
      </w:r>
      <w:r w:rsidR="00676788" w:rsidRPr="00676788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5D533A" w:rsidRPr="00676788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386F9B" w:rsidRDefault="00BA3CC8" w:rsidP="00D62BA2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Проект </w:t>
      </w:r>
      <w:r w:rsidR="005D533A" w:rsidRPr="005D533A">
        <w:t>областного закона «</w:t>
      </w:r>
      <w:r w:rsidR="00D74246" w:rsidRPr="00D74246">
        <w:rPr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D74246" w:rsidRPr="00676788">
        <w:rPr>
          <w:rFonts w:eastAsiaTheme="minorHAnsi"/>
          <w:b/>
          <w:szCs w:val="28"/>
          <w:lang w:eastAsia="en-US"/>
        </w:rPr>
        <w:t>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 xml:space="preserve">разработан </w:t>
      </w:r>
      <w:r w:rsidR="00CC2876">
        <w:t>с целью</w:t>
      </w:r>
      <w:r w:rsidR="00A71E32">
        <w:t xml:space="preserve"> </w:t>
      </w:r>
      <w:proofErr w:type="gramStart"/>
      <w:r w:rsidR="00A71E32">
        <w:t>совершенствования организации охраны здоровья населения Ленинградской области</w:t>
      </w:r>
      <w:proofErr w:type="gramEnd"/>
      <w:r w:rsidR="00A71E32">
        <w:t xml:space="preserve"> и учета изменений федерального законодательства.   </w:t>
      </w:r>
      <w:r w:rsidR="002B4726">
        <w:t xml:space="preserve"> </w:t>
      </w:r>
    </w:p>
    <w:p w:rsidR="00A71E32" w:rsidRDefault="00A71E32" w:rsidP="00A71E3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В связи с принятием Федерального закона от 29.07.2017 № 242</w:t>
      </w:r>
      <w:r w:rsidR="00254546">
        <w:t>-ФЗ</w:t>
      </w:r>
      <w:r>
        <w:t xml:space="preserve"> «</w:t>
      </w:r>
      <w:r>
        <w:rPr>
          <w:rFonts w:eastAsiaTheme="minorHAnsi"/>
          <w:szCs w:val="28"/>
          <w:lang w:eastAsia="en-US"/>
        </w:rPr>
        <w:t>О внесении изменений в отдельные законодательные акты Российской Федерации по вопросам применения информационных технологий в сфере охраны здоровья» федеральное законодательство было дополнено рядом положений, направленных на развитие информационных технологий в сфере охраны здоровья.</w:t>
      </w:r>
    </w:p>
    <w:p w:rsidR="00C9627B" w:rsidRDefault="00A71E32" w:rsidP="00A71E3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частности, </w:t>
      </w:r>
      <w:r w:rsidR="00C9627B">
        <w:rPr>
          <w:rFonts w:eastAsiaTheme="minorHAnsi"/>
          <w:szCs w:val="28"/>
          <w:lang w:eastAsia="en-US"/>
        </w:rPr>
        <w:t>были установлены особенности оказания медицинской помощи с применением телемедицинских технологий, урегулированы вопросы обращения медицинской документации в форме электронных документов и др.</w:t>
      </w:r>
    </w:p>
    <w:p w:rsidR="00157A8A" w:rsidRDefault="00C9627B" w:rsidP="00A71E3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Вместе с этим в законодательстве Ленинградской области ука</w:t>
      </w:r>
      <w:r w:rsidR="00157A8A">
        <w:rPr>
          <w:rFonts w:eastAsiaTheme="minorHAnsi"/>
          <w:szCs w:val="28"/>
          <w:lang w:eastAsia="en-US"/>
        </w:rPr>
        <w:t>занные новеллы отражены</w:t>
      </w:r>
      <w:r w:rsidR="00707B8E">
        <w:rPr>
          <w:rFonts w:eastAsiaTheme="minorHAnsi"/>
          <w:szCs w:val="28"/>
          <w:lang w:eastAsia="en-US"/>
        </w:rPr>
        <w:t xml:space="preserve"> не были</w:t>
      </w:r>
      <w:r w:rsidR="00157A8A">
        <w:rPr>
          <w:rFonts w:eastAsiaTheme="minorHAnsi"/>
          <w:szCs w:val="28"/>
          <w:lang w:eastAsia="en-US"/>
        </w:rPr>
        <w:t>, что может препятствовать полноценному внедрению информационных технологий в сфере охраны здоровья на территории Ленинградской области.</w:t>
      </w:r>
    </w:p>
    <w:p w:rsidR="00157A8A" w:rsidRDefault="00157A8A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связи с этим проектом предлагается внести изменения в областной закон от 27.12.2013 № 106-оз «Об охране здоровья населения Ленинградской области» </w:t>
      </w:r>
      <w:r w:rsidR="00707B8E">
        <w:rPr>
          <w:rFonts w:eastAsiaTheme="minorHAnsi"/>
          <w:szCs w:val="28"/>
          <w:lang w:eastAsia="en-US"/>
        </w:rPr>
        <w:t>(далее – Областной закон № 106-оз)</w:t>
      </w:r>
      <w:r w:rsidR="00FC2A5A">
        <w:rPr>
          <w:rFonts w:eastAsiaTheme="minorHAnsi"/>
          <w:szCs w:val="28"/>
          <w:lang w:eastAsia="en-US"/>
        </w:rPr>
        <w:t xml:space="preserve"> в части</w:t>
      </w:r>
      <w:r w:rsidR="00707B8E">
        <w:rPr>
          <w:rFonts w:eastAsiaTheme="minorHAnsi"/>
          <w:szCs w:val="28"/>
          <w:lang w:eastAsia="en-US"/>
        </w:rPr>
        <w:t>:</w:t>
      </w:r>
    </w:p>
    <w:p w:rsidR="00707B8E" w:rsidRDefault="00707B8E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1) </w:t>
      </w:r>
      <w:r w:rsidR="00FC2A5A">
        <w:rPr>
          <w:rFonts w:eastAsiaTheme="minorHAnsi"/>
          <w:szCs w:val="28"/>
          <w:lang w:eastAsia="en-US"/>
        </w:rPr>
        <w:t>определения</w:t>
      </w:r>
      <w:r>
        <w:rPr>
          <w:rFonts w:eastAsiaTheme="minorHAnsi"/>
          <w:szCs w:val="28"/>
          <w:lang w:eastAsia="en-US"/>
        </w:rPr>
        <w:t xml:space="preserve"> полномочия </w:t>
      </w:r>
      <w:r w:rsidR="00C34576">
        <w:rPr>
          <w:rFonts w:eastAsiaTheme="minorHAnsi"/>
          <w:szCs w:val="28"/>
          <w:lang w:eastAsia="en-US"/>
        </w:rPr>
        <w:t xml:space="preserve">уполномоченного органа Ленинградской области в сфере охраны здоровья </w:t>
      </w:r>
      <w:r>
        <w:rPr>
          <w:rFonts w:eastAsiaTheme="minorHAnsi"/>
          <w:szCs w:val="28"/>
          <w:lang w:eastAsia="en-US"/>
        </w:rPr>
        <w:t xml:space="preserve"> по принятию решения об использовании на территории Ленинградской области наряду с рецептами на лекарственные препараты, оформленными на бумажном носителе, рецептов на лекарственные препараты, сформированных в форме электронных документов;</w:t>
      </w:r>
    </w:p>
    <w:p w:rsidR="00707B8E" w:rsidRDefault="00FC2A5A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 дополнения</w:t>
      </w:r>
      <w:r w:rsidR="00707B8E">
        <w:rPr>
          <w:rFonts w:eastAsiaTheme="minorHAnsi"/>
          <w:szCs w:val="28"/>
          <w:lang w:eastAsia="en-US"/>
        </w:rPr>
        <w:t xml:space="preserve"> положений о гарантиях населению Ленинградской области в сфере охраны здоровья указанием на доступ к медицинской помощи, оказываемой с применением телемедицинских технологий.</w:t>
      </w:r>
    </w:p>
    <w:p w:rsidR="00707B8E" w:rsidRDefault="00707B8E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813855" w:rsidRDefault="00D5429B" w:rsidP="0081385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Кроме этого,</w:t>
      </w:r>
      <w:r w:rsidR="00813855">
        <w:rPr>
          <w:rFonts w:eastAsiaTheme="minorHAnsi"/>
          <w:szCs w:val="28"/>
          <w:lang w:eastAsia="en-US"/>
        </w:rPr>
        <w:t xml:space="preserve"> в результате принятия Федерального закона от 06.03.2019 № 18-ФЗ «О внесении изменений в Федеральный закон «Об основах охраны здоровья граждан в Российской Федерации»</w:t>
      </w:r>
      <w:r>
        <w:rPr>
          <w:rFonts w:eastAsiaTheme="minorHAnsi"/>
          <w:szCs w:val="28"/>
          <w:lang w:eastAsia="en-US"/>
        </w:rPr>
        <w:t xml:space="preserve"> </w:t>
      </w:r>
      <w:r w:rsidR="00813855">
        <w:rPr>
          <w:rFonts w:eastAsiaTheme="minorHAnsi"/>
          <w:szCs w:val="28"/>
          <w:lang w:eastAsia="en-US"/>
        </w:rPr>
        <w:t>по вопросам оказания паллиативной медицинской помощи»</w:t>
      </w:r>
      <w:r>
        <w:rPr>
          <w:rFonts w:eastAsiaTheme="minorHAnsi"/>
          <w:szCs w:val="28"/>
          <w:lang w:eastAsia="en-US"/>
        </w:rPr>
        <w:t xml:space="preserve"> (далее – Федеральный закон № 18-ФЗ)</w:t>
      </w:r>
      <w:r w:rsidR="00813855">
        <w:rPr>
          <w:rFonts w:eastAsiaTheme="minorHAnsi"/>
          <w:szCs w:val="28"/>
          <w:lang w:eastAsia="en-US"/>
        </w:rPr>
        <w:t xml:space="preserve"> были изменены положения законодательства об оказании паллиативной медицинской помощи.</w:t>
      </w:r>
    </w:p>
    <w:p w:rsidR="00512384" w:rsidRDefault="00813855" w:rsidP="0051238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частности, </w:t>
      </w:r>
      <w:r w:rsidR="00512384">
        <w:rPr>
          <w:rFonts w:eastAsiaTheme="minorHAnsi"/>
          <w:szCs w:val="28"/>
          <w:lang w:eastAsia="en-US"/>
        </w:rPr>
        <w:t>комплекс мероприятий по</w:t>
      </w:r>
      <w:r>
        <w:rPr>
          <w:rFonts w:eastAsiaTheme="minorHAnsi"/>
          <w:szCs w:val="28"/>
          <w:lang w:eastAsia="en-US"/>
        </w:rPr>
        <w:t xml:space="preserve"> палл</w:t>
      </w:r>
      <w:r w:rsidR="00512384">
        <w:rPr>
          <w:rFonts w:eastAsiaTheme="minorHAnsi"/>
          <w:szCs w:val="28"/>
          <w:lang w:eastAsia="en-US"/>
        </w:rPr>
        <w:t>иативной медицинской помощи был</w:t>
      </w:r>
      <w:r>
        <w:rPr>
          <w:rFonts w:eastAsiaTheme="minorHAnsi"/>
          <w:szCs w:val="28"/>
          <w:lang w:eastAsia="en-US"/>
        </w:rPr>
        <w:t xml:space="preserve"> доп</w:t>
      </w:r>
      <w:r w:rsidR="00512384">
        <w:rPr>
          <w:rFonts w:eastAsiaTheme="minorHAnsi"/>
          <w:szCs w:val="28"/>
          <w:lang w:eastAsia="en-US"/>
        </w:rPr>
        <w:t>олнен</w:t>
      </w:r>
      <w:r>
        <w:rPr>
          <w:rFonts w:eastAsiaTheme="minorHAnsi"/>
          <w:szCs w:val="28"/>
          <w:lang w:eastAsia="en-US"/>
        </w:rPr>
        <w:t xml:space="preserve"> указанием</w:t>
      </w:r>
      <w:r w:rsidR="00512384">
        <w:rPr>
          <w:rFonts w:eastAsiaTheme="minorHAnsi"/>
          <w:szCs w:val="28"/>
          <w:lang w:eastAsia="en-US"/>
        </w:rPr>
        <w:t xml:space="preserve"> на мероприятия психологического характера и уход. Были определены виды паллиативной медицинской </w:t>
      </w:r>
      <w:r w:rsidR="00512384">
        <w:rPr>
          <w:rFonts w:eastAsiaTheme="minorHAnsi"/>
          <w:szCs w:val="28"/>
          <w:lang w:eastAsia="en-US"/>
        </w:rPr>
        <w:lastRenderedPageBreak/>
        <w:t>помощи (первичная и специализированная медицинская помощь), а также возможность оказания такой помощи в дневных стационарах. Ранее это было возможно только в амбулаторных и стационарных условиях.</w:t>
      </w:r>
    </w:p>
    <w:p w:rsidR="00512384" w:rsidRDefault="00512384" w:rsidP="0051238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Также Федеральным законом № 18-ФЗ было конкретизировано право пациента на облегчение боли, связанной с заболеванием, состоянием и (или) медицинским вмешательством, в том числе наркотическими лекарственными препаратами и психотропными лекарственными препаратами и др.</w:t>
      </w:r>
    </w:p>
    <w:p w:rsidR="00C9254F" w:rsidRDefault="00512384" w:rsidP="0051238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C9254F">
        <w:rPr>
          <w:rFonts w:eastAsiaTheme="minorHAnsi"/>
          <w:szCs w:val="28"/>
          <w:lang w:eastAsia="en-US"/>
        </w:rPr>
        <w:t>С целью учета указанных изменений Федерального закона № 18-ФЗ проектом предлагается внести соответствующие изменения в пункт 7 статьи 12 и статью 19 Областного закона № 106-оз.</w:t>
      </w:r>
    </w:p>
    <w:p w:rsidR="00C9254F" w:rsidRDefault="00C9254F" w:rsidP="0051238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813855" w:rsidRDefault="00C9254F" w:rsidP="00C9254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С учетом изложенного принятие проекта будет способствовать развитию системы здравоохранения Ленинградской области, а также позволит обеспечить соответствие Областного закона № 106-оз положениям федерального законодательства.     </w:t>
      </w:r>
      <w:r w:rsidR="00512384">
        <w:rPr>
          <w:rFonts w:eastAsiaTheme="minorHAnsi"/>
          <w:szCs w:val="28"/>
          <w:lang w:eastAsia="en-US"/>
        </w:rPr>
        <w:t xml:space="preserve"> </w:t>
      </w:r>
      <w:r w:rsidR="00813855">
        <w:rPr>
          <w:rFonts w:eastAsiaTheme="minorHAnsi"/>
          <w:szCs w:val="28"/>
          <w:lang w:eastAsia="en-US"/>
        </w:rPr>
        <w:t xml:space="preserve">  </w:t>
      </w:r>
    </w:p>
    <w:p w:rsidR="00707B8E" w:rsidRDefault="00707B8E" w:rsidP="00707B8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A71E32" w:rsidRDefault="00157A8A" w:rsidP="00A71E3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  <w:r w:rsidR="00C9627B">
        <w:rPr>
          <w:rFonts w:eastAsiaTheme="minorHAnsi"/>
          <w:szCs w:val="28"/>
          <w:lang w:eastAsia="en-US"/>
        </w:rPr>
        <w:t xml:space="preserve">  </w:t>
      </w:r>
      <w:r w:rsidR="00A71E32">
        <w:rPr>
          <w:rFonts w:eastAsiaTheme="minorHAnsi"/>
          <w:szCs w:val="28"/>
          <w:lang w:eastAsia="en-US"/>
        </w:rPr>
        <w:t xml:space="preserve"> </w:t>
      </w:r>
    </w:p>
    <w:p w:rsidR="003103EC" w:rsidRPr="00C9254F" w:rsidRDefault="003103EC" w:rsidP="00C9254F">
      <w:pPr>
        <w:autoSpaceDE w:val="0"/>
        <w:autoSpaceDN w:val="0"/>
        <w:adjustRightInd w:val="0"/>
        <w:ind w:firstLine="708"/>
        <w:jc w:val="both"/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D74246" w:rsidRPr="00D74246">
        <w:rPr>
          <w:b/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0C1D1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0C1D1F">
        <w:rPr>
          <w:rFonts w:eastAsiaTheme="minorHAnsi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D5429B">
        <w:rPr>
          <w:rFonts w:eastAsiaTheme="minorHAnsi"/>
          <w:szCs w:val="28"/>
          <w:lang w:eastAsia="en-US"/>
        </w:rPr>
        <w:t>.</w:t>
      </w:r>
    </w:p>
    <w:p w:rsidR="000C1D1F" w:rsidRDefault="000C1D1F" w:rsidP="000C1D1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>
        <w:t>Федеральный закон от 29.07.2017 № 242</w:t>
      </w:r>
      <w:r w:rsidR="00254546">
        <w:t>-ФЗ</w:t>
      </w:r>
      <w:r>
        <w:t xml:space="preserve"> «</w:t>
      </w:r>
      <w:r>
        <w:rPr>
          <w:rFonts w:eastAsiaTheme="minorHAnsi"/>
          <w:szCs w:val="28"/>
          <w:lang w:eastAsia="en-US"/>
        </w:rPr>
        <w:t>О внесении изменений в отдельные законодательные акты Российской Федерации по вопросам применения информационных технологий в сфере охраны здоровья»</w:t>
      </w:r>
      <w:r w:rsidR="00D5429B">
        <w:rPr>
          <w:rFonts w:eastAsiaTheme="minorHAnsi"/>
          <w:szCs w:val="28"/>
          <w:lang w:eastAsia="en-US"/>
        </w:rPr>
        <w:t>.</w:t>
      </w:r>
    </w:p>
    <w:p w:rsidR="000C1D1F" w:rsidRDefault="00254546" w:rsidP="0025454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Федеральный закон от 25.12.2018 № 489-ФЗ «О внесении изменений в статью 40 Федерального закона «Об обязательном медицинском страховании в Российской Федерации» и Федеральный закон «Об основах охраны здоровья граждан в Российской Федерации» по вопросам клинических рекомендаций»</w:t>
      </w:r>
      <w:r w:rsidR="00D5429B">
        <w:rPr>
          <w:rFonts w:eastAsiaTheme="minorHAnsi"/>
          <w:szCs w:val="28"/>
          <w:lang w:eastAsia="en-US"/>
        </w:rPr>
        <w:t>.</w:t>
      </w:r>
    </w:p>
    <w:p w:rsidR="000C1D1F" w:rsidRDefault="000C1D1F" w:rsidP="00254546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4. Федеральный закон от 06.03.2019 № 18-ФЗ «О внесении</w:t>
      </w:r>
      <w:r w:rsidR="00254546">
        <w:rPr>
          <w:rFonts w:eastAsiaTheme="minorHAnsi"/>
          <w:szCs w:val="28"/>
          <w:lang w:eastAsia="en-US"/>
        </w:rPr>
        <w:t xml:space="preserve"> изменений в Федеральный закон «</w:t>
      </w:r>
      <w:r>
        <w:rPr>
          <w:rFonts w:eastAsiaTheme="minorHAnsi"/>
          <w:szCs w:val="28"/>
          <w:lang w:eastAsia="en-US"/>
        </w:rPr>
        <w:t>Об основах охраны здоровья</w:t>
      </w:r>
      <w:r w:rsidR="00254546">
        <w:rPr>
          <w:rFonts w:eastAsiaTheme="minorHAnsi"/>
          <w:szCs w:val="28"/>
          <w:lang w:eastAsia="en-US"/>
        </w:rPr>
        <w:t xml:space="preserve"> граждан в Российской Федерации»</w:t>
      </w:r>
      <w:r>
        <w:rPr>
          <w:rFonts w:eastAsiaTheme="minorHAnsi"/>
          <w:szCs w:val="28"/>
          <w:lang w:eastAsia="en-US"/>
        </w:rPr>
        <w:t xml:space="preserve"> по вопросам оказания паллиативной медицинской помощи»</w:t>
      </w:r>
      <w:r w:rsidR="00D5429B">
        <w:rPr>
          <w:rFonts w:eastAsiaTheme="minorHAnsi"/>
          <w:szCs w:val="28"/>
          <w:lang w:eastAsia="en-US"/>
        </w:rPr>
        <w:t>.</w:t>
      </w:r>
    </w:p>
    <w:p w:rsidR="00AB6938" w:rsidRDefault="00254546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A100F5">
        <w:rPr>
          <w:rFonts w:eastAsiaTheme="minorHAnsi"/>
          <w:szCs w:val="28"/>
          <w:lang w:eastAsia="en-US"/>
        </w:rPr>
        <w:t xml:space="preserve">. </w:t>
      </w:r>
      <w:r w:rsidR="00AB6938">
        <w:rPr>
          <w:rFonts w:eastAsiaTheme="minorHAnsi"/>
          <w:szCs w:val="28"/>
          <w:lang w:eastAsia="en-US"/>
        </w:rPr>
        <w:t xml:space="preserve"> Областной закон от 27.12.2013 № 106-оз «Об охране здоровья населения Ленинградской области».</w:t>
      </w:r>
    </w:p>
    <w:p w:rsidR="00A51919" w:rsidRDefault="00A51919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8405F2" w:rsidRDefault="00243F24" w:rsidP="00CB415B">
      <w:pPr>
        <w:jc w:val="center"/>
        <w:rPr>
          <w:b/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 w:rsidRPr="008405F2">
        <w:rPr>
          <w:b/>
        </w:rPr>
        <w:t>«</w:t>
      </w:r>
      <w:r w:rsidR="00D74246" w:rsidRPr="00D74246">
        <w:rPr>
          <w:b/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r w:rsidRPr="00CB415B">
        <w:t xml:space="preserve">Принятие областного закона </w:t>
      </w:r>
      <w:r w:rsidR="00F7037F" w:rsidRPr="004745D1">
        <w:t>«</w:t>
      </w:r>
      <w:r w:rsidR="00D74246" w:rsidRPr="00D74246">
        <w:rPr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="00CB415B">
        <w:rPr>
          <w:sz w:val="21"/>
          <w:szCs w:val="21"/>
          <w:lang w:eastAsia="ru-RU"/>
        </w:rPr>
        <w:t xml:space="preserve"> </w:t>
      </w:r>
      <w:r w:rsidR="008405F2" w:rsidRPr="008405F2">
        <w:t xml:space="preserve">не </w:t>
      </w:r>
      <w:r w:rsidRPr="00E063ED">
        <w:t xml:space="preserve">потребует </w:t>
      </w:r>
      <w:r w:rsidR="008405F2">
        <w:t>отмены, изменения или дополнения</w:t>
      </w:r>
      <w:r w:rsidR="004745D1">
        <w:t xml:space="preserve"> </w:t>
      </w:r>
      <w:r w:rsidR="008405F2">
        <w:t xml:space="preserve">иных </w:t>
      </w:r>
      <w:r w:rsidR="008405F2" w:rsidRPr="00E063ED">
        <w:t>действующих нормативных правовых актов</w:t>
      </w:r>
      <w:r w:rsidR="008405F2">
        <w:t xml:space="preserve"> Ленинградской области</w:t>
      </w:r>
      <w:r w:rsidR="008405F2" w:rsidRPr="00E063ED">
        <w:t>.</w:t>
      </w:r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D74246" w:rsidRPr="00D74246">
        <w:rPr>
          <w:b/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D74246" w:rsidRPr="00D74246">
        <w:rPr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 w:rsidRPr="008405F2">
        <w:rPr>
          <w:b/>
        </w:rPr>
        <w:t>«</w:t>
      </w:r>
      <w:r w:rsidR="00D74246" w:rsidRPr="00D74246">
        <w:rPr>
          <w:b/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4745D1">
        <w:t>«</w:t>
      </w:r>
      <w:r w:rsidR="00D74246" w:rsidRPr="00D74246">
        <w:rPr>
          <w:szCs w:val="28"/>
        </w:rPr>
        <w:t>О внесении изменений в областной закон «</w:t>
      </w:r>
      <w:r w:rsidR="00D74246" w:rsidRPr="00D74246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Pr="008A6FFF">
        <w:t xml:space="preserve"> </w:t>
      </w:r>
      <w:r w:rsidR="008405F2">
        <w:t xml:space="preserve">не </w:t>
      </w:r>
      <w:r w:rsidRPr="008A6FFF">
        <w:t>потребует</w:t>
      </w:r>
      <w:r w:rsidRPr="003E2B56">
        <w:t xml:space="preserve"> увеличения расходной части областног</w:t>
      </w:r>
      <w:r w:rsidR="007E771B" w:rsidRPr="003E2B56">
        <w:t>о бюджета Ленинградской области</w:t>
      </w:r>
      <w:r w:rsidR="00F7037F">
        <w:t>.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641" w:rsidRDefault="00FD3641" w:rsidP="003B7E71">
      <w:r>
        <w:separator/>
      </w:r>
    </w:p>
  </w:endnote>
  <w:endnote w:type="continuationSeparator" w:id="0">
    <w:p w:rsidR="00FD3641" w:rsidRDefault="00FD3641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641" w:rsidRDefault="00FD3641" w:rsidP="003B7E71">
      <w:r>
        <w:separator/>
      </w:r>
    </w:p>
  </w:footnote>
  <w:footnote w:type="continuationSeparator" w:id="0">
    <w:p w:rsidR="00FD3641" w:rsidRDefault="00FD3641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17558"/>
    <w:rsid w:val="00021517"/>
    <w:rsid w:val="00023257"/>
    <w:rsid w:val="00025A9F"/>
    <w:rsid w:val="00026B12"/>
    <w:rsid w:val="00027E41"/>
    <w:rsid w:val="000341D3"/>
    <w:rsid w:val="00034832"/>
    <w:rsid w:val="00035ABD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34D3"/>
    <w:rsid w:val="00083BCF"/>
    <w:rsid w:val="0008572A"/>
    <w:rsid w:val="000A2BD6"/>
    <w:rsid w:val="000A7EDF"/>
    <w:rsid w:val="000B368C"/>
    <w:rsid w:val="000C1D1F"/>
    <w:rsid w:val="000D0B74"/>
    <w:rsid w:val="000D5A0F"/>
    <w:rsid w:val="000E0B16"/>
    <w:rsid w:val="000E45DE"/>
    <w:rsid w:val="000F71C9"/>
    <w:rsid w:val="00102DD5"/>
    <w:rsid w:val="00110E84"/>
    <w:rsid w:val="00110E9D"/>
    <w:rsid w:val="00111F14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33E2"/>
    <w:rsid w:val="00157A8A"/>
    <w:rsid w:val="00166D5A"/>
    <w:rsid w:val="001747E2"/>
    <w:rsid w:val="00175D79"/>
    <w:rsid w:val="001767DF"/>
    <w:rsid w:val="00184119"/>
    <w:rsid w:val="00185EFD"/>
    <w:rsid w:val="001A632C"/>
    <w:rsid w:val="001A7879"/>
    <w:rsid w:val="001B62F7"/>
    <w:rsid w:val="001D5E72"/>
    <w:rsid w:val="001E1985"/>
    <w:rsid w:val="001E215E"/>
    <w:rsid w:val="001E7D2C"/>
    <w:rsid w:val="001F0DBE"/>
    <w:rsid w:val="0020216F"/>
    <w:rsid w:val="002177F3"/>
    <w:rsid w:val="00221366"/>
    <w:rsid w:val="00221A80"/>
    <w:rsid w:val="00241512"/>
    <w:rsid w:val="00243F24"/>
    <w:rsid w:val="00251D52"/>
    <w:rsid w:val="00251D70"/>
    <w:rsid w:val="00254546"/>
    <w:rsid w:val="00262B51"/>
    <w:rsid w:val="00275440"/>
    <w:rsid w:val="0027706B"/>
    <w:rsid w:val="00280ACE"/>
    <w:rsid w:val="002828DC"/>
    <w:rsid w:val="00294193"/>
    <w:rsid w:val="002A2DEE"/>
    <w:rsid w:val="002A409F"/>
    <w:rsid w:val="002B4726"/>
    <w:rsid w:val="002C018D"/>
    <w:rsid w:val="002C0774"/>
    <w:rsid w:val="002C0BA5"/>
    <w:rsid w:val="002C58E0"/>
    <w:rsid w:val="002E0D9B"/>
    <w:rsid w:val="002E3B0D"/>
    <w:rsid w:val="002F0A49"/>
    <w:rsid w:val="002F0BCA"/>
    <w:rsid w:val="003103EC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86F9B"/>
    <w:rsid w:val="00391520"/>
    <w:rsid w:val="003938C6"/>
    <w:rsid w:val="003947D5"/>
    <w:rsid w:val="003B5548"/>
    <w:rsid w:val="003B75FD"/>
    <w:rsid w:val="003B7E71"/>
    <w:rsid w:val="003C1BFA"/>
    <w:rsid w:val="003C6599"/>
    <w:rsid w:val="003D4013"/>
    <w:rsid w:val="003D4624"/>
    <w:rsid w:val="003E2B56"/>
    <w:rsid w:val="003F4977"/>
    <w:rsid w:val="00406E5C"/>
    <w:rsid w:val="00407DB0"/>
    <w:rsid w:val="0041655A"/>
    <w:rsid w:val="004241D0"/>
    <w:rsid w:val="004263F8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72155"/>
    <w:rsid w:val="004745D1"/>
    <w:rsid w:val="00482CE6"/>
    <w:rsid w:val="0048309A"/>
    <w:rsid w:val="004847DF"/>
    <w:rsid w:val="00484C31"/>
    <w:rsid w:val="00485AEB"/>
    <w:rsid w:val="004A0A2A"/>
    <w:rsid w:val="004A30AB"/>
    <w:rsid w:val="004A3DDD"/>
    <w:rsid w:val="004A7BD0"/>
    <w:rsid w:val="004C478E"/>
    <w:rsid w:val="004D2B5A"/>
    <w:rsid w:val="004D51DF"/>
    <w:rsid w:val="004E65B6"/>
    <w:rsid w:val="004E6ACE"/>
    <w:rsid w:val="004F19CC"/>
    <w:rsid w:val="004F1ABD"/>
    <w:rsid w:val="004F2C07"/>
    <w:rsid w:val="0051236F"/>
    <w:rsid w:val="00512384"/>
    <w:rsid w:val="0051526C"/>
    <w:rsid w:val="00516538"/>
    <w:rsid w:val="00520C85"/>
    <w:rsid w:val="00526138"/>
    <w:rsid w:val="00527D41"/>
    <w:rsid w:val="005309D1"/>
    <w:rsid w:val="005532D7"/>
    <w:rsid w:val="00553505"/>
    <w:rsid w:val="0056201B"/>
    <w:rsid w:val="00565BCD"/>
    <w:rsid w:val="00570972"/>
    <w:rsid w:val="00574F76"/>
    <w:rsid w:val="00575FAB"/>
    <w:rsid w:val="0057650C"/>
    <w:rsid w:val="005937B0"/>
    <w:rsid w:val="0059461A"/>
    <w:rsid w:val="00595753"/>
    <w:rsid w:val="005A17E7"/>
    <w:rsid w:val="005A26AC"/>
    <w:rsid w:val="005A76C7"/>
    <w:rsid w:val="005B1053"/>
    <w:rsid w:val="005B6CE5"/>
    <w:rsid w:val="005B7A97"/>
    <w:rsid w:val="005D165C"/>
    <w:rsid w:val="005D4916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46EE7"/>
    <w:rsid w:val="00660B05"/>
    <w:rsid w:val="00662BB9"/>
    <w:rsid w:val="00664F7C"/>
    <w:rsid w:val="00676788"/>
    <w:rsid w:val="00691B24"/>
    <w:rsid w:val="00693BCB"/>
    <w:rsid w:val="00695819"/>
    <w:rsid w:val="006974F7"/>
    <w:rsid w:val="006B04A3"/>
    <w:rsid w:val="006B5C8C"/>
    <w:rsid w:val="006C5AE4"/>
    <w:rsid w:val="006D0FDF"/>
    <w:rsid w:val="006D2D7B"/>
    <w:rsid w:val="006D66EF"/>
    <w:rsid w:val="006F38CF"/>
    <w:rsid w:val="006F5E2D"/>
    <w:rsid w:val="00700A51"/>
    <w:rsid w:val="00703D63"/>
    <w:rsid w:val="00707B8E"/>
    <w:rsid w:val="00715557"/>
    <w:rsid w:val="00722245"/>
    <w:rsid w:val="00723B2A"/>
    <w:rsid w:val="00725314"/>
    <w:rsid w:val="007254CD"/>
    <w:rsid w:val="007300C6"/>
    <w:rsid w:val="00734B9B"/>
    <w:rsid w:val="00736965"/>
    <w:rsid w:val="00744E72"/>
    <w:rsid w:val="007505CB"/>
    <w:rsid w:val="00751B37"/>
    <w:rsid w:val="00754E44"/>
    <w:rsid w:val="007615D9"/>
    <w:rsid w:val="00767CAA"/>
    <w:rsid w:val="007736AF"/>
    <w:rsid w:val="007818D7"/>
    <w:rsid w:val="007927E7"/>
    <w:rsid w:val="00794712"/>
    <w:rsid w:val="00796F60"/>
    <w:rsid w:val="007A47FA"/>
    <w:rsid w:val="007B7B1C"/>
    <w:rsid w:val="007C0D06"/>
    <w:rsid w:val="007C17A1"/>
    <w:rsid w:val="007C25FA"/>
    <w:rsid w:val="007C4382"/>
    <w:rsid w:val="007C6FDD"/>
    <w:rsid w:val="007D0A26"/>
    <w:rsid w:val="007D60AC"/>
    <w:rsid w:val="007E0193"/>
    <w:rsid w:val="007E771B"/>
    <w:rsid w:val="007E7780"/>
    <w:rsid w:val="0080780B"/>
    <w:rsid w:val="0081040F"/>
    <w:rsid w:val="00813855"/>
    <w:rsid w:val="0081586D"/>
    <w:rsid w:val="00823421"/>
    <w:rsid w:val="00824A19"/>
    <w:rsid w:val="00826E20"/>
    <w:rsid w:val="00833E1A"/>
    <w:rsid w:val="00835F67"/>
    <w:rsid w:val="008405F2"/>
    <w:rsid w:val="00841601"/>
    <w:rsid w:val="00844E2D"/>
    <w:rsid w:val="00861222"/>
    <w:rsid w:val="0087017F"/>
    <w:rsid w:val="008757D1"/>
    <w:rsid w:val="00877BB3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E14F2"/>
    <w:rsid w:val="008E345C"/>
    <w:rsid w:val="008E3832"/>
    <w:rsid w:val="008E76C4"/>
    <w:rsid w:val="008F253B"/>
    <w:rsid w:val="008F6C9A"/>
    <w:rsid w:val="0090595D"/>
    <w:rsid w:val="009209D9"/>
    <w:rsid w:val="00930432"/>
    <w:rsid w:val="009313E5"/>
    <w:rsid w:val="009372AA"/>
    <w:rsid w:val="009418E4"/>
    <w:rsid w:val="00941F48"/>
    <w:rsid w:val="00943F4B"/>
    <w:rsid w:val="009525D0"/>
    <w:rsid w:val="00966FB2"/>
    <w:rsid w:val="009673AD"/>
    <w:rsid w:val="00975409"/>
    <w:rsid w:val="00984F58"/>
    <w:rsid w:val="00986A95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100F5"/>
    <w:rsid w:val="00A13663"/>
    <w:rsid w:val="00A30764"/>
    <w:rsid w:val="00A35751"/>
    <w:rsid w:val="00A419D7"/>
    <w:rsid w:val="00A51919"/>
    <w:rsid w:val="00A52B51"/>
    <w:rsid w:val="00A54025"/>
    <w:rsid w:val="00A544EB"/>
    <w:rsid w:val="00A64C03"/>
    <w:rsid w:val="00A7056E"/>
    <w:rsid w:val="00A71E32"/>
    <w:rsid w:val="00A72615"/>
    <w:rsid w:val="00A84459"/>
    <w:rsid w:val="00A93229"/>
    <w:rsid w:val="00A93C4E"/>
    <w:rsid w:val="00A9624E"/>
    <w:rsid w:val="00AA42ED"/>
    <w:rsid w:val="00AB0249"/>
    <w:rsid w:val="00AB5FF5"/>
    <w:rsid w:val="00AB6938"/>
    <w:rsid w:val="00AC43DF"/>
    <w:rsid w:val="00AE06EE"/>
    <w:rsid w:val="00AE31E5"/>
    <w:rsid w:val="00AE3C71"/>
    <w:rsid w:val="00AF125E"/>
    <w:rsid w:val="00AF46D6"/>
    <w:rsid w:val="00AF5A4E"/>
    <w:rsid w:val="00AF711F"/>
    <w:rsid w:val="00B02620"/>
    <w:rsid w:val="00B06EF0"/>
    <w:rsid w:val="00B07CB3"/>
    <w:rsid w:val="00B20D3C"/>
    <w:rsid w:val="00B21542"/>
    <w:rsid w:val="00B26542"/>
    <w:rsid w:val="00B2725D"/>
    <w:rsid w:val="00B30672"/>
    <w:rsid w:val="00B31E84"/>
    <w:rsid w:val="00B31F5E"/>
    <w:rsid w:val="00B33EE5"/>
    <w:rsid w:val="00B3437C"/>
    <w:rsid w:val="00B37C22"/>
    <w:rsid w:val="00B60DB5"/>
    <w:rsid w:val="00B63CBD"/>
    <w:rsid w:val="00B63FD5"/>
    <w:rsid w:val="00B714CB"/>
    <w:rsid w:val="00B71595"/>
    <w:rsid w:val="00B73AFF"/>
    <w:rsid w:val="00B73BB4"/>
    <w:rsid w:val="00B74749"/>
    <w:rsid w:val="00B82BA7"/>
    <w:rsid w:val="00B87463"/>
    <w:rsid w:val="00B90C3D"/>
    <w:rsid w:val="00B91F62"/>
    <w:rsid w:val="00B94ADB"/>
    <w:rsid w:val="00B97690"/>
    <w:rsid w:val="00BA2949"/>
    <w:rsid w:val="00BA3CC8"/>
    <w:rsid w:val="00BA6466"/>
    <w:rsid w:val="00BA73EB"/>
    <w:rsid w:val="00BA76BA"/>
    <w:rsid w:val="00BB2039"/>
    <w:rsid w:val="00BB2877"/>
    <w:rsid w:val="00BB2D6E"/>
    <w:rsid w:val="00BB48FE"/>
    <w:rsid w:val="00BB4C31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5DA5"/>
    <w:rsid w:val="00C16CC6"/>
    <w:rsid w:val="00C16D0C"/>
    <w:rsid w:val="00C236C0"/>
    <w:rsid w:val="00C34576"/>
    <w:rsid w:val="00C37EBB"/>
    <w:rsid w:val="00C407B3"/>
    <w:rsid w:val="00C46A90"/>
    <w:rsid w:val="00C50C4A"/>
    <w:rsid w:val="00C55F15"/>
    <w:rsid w:val="00C57932"/>
    <w:rsid w:val="00C60275"/>
    <w:rsid w:val="00C61B86"/>
    <w:rsid w:val="00C87FE5"/>
    <w:rsid w:val="00C9254F"/>
    <w:rsid w:val="00C9627B"/>
    <w:rsid w:val="00CA5389"/>
    <w:rsid w:val="00CA6F88"/>
    <w:rsid w:val="00CB21AA"/>
    <w:rsid w:val="00CB3791"/>
    <w:rsid w:val="00CB415B"/>
    <w:rsid w:val="00CB4AC6"/>
    <w:rsid w:val="00CB6CC5"/>
    <w:rsid w:val="00CC2876"/>
    <w:rsid w:val="00CD0E52"/>
    <w:rsid w:val="00CD1803"/>
    <w:rsid w:val="00CD369C"/>
    <w:rsid w:val="00CD66A4"/>
    <w:rsid w:val="00CD73DA"/>
    <w:rsid w:val="00CE228B"/>
    <w:rsid w:val="00CE2E40"/>
    <w:rsid w:val="00D030A9"/>
    <w:rsid w:val="00D048C6"/>
    <w:rsid w:val="00D23C44"/>
    <w:rsid w:val="00D25570"/>
    <w:rsid w:val="00D33245"/>
    <w:rsid w:val="00D3604B"/>
    <w:rsid w:val="00D45ECD"/>
    <w:rsid w:val="00D5247B"/>
    <w:rsid w:val="00D5429B"/>
    <w:rsid w:val="00D54A34"/>
    <w:rsid w:val="00D62BA2"/>
    <w:rsid w:val="00D74246"/>
    <w:rsid w:val="00D76C79"/>
    <w:rsid w:val="00D86F09"/>
    <w:rsid w:val="00D97DF9"/>
    <w:rsid w:val="00DA180E"/>
    <w:rsid w:val="00DD2BE2"/>
    <w:rsid w:val="00DE0001"/>
    <w:rsid w:val="00E00D3C"/>
    <w:rsid w:val="00E02E9E"/>
    <w:rsid w:val="00E05308"/>
    <w:rsid w:val="00E063ED"/>
    <w:rsid w:val="00E10722"/>
    <w:rsid w:val="00E1730F"/>
    <w:rsid w:val="00E378B3"/>
    <w:rsid w:val="00E37B1F"/>
    <w:rsid w:val="00E40482"/>
    <w:rsid w:val="00E41FC6"/>
    <w:rsid w:val="00E42844"/>
    <w:rsid w:val="00E45C36"/>
    <w:rsid w:val="00E51C5F"/>
    <w:rsid w:val="00E5211B"/>
    <w:rsid w:val="00E57EEA"/>
    <w:rsid w:val="00E648F4"/>
    <w:rsid w:val="00E670C6"/>
    <w:rsid w:val="00E7680E"/>
    <w:rsid w:val="00E80391"/>
    <w:rsid w:val="00E80AF9"/>
    <w:rsid w:val="00E84AF2"/>
    <w:rsid w:val="00E93BBC"/>
    <w:rsid w:val="00EA1027"/>
    <w:rsid w:val="00EA5BF6"/>
    <w:rsid w:val="00EB0F0C"/>
    <w:rsid w:val="00EC02F1"/>
    <w:rsid w:val="00EC0A42"/>
    <w:rsid w:val="00EC4F56"/>
    <w:rsid w:val="00ED1CFB"/>
    <w:rsid w:val="00EE009F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7037F"/>
    <w:rsid w:val="00F76D48"/>
    <w:rsid w:val="00F7722B"/>
    <w:rsid w:val="00F82E6C"/>
    <w:rsid w:val="00F913F8"/>
    <w:rsid w:val="00F97EE7"/>
    <w:rsid w:val="00FA2E27"/>
    <w:rsid w:val="00FA47C1"/>
    <w:rsid w:val="00FC0973"/>
    <w:rsid w:val="00FC2A5A"/>
    <w:rsid w:val="00FC5075"/>
    <w:rsid w:val="00FD1725"/>
    <w:rsid w:val="00FD3641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CEA93-1FC7-4BB5-A9CC-EEBCD65F9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9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79</cp:revision>
  <cp:lastPrinted>2018-01-31T08:46:00Z</cp:lastPrinted>
  <dcterms:created xsi:type="dcterms:W3CDTF">2018-02-16T11:27:00Z</dcterms:created>
  <dcterms:modified xsi:type="dcterms:W3CDTF">2019-04-02T08:23:00Z</dcterms:modified>
</cp:coreProperties>
</file>