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B5" w:rsidRPr="005A18CD" w:rsidRDefault="00C73EB5" w:rsidP="00C73EB5">
      <w:pPr>
        <w:spacing w:line="240" w:lineRule="auto"/>
        <w:ind w:firstLine="540"/>
        <w:jc w:val="center"/>
        <w:rPr>
          <w:szCs w:val="28"/>
        </w:rPr>
      </w:pPr>
      <w:r>
        <w:rPr>
          <w:szCs w:val="28"/>
        </w:rPr>
        <w:t>Финансово-экономическое обоснование проекта областного закона</w:t>
      </w:r>
    </w:p>
    <w:p w:rsidR="00C73EB5" w:rsidRPr="005E261A" w:rsidRDefault="00C73EB5" w:rsidP="00C73EB5">
      <w:pPr>
        <w:widowControl/>
        <w:spacing w:line="240" w:lineRule="auto"/>
        <w:ind w:firstLine="540"/>
        <w:jc w:val="center"/>
        <w:rPr>
          <w:rFonts w:eastAsiaTheme="minorHAnsi"/>
          <w:szCs w:val="28"/>
          <w:lang w:eastAsia="en-US"/>
        </w:rPr>
      </w:pPr>
      <w:r w:rsidRPr="005E261A">
        <w:rPr>
          <w:rFonts w:eastAsiaTheme="minorHAnsi"/>
          <w:szCs w:val="28"/>
          <w:lang w:eastAsia="en-US"/>
        </w:rPr>
        <w:t>«</w:t>
      </w:r>
      <w:r w:rsidR="0069349D" w:rsidRPr="005E261A">
        <w:rPr>
          <w:rFonts w:eastAsiaTheme="minorHAnsi"/>
          <w:szCs w:val="28"/>
          <w:lang w:eastAsia="en-US"/>
        </w:rPr>
        <w:t xml:space="preserve">О внесении изменений в </w:t>
      </w:r>
      <w:proofErr w:type="gramStart"/>
      <w:r w:rsidR="0069349D" w:rsidRPr="005E261A">
        <w:rPr>
          <w:rFonts w:eastAsiaTheme="minorHAnsi"/>
          <w:szCs w:val="28"/>
          <w:lang w:eastAsia="en-US"/>
        </w:rPr>
        <w:t>областной</w:t>
      </w:r>
      <w:proofErr w:type="gramEnd"/>
      <w:r w:rsidR="0069349D" w:rsidRPr="005E261A">
        <w:rPr>
          <w:rFonts w:eastAsiaTheme="minorHAnsi"/>
          <w:szCs w:val="28"/>
          <w:lang w:eastAsia="en-US"/>
        </w:rPr>
        <w:t xml:space="preserve"> закона «Об </w:t>
      </w:r>
      <w:r w:rsidR="00FF4FF9" w:rsidRPr="005E261A">
        <w:rPr>
          <w:rFonts w:eastAsiaTheme="minorHAnsi"/>
          <w:szCs w:val="28"/>
          <w:lang w:eastAsia="en-US"/>
        </w:rPr>
        <w:t>административных правонарушениях</w:t>
      </w:r>
      <w:r w:rsidR="0069349D" w:rsidRPr="005E261A">
        <w:rPr>
          <w:rFonts w:eastAsiaTheme="minorHAnsi"/>
          <w:szCs w:val="28"/>
          <w:lang w:eastAsia="en-US"/>
        </w:rPr>
        <w:t>»</w:t>
      </w:r>
    </w:p>
    <w:p w:rsidR="00C73EB5" w:rsidRDefault="00C73EB5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6F1245" w:rsidRDefault="006F1245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A33AAB" w:rsidRDefault="00A33AAB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A33AAB" w:rsidRDefault="00A33AAB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A33AAB" w:rsidRDefault="00A33AAB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A33AAB" w:rsidRPr="005A18CD" w:rsidRDefault="00A33AAB" w:rsidP="00C73EB5">
      <w:pPr>
        <w:spacing w:line="240" w:lineRule="auto"/>
        <w:ind w:firstLine="540"/>
        <w:jc w:val="center"/>
        <w:rPr>
          <w:b/>
          <w:szCs w:val="28"/>
        </w:rPr>
      </w:pPr>
      <w:bookmarkStart w:id="0" w:name="_GoBack"/>
      <w:bookmarkEnd w:id="0"/>
    </w:p>
    <w:p w:rsidR="00C73EB5" w:rsidRDefault="00C73EB5" w:rsidP="00C73EB5">
      <w:pPr>
        <w:spacing w:line="240" w:lineRule="auto"/>
        <w:rPr>
          <w:szCs w:val="28"/>
        </w:rPr>
      </w:pPr>
      <w:r>
        <w:rPr>
          <w:szCs w:val="28"/>
        </w:rPr>
        <w:t>Принятие областного закона</w:t>
      </w:r>
      <w:r w:rsidR="00952A47">
        <w:rPr>
          <w:szCs w:val="28"/>
        </w:rPr>
        <w:t xml:space="preserve"> </w:t>
      </w:r>
      <w:r w:rsidR="00952A47" w:rsidRPr="00952A47">
        <w:rPr>
          <w:szCs w:val="28"/>
        </w:rPr>
        <w:t>«О внесении изменений в областной закона «Об административн</w:t>
      </w:r>
      <w:r w:rsidR="00FF4FF9">
        <w:rPr>
          <w:szCs w:val="28"/>
        </w:rPr>
        <w:t>ых</w:t>
      </w:r>
      <w:r w:rsidR="00952A47" w:rsidRPr="00952A47">
        <w:rPr>
          <w:szCs w:val="28"/>
        </w:rPr>
        <w:t xml:space="preserve"> </w:t>
      </w:r>
      <w:r w:rsidR="00FF4FF9">
        <w:rPr>
          <w:szCs w:val="28"/>
        </w:rPr>
        <w:t>правонарушениях</w:t>
      </w:r>
      <w:r w:rsidR="00952A47" w:rsidRPr="00952A47">
        <w:rPr>
          <w:szCs w:val="28"/>
        </w:rPr>
        <w:t>»</w:t>
      </w:r>
      <w:r>
        <w:rPr>
          <w:szCs w:val="28"/>
        </w:rPr>
        <w:t xml:space="preserve"> </w:t>
      </w:r>
      <w:r w:rsidR="00952A47">
        <w:rPr>
          <w:szCs w:val="28"/>
        </w:rPr>
        <w:t xml:space="preserve">не потребует </w:t>
      </w:r>
      <w:r>
        <w:rPr>
          <w:szCs w:val="28"/>
        </w:rPr>
        <w:t>дополнительного расходования средств областного бюджета Ленинградской области.</w:t>
      </w:r>
    </w:p>
    <w:p w:rsidR="006F1245" w:rsidRDefault="006F1245" w:rsidP="00C73EB5">
      <w:pPr>
        <w:spacing w:line="240" w:lineRule="auto"/>
        <w:rPr>
          <w:szCs w:val="28"/>
        </w:rPr>
      </w:pPr>
    </w:p>
    <w:p w:rsidR="006F1245" w:rsidRDefault="006F1245" w:rsidP="00C73EB5">
      <w:pPr>
        <w:spacing w:line="240" w:lineRule="auto"/>
        <w:rPr>
          <w:szCs w:val="28"/>
        </w:rPr>
      </w:pPr>
    </w:p>
    <w:p w:rsidR="005E261A" w:rsidRDefault="005E261A" w:rsidP="00C73EB5">
      <w:pPr>
        <w:spacing w:line="240" w:lineRule="auto"/>
        <w:rPr>
          <w:szCs w:val="28"/>
        </w:rPr>
      </w:pPr>
    </w:p>
    <w:p w:rsidR="005E261A" w:rsidRDefault="005E261A" w:rsidP="00C73EB5">
      <w:pPr>
        <w:spacing w:line="240" w:lineRule="auto"/>
        <w:rPr>
          <w:szCs w:val="28"/>
        </w:rPr>
      </w:pPr>
    </w:p>
    <w:p w:rsidR="00360462" w:rsidRDefault="00360462" w:rsidP="005E261A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5E261A" w:rsidRPr="005E261A" w:rsidRDefault="005E261A" w:rsidP="005E261A">
      <w:pPr>
        <w:spacing w:line="240" w:lineRule="auto"/>
        <w:ind w:firstLine="0"/>
        <w:rPr>
          <w:szCs w:val="28"/>
        </w:rPr>
      </w:pPr>
      <w:r w:rsidRPr="005E261A">
        <w:rPr>
          <w:szCs w:val="28"/>
        </w:rPr>
        <w:t xml:space="preserve">государственного </w:t>
      </w:r>
    </w:p>
    <w:p w:rsidR="005E261A" w:rsidRPr="005E261A" w:rsidRDefault="005E261A" w:rsidP="005E261A">
      <w:pPr>
        <w:spacing w:line="240" w:lineRule="auto"/>
        <w:ind w:firstLine="0"/>
        <w:rPr>
          <w:szCs w:val="28"/>
        </w:rPr>
      </w:pPr>
      <w:r w:rsidRPr="005E261A">
        <w:rPr>
          <w:szCs w:val="28"/>
        </w:rPr>
        <w:t xml:space="preserve">жилищного надзора и контроля </w:t>
      </w:r>
    </w:p>
    <w:p w:rsidR="006F1245" w:rsidRDefault="005E261A" w:rsidP="005E261A">
      <w:pPr>
        <w:spacing w:line="240" w:lineRule="auto"/>
        <w:ind w:firstLine="0"/>
        <w:rPr>
          <w:szCs w:val="28"/>
        </w:rPr>
      </w:pPr>
      <w:r w:rsidRPr="005E261A">
        <w:rPr>
          <w:szCs w:val="28"/>
        </w:rPr>
        <w:t>Ленинградской области</w:t>
      </w:r>
      <w:r w:rsidRPr="005E261A">
        <w:rPr>
          <w:szCs w:val="28"/>
        </w:rPr>
        <w:tab/>
      </w:r>
      <w:r w:rsidRPr="005E261A">
        <w:rPr>
          <w:szCs w:val="28"/>
        </w:rPr>
        <w:tab/>
      </w:r>
      <w:r w:rsidRPr="005E261A">
        <w:rPr>
          <w:szCs w:val="28"/>
        </w:rPr>
        <w:tab/>
      </w:r>
      <w:r w:rsidRPr="005E261A">
        <w:rPr>
          <w:szCs w:val="28"/>
        </w:rPr>
        <w:tab/>
      </w:r>
      <w:r w:rsidRPr="005E261A">
        <w:rPr>
          <w:szCs w:val="28"/>
        </w:rPr>
        <w:tab/>
      </w:r>
      <w:r w:rsidRPr="005E261A">
        <w:rPr>
          <w:szCs w:val="28"/>
        </w:rPr>
        <w:tab/>
      </w:r>
      <w:r w:rsidR="00360462">
        <w:rPr>
          <w:szCs w:val="28"/>
        </w:rPr>
        <w:t xml:space="preserve">         </w:t>
      </w:r>
      <w:r w:rsidRPr="005E261A">
        <w:rPr>
          <w:szCs w:val="28"/>
        </w:rPr>
        <w:t>А.М. Тимков</w:t>
      </w:r>
    </w:p>
    <w:p w:rsidR="006F1245" w:rsidRDefault="006F1245" w:rsidP="00C73EB5">
      <w:pPr>
        <w:spacing w:line="240" w:lineRule="auto"/>
        <w:rPr>
          <w:szCs w:val="28"/>
        </w:rPr>
      </w:pPr>
    </w:p>
    <w:p w:rsidR="00C73EB5" w:rsidRDefault="00C73EB5" w:rsidP="00C73EB5">
      <w:pPr>
        <w:spacing w:line="240" w:lineRule="auto"/>
        <w:jc w:val="center"/>
        <w:rPr>
          <w:szCs w:val="28"/>
        </w:rPr>
      </w:pPr>
    </w:p>
    <w:p w:rsidR="00C73EB5" w:rsidRDefault="00C73EB5" w:rsidP="00C73EB5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C73EB5" w:rsidRDefault="00C73EB5" w:rsidP="00C73EB5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C73EB5" w:rsidRDefault="00C73EB5" w:rsidP="00C73EB5">
      <w:pPr>
        <w:spacing w:line="240" w:lineRule="auto"/>
        <w:ind w:firstLine="0"/>
        <w:rPr>
          <w:szCs w:val="28"/>
        </w:rPr>
      </w:pPr>
    </w:p>
    <w:p w:rsidR="00C73EB5" w:rsidRDefault="00C73EB5" w:rsidP="00C73EB5"/>
    <w:p w:rsidR="00C73EB5" w:rsidRDefault="00C73EB5" w:rsidP="00C73EB5"/>
    <w:p w:rsidR="00C73EB5" w:rsidRDefault="00C73EB5" w:rsidP="00C73EB5"/>
    <w:p w:rsidR="00B637D8" w:rsidRDefault="00B637D8"/>
    <w:sectPr w:rsidR="00B63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53347"/>
    <w:multiLevelType w:val="hybridMultilevel"/>
    <w:tmpl w:val="842ADAD0"/>
    <w:lvl w:ilvl="0" w:tplc="703C2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EB5"/>
    <w:rsid w:val="00360462"/>
    <w:rsid w:val="004D1F79"/>
    <w:rsid w:val="005E261A"/>
    <w:rsid w:val="0069349D"/>
    <w:rsid w:val="006F1245"/>
    <w:rsid w:val="00952A47"/>
    <w:rsid w:val="00A33AAB"/>
    <w:rsid w:val="00B637D8"/>
    <w:rsid w:val="00BB34B1"/>
    <w:rsid w:val="00C73EB5"/>
    <w:rsid w:val="00CD28FC"/>
    <w:rsid w:val="00F369F6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8F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8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2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Татьяна Анатольевна Гладышева</cp:lastModifiedBy>
  <cp:revision>10</cp:revision>
  <cp:lastPrinted>2019-02-11T10:28:00Z</cp:lastPrinted>
  <dcterms:created xsi:type="dcterms:W3CDTF">2019-02-08T12:13:00Z</dcterms:created>
  <dcterms:modified xsi:type="dcterms:W3CDTF">2019-02-12T10:17:00Z</dcterms:modified>
</cp:coreProperties>
</file>