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D02" w:rsidRPr="00510864" w:rsidRDefault="000E5D02" w:rsidP="0051086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4962"/>
        <w:gridCol w:w="5904"/>
      </w:tblGrid>
      <w:tr w:rsidR="001D503A" w:rsidRPr="001D503A" w:rsidTr="007C6660">
        <w:tc>
          <w:tcPr>
            <w:tcW w:w="4962" w:type="dxa"/>
          </w:tcPr>
          <w:p w:rsidR="001D503A" w:rsidRPr="001D503A" w:rsidRDefault="001D503A" w:rsidP="001D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4" w:type="dxa"/>
          </w:tcPr>
          <w:p w:rsidR="001D503A" w:rsidRDefault="001D503A" w:rsidP="001D50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03A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иложение </w:t>
            </w:r>
          </w:p>
          <w:p w:rsidR="001D503A" w:rsidRPr="009655C7" w:rsidRDefault="001D503A" w:rsidP="001D503A">
            <w:pPr>
              <w:spacing w:after="13" w:line="249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55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</w:t>
            </w:r>
            <w:r w:rsidRPr="009655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Федерального закона</w:t>
            </w:r>
          </w:p>
          <w:p w:rsidR="00D75F0D" w:rsidRDefault="00D75F0D" w:rsidP="00D75F0D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5F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 внесении изменений </w:t>
            </w:r>
            <w:proofErr w:type="gramStart"/>
            <w:r w:rsidRPr="00D75F0D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D75F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75F0D" w:rsidRPr="00D75F0D" w:rsidRDefault="00D75F0D" w:rsidP="00D75F0D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5F0D">
              <w:rPr>
                <w:rFonts w:ascii="Times New Roman" w:eastAsia="Times New Roman" w:hAnsi="Times New Roman" w:cs="Times New Roman"/>
                <w:sz w:val="28"/>
                <w:szCs w:val="28"/>
              </w:rPr>
              <w:t>Уголовно-процессуальный кодекс</w:t>
            </w:r>
          </w:p>
          <w:p w:rsidR="00D75F0D" w:rsidRPr="00D75F0D" w:rsidRDefault="00D75F0D" w:rsidP="00D75F0D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5F0D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Российской Федерации»</w:t>
            </w:r>
          </w:p>
          <w:p w:rsidR="001D503A" w:rsidRPr="007C6660" w:rsidRDefault="001D503A" w:rsidP="007C6660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D503A" w:rsidRDefault="001D503A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03A" w:rsidRDefault="001D503A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10864" w:rsidRPr="001D503A" w:rsidRDefault="00510864" w:rsidP="009655C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D503A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9655C7" w:rsidRDefault="00473FB5" w:rsidP="009655C7">
      <w:pPr>
        <w:spacing w:after="13" w:line="249" w:lineRule="auto"/>
        <w:ind w:right="17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</w:t>
      </w:r>
      <w:r w:rsidR="009655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принятию в связи с</w:t>
      </w:r>
    </w:p>
    <w:p w:rsidR="00473FB5" w:rsidRPr="001D503A" w:rsidRDefault="001D503A" w:rsidP="009655C7">
      <w:pPr>
        <w:spacing w:after="13" w:line="249" w:lineRule="auto"/>
        <w:ind w:right="17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принятием Ф</w:t>
      </w:r>
      <w:r w:rsidR="00473FB5"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едерального закона</w:t>
      </w:r>
    </w:p>
    <w:p w:rsidR="00D75F0D" w:rsidRPr="00D75F0D" w:rsidRDefault="00D75F0D" w:rsidP="00D75F0D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F0D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изменений в Уголовно-процессуальный кодекс</w:t>
      </w:r>
    </w:p>
    <w:p w:rsidR="00D75F0D" w:rsidRPr="00D75F0D" w:rsidRDefault="00D75F0D" w:rsidP="00D75F0D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F0D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Федерации»</w:t>
      </w:r>
    </w:p>
    <w:p w:rsidR="00D75F0D" w:rsidRDefault="00D75F0D" w:rsidP="00D75F0D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1F39" w:rsidRPr="00D75F0D" w:rsidRDefault="00D75F0D" w:rsidP="00D75F0D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473FB5" w:rsidRPr="00D7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</w:t>
      </w:r>
      <w:r w:rsidR="001D503A" w:rsidRPr="00D7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</w:t>
      </w:r>
      <w:r w:rsidR="001D503A" w:rsidRPr="00D75F0D">
        <w:rPr>
          <w:rFonts w:ascii="Times New Roman" w:hAnsi="Times New Roman" w:cs="Times New Roman"/>
          <w:sz w:val="28"/>
          <w:szCs w:val="28"/>
        </w:rPr>
        <w:t xml:space="preserve"> </w:t>
      </w:r>
      <w:r w:rsidRPr="00D75F0D">
        <w:rPr>
          <w:rFonts w:ascii="Times New Roman" w:eastAsia="Times New Roman" w:hAnsi="Times New Roman" w:cs="Times New Roman"/>
          <w:sz w:val="28"/>
          <w:szCs w:val="28"/>
        </w:rPr>
        <w:t>«О внесении изменений в Уголовно-процессуальный кодекс</w:t>
      </w:r>
      <w:r w:rsidRPr="00D75F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5F0D">
        <w:rPr>
          <w:rFonts w:ascii="Times New Roman" w:eastAsia="Times New Roman" w:hAnsi="Times New Roman" w:cs="Times New Roman"/>
          <w:sz w:val="28"/>
          <w:szCs w:val="28"/>
        </w:rPr>
        <w:t>Российской Федерации»</w:t>
      </w:r>
      <w:r w:rsidRPr="00D75F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3FB5" w:rsidRPr="00D7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потребует признания </w:t>
      </w:r>
      <w:proofErr w:type="gramStart"/>
      <w:r w:rsidR="00473FB5" w:rsidRPr="00D7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утратившими</w:t>
      </w:r>
      <w:proofErr w:type="gramEnd"/>
      <w:r w:rsidR="00473FB5" w:rsidRPr="00D7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силу, приостановлен</w:t>
      </w:r>
      <w:bookmarkStart w:id="0" w:name="_GoBack"/>
      <w:bookmarkEnd w:id="0"/>
      <w:r w:rsidR="00473FB5" w:rsidRPr="00D7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ия, изменения или принятия актов федерального законодательства.</w:t>
      </w:r>
    </w:p>
    <w:p w:rsidR="00473FB5" w:rsidRPr="001D503A" w:rsidRDefault="00473FB5" w:rsidP="00D75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473FB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473FB5" w:rsidRPr="001D503A" w:rsidRDefault="00473FB5" w:rsidP="00473FB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03A">
        <w:rPr>
          <w:rFonts w:ascii="Times New Roman" w:eastAsia="Calibri" w:hAnsi="Times New Roman" w:cs="Times New Roman"/>
          <w:sz w:val="28"/>
          <w:szCs w:val="28"/>
        </w:rPr>
        <w:t>Законодательного</w:t>
      </w:r>
      <w:r w:rsidR="001D50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собрания                                       </w:t>
      </w:r>
      <w:r w:rsidR="001D50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1D503A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473FB5" w:rsidRPr="001D503A" w:rsidRDefault="00473FB5" w:rsidP="00510864">
      <w:pPr>
        <w:spacing w:after="0" w:line="240" w:lineRule="auto"/>
        <w:rPr>
          <w:sz w:val="28"/>
          <w:szCs w:val="28"/>
        </w:rPr>
      </w:pPr>
    </w:p>
    <w:sectPr w:rsidR="00473FB5" w:rsidRPr="001D503A" w:rsidSect="005108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39"/>
    <w:rsid w:val="000E5D02"/>
    <w:rsid w:val="001B6211"/>
    <w:rsid w:val="001D503A"/>
    <w:rsid w:val="00461F39"/>
    <w:rsid w:val="00473FB5"/>
    <w:rsid w:val="00510864"/>
    <w:rsid w:val="00670BC0"/>
    <w:rsid w:val="00686767"/>
    <w:rsid w:val="00715D89"/>
    <w:rsid w:val="007467ED"/>
    <w:rsid w:val="007C6660"/>
    <w:rsid w:val="009655C7"/>
    <w:rsid w:val="00A2538F"/>
    <w:rsid w:val="00A54D5B"/>
    <w:rsid w:val="00AC244A"/>
    <w:rsid w:val="00C9151E"/>
    <w:rsid w:val="00D75F0D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9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15</cp:revision>
  <cp:lastPrinted>2019-01-22T22:58:00Z</cp:lastPrinted>
  <dcterms:created xsi:type="dcterms:W3CDTF">2017-04-10T10:39:00Z</dcterms:created>
  <dcterms:modified xsi:type="dcterms:W3CDTF">2019-01-22T22:58:00Z</dcterms:modified>
</cp:coreProperties>
</file>