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B6F" w:rsidRDefault="008B4B6F" w:rsidP="008B4B6F">
      <w:pPr>
        <w:framePr w:w="10306" w:wrap="around" w:vAnchor="page" w:hAnchor="page" w:x="1051" w:y="631"/>
        <w:jc w:val="center"/>
        <w:rPr>
          <w:smallCaps/>
          <w:spacing w:val="80"/>
          <w:sz w:val="40"/>
        </w:rPr>
      </w:pPr>
      <w:r>
        <w:rPr>
          <w:b/>
          <w:smallCaps/>
          <w:spacing w:val="80"/>
          <w:sz w:val="40"/>
        </w:rPr>
        <w:t>Совет депутатов</w:t>
      </w:r>
    </w:p>
    <w:p w:rsidR="008B4B6F" w:rsidRDefault="008B4B6F" w:rsidP="008B4B6F">
      <w:pPr>
        <w:framePr w:w="10306" w:wrap="around" w:vAnchor="page" w:hAnchor="page" w:x="1051" w:y="631"/>
        <w:jc w:val="center"/>
        <w:rPr>
          <w:b/>
          <w:i/>
          <w:spacing w:val="20"/>
          <w:sz w:val="28"/>
          <w:szCs w:val="28"/>
        </w:rPr>
      </w:pPr>
      <w:r>
        <w:rPr>
          <w:b/>
          <w:i/>
          <w:spacing w:val="20"/>
          <w:sz w:val="28"/>
          <w:szCs w:val="28"/>
        </w:rPr>
        <w:t>Муниципальное образование «Светогорское городское поселение»</w:t>
      </w:r>
    </w:p>
    <w:p w:rsidR="008B4B6F" w:rsidRDefault="008B4B6F" w:rsidP="008B4B6F">
      <w:pPr>
        <w:framePr w:w="10306" w:wrap="around" w:vAnchor="page" w:hAnchor="page" w:x="1051" w:y="631"/>
        <w:jc w:val="center"/>
        <w:rPr>
          <w:b/>
          <w:i/>
          <w:spacing w:val="30"/>
          <w:sz w:val="28"/>
          <w:szCs w:val="28"/>
        </w:rPr>
      </w:pPr>
      <w:r>
        <w:rPr>
          <w:b/>
          <w:i/>
          <w:spacing w:val="30"/>
          <w:sz w:val="28"/>
          <w:szCs w:val="28"/>
        </w:rPr>
        <w:t>Ленинградской области Выборгского района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992"/>
        <w:gridCol w:w="390"/>
        <w:gridCol w:w="69"/>
        <w:gridCol w:w="307"/>
        <w:gridCol w:w="1151"/>
      </w:tblGrid>
      <w:tr w:rsidR="008B4B6F" w:rsidTr="008B4B6F">
        <w:tc>
          <w:tcPr>
            <w:tcW w:w="230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8B4B6F" w:rsidRDefault="008B4B6F" w:rsidP="006E292B">
            <w:pPr>
              <w:framePr w:wrap="around" w:vAnchor="page" w:hAnchor="page" w:x="1084" w:y="2449"/>
              <w:spacing w:before="120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от </w:t>
            </w:r>
            <w:r w:rsidR="006E292B">
              <w:rPr>
                <w:b/>
                <w:lang w:eastAsia="en-US"/>
              </w:rPr>
              <w:t>16</w:t>
            </w:r>
            <w:r>
              <w:rPr>
                <w:b/>
                <w:lang w:eastAsia="en-US"/>
              </w:rPr>
              <w:t>.01.201</w:t>
            </w:r>
            <w:r w:rsidR="006E292B">
              <w:rPr>
                <w:b/>
                <w:lang w:eastAsia="en-US"/>
              </w:rPr>
              <w:t>9</w:t>
            </w:r>
            <w:r>
              <w:rPr>
                <w:b/>
                <w:lang w:eastAsia="en-US"/>
              </w:rPr>
              <w:t xml:space="preserve"> г.</w:t>
            </w:r>
          </w:p>
        </w:tc>
        <w:tc>
          <w:tcPr>
            <w:tcW w:w="376" w:type="dxa"/>
            <w:gridSpan w:val="2"/>
            <w:hideMark/>
          </w:tcPr>
          <w:p w:rsidR="008B4B6F" w:rsidRDefault="008B4B6F">
            <w:pPr>
              <w:framePr w:wrap="around" w:vAnchor="page" w:hAnchor="page" w:x="1084" w:y="2449"/>
              <w:spacing w:before="120"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8B4B6F" w:rsidRDefault="00AB782A">
            <w:pPr>
              <w:framePr w:wrap="around" w:vAnchor="page" w:hAnchor="page" w:x="1084" w:y="2449"/>
              <w:spacing w:before="120"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</w:tr>
      <w:tr w:rsidR="008B4B6F" w:rsidTr="008B4B6F">
        <w:tc>
          <w:tcPr>
            <w:tcW w:w="921" w:type="dxa"/>
            <w:hideMark/>
          </w:tcPr>
          <w:p w:rsidR="008B4B6F" w:rsidRDefault="008B4B6F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На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B4B6F" w:rsidRDefault="008B4B6F">
            <w:pPr>
              <w:framePr w:wrap="around" w:vAnchor="page" w:hAnchor="page" w:x="1084" w:y="2449"/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459" w:type="dxa"/>
            <w:gridSpan w:val="2"/>
            <w:hideMark/>
          </w:tcPr>
          <w:p w:rsidR="008B4B6F" w:rsidRDefault="008B4B6F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от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B4B6F" w:rsidRDefault="008B4B6F">
            <w:pPr>
              <w:framePr w:wrap="around" w:vAnchor="page" w:hAnchor="page" w:x="1084" w:y="2449"/>
              <w:spacing w:before="120" w:line="276" w:lineRule="auto"/>
              <w:rPr>
                <w:lang w:eastAsia="en-US"/>
              </w:rPr>
            </w:pPr>
          </w:p>
        </w:tc>
      </w:tr>
    </w:tbl>
    <w:tbl>
      <w:tblPr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0"/>
      </w:tblGrid>
      <w:tr w:rsidR="008B4B6F" w:rsidTr="008B4B6F">
        <w:trPr>
          <w:trHeight w:val="80"/>
        </w:trPr>
        <w:tc>
          <w:tcPr>
            <w:tcW w:w="10773" w:type="dxa"/>
            <w:shd w:val="pct10" w:color="auto" w:fill="auto"/>
          </w:tcPr>
          <w:p w:rsidR="008B4B6F" w:rsidRDefault="008B4B6F">
            <w:pPr>
              <w:framePr w:wrap="around" w:vAnchor="page" w:hAnchor="page" w:x="532" w:y="2165"/>
              <w:spacing w:line="276" w:lineRule="auto"/>
              <w:jc w:val="center"/>
              <w:rPr>
                <w:sz w:val="16"/>
                <w:lang w:eastAsia="en-US"/>
              </w:rPr>
            </w:pPr>
          </w:p>
        </w:tc>
      </w:tr>
    </w:tbl>
    <w:p w:rsidR="008B4B6F" w:rsidRDefault="008B4B6F" w:rsidP="008B4B6F"/>
    <w:p w:rsidR="008B4B6F" w:rsidRDefault="008B4B6F" w:rsidP="008B4B6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842645</wp:posOffset>
                </wp:positionH>
                <wp:positionV relativeFrom="paragraph">
                  <wp:posOffset>361950</wp:posOffset>
                </wp:positionV>
                <wp:extent cx="2743200" cy="185737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B6F" w:rsidRPr="00F85DFC" w:rsidRDefault="008B4B6F" w:rsidP="008B4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85DFC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8B4B6F" w:rsidRPr="00F85DFC" w:rsidRDefault="008B4B6F" w:rsidP="008B4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85DFC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8B4B6F" w:rsidRPr="00F85DFC" w:rsidRDefault="008B4B6F" w:rsidP="008B4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85DFC">
                              <w:rPr>
                                <w:sz w:val="28"/>
                                <w:szCs w:val="28"/>
                              </w:rPr>
                              <w:t>Ленинградской области</w:t>
                            </w:r>
                          </w:p>
                          <w:p w:rsidR="008B4B6F" w:rsidRPr="00F85DFC" w:rsidRDefault="008B4B6F" w:rsidP="008B4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B4B6F" w:rsidRPr="00F85DFC" w:rsidRDefault="008B4B6F" w:rsidP="008B4B6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F85DFC">
                              <w:rPr>
                                <w:sz w:val="28"/>
                                <w:szCs w:val="28"/>
                              </w:rPr>
                              <w:t>Бебенину</w:t>
                            </w:r>
                            <w:proofErr w:type="spellEnd"/>
                            <w:r w:rsidRPr="00F85DFC">
                              <w:rPr>
                                <w:sz w:val="28"/>
                                <w:szCs w:val="28"/>
                              </w:rPr>
                              <w:t xml:space="preserve"> С.М.</w:t>
                            </w:r>
                          </w:p>
                          <w:p w:rsidR="008B4B6F" w:rsidRDefault="008B4B6F" w:rsidP="008B4B6F"/>
                          <w:p w:rsidR="00F85DFC" w:rsidRDefault="00F85DFC" w:rsidP="007E44F4">
                            <w:pPr>
                              <w:spacing w:after="60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191311, Санкт-Петербург, Суворовский пр. 67</w:t>
                            </w:r>
                          </w:p>
                          <w:p w:rsidR="00F85DFC" w:rsidRDefault="00F85DFC" w:rsidP="00F85DFC">
                            <w:pPr>
                              <w:ind w:left="-425"/>
                              <w:rPr>
                                <w:sz w:val="22"/>
                              </w:rPr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  <w:r>
                              <w:t xml:space="preserve">О направлении документов </w:t>
                            </w:r>
                            <w:r>
                              <w:br/>
                              <w:t xml:space="preserve">по законодательной инициативе совета депутатов </w:t>
                            </w:r>
                          </w:p>
                          <w:p w:rsidR="00F85DFC" w:rsidRDefault="00F85DFC" w:rsidP="00F85DFC">
                            <w:pPr>
                              <w:ind w:left="-425"/>
                            </w:pPr>
                            <w:r>
                              <w:t xml:space="preserve">муниципального образования </w:t>
                            </w:r>
                          </w:p>
                          <w:p w:rsidR="00F85DFC" w:rsidRDefault="00F85DFC" w:rsidP="00F85DFC">
                            <w:pPr>
                              <w:ind w:left="-425"/>
                              <w:rPr>
                                <w:sz w:val="22"/>
                                <w:szCs w:val="20"/>
                              </w:rPr>
                            </w:pPr>
                            <w:r>
                              <w:t>«Светогорское городское поселение</w:t>
                            </w:r>
                            <w:r>
                              <w:rPr>
                                <w:sz w:val="22"/>
                              </w:rPr>
                              <w:t>»</w:t>
                            </w:r>
                          </w:p>
                          <w:p w:rsidR="00F85DFC" w:rsidRDefault="00F85DFC" w:rsidP="00F85DFC">
                            <w:pPr>
                              <w:ind w:left="-425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Выборгского района Ленинградской области</w:t>
                            </w:r>
                          </w:p>
                          <w:p w:rsidR="00F85DFC" w:rsidRDefault="00F85DFC" w:rsidP="008B4B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66.35pt;margin-top:28.5pt;width:3in;height:14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" stroked="f">
                <v:textbox>
                  <w:txbxContent>
                    <w:p w:rsidR="008B4B6F" w:rsidRPr="00F85DFC" w:rsidRDefault="008B4B6F" w:rsidP="008B4B6F">
                      <w:pPr>
                        <w:rPr>
                          <w:sz w:val="28"/>
                          <w:szCs w:val="28"/>
                        </w:rPr>
                      </w:pPr>
                      <w:r w:rsidRPr="00F85DFC">
                        <w:rPr>
                          <w:sz w:val="28"/>
                          <w:szCs w:val="28"/>
                        </w:rPr>
                        <w:t>Председателю</w:t>
                      </w:r>
                    </w:p>
                    <w:p w:rsidR="008B4B6F" w:rsidRPr="00F85DFC" w:rsidRDefault="008B4B6F" w:rsidP="008B4B6F">
                      <w:pPr>
                        <w:rPr>
                          <w:sz w:val="28"/>
                          <w:szCs w:val="28"/>
                        </w:rPr>
                      </w:pPr>
                      <w:r w:rsidRPr="00F85DFC">
                        <w:rPr>
                          <w:sz w:val="28"/>
                          <w:szCs w:val="28"/>
                        </w:rPr>
                        <w:t>Законодательного собрания</w:t>
                      </w:r>
                    </w:p>
                    <w:p w:rsidR="008B4B6F" w:rsidRPr="00F85DFC" w:rsidRDefault="008B4B6F" w:rsidP="008B4B6F">
                      <w:pPr>
                        <w:rPr>
                          <w:sz w:val="28"/>
                          <w:szCs w:val="28"/>
                        </w:rPr>
                      </w:pPr>
                      <w:r w:rsidRPr="00F85DFC">
                        <w:rPr>
                          <w:sz w:val="28"/>
                          <w:szCs w:val="28"/>
                        </w:rPr>
                        <w:t>Ленинградской области</w:t>
                      </w:r>
                    </w:p>
                    <w:p w:rsidR="008B4B6F" w:rsidRPr="00F85DFC" w:rsidRDefault="008B4B6F" w:rsidP="008B4B6F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8B4B6F" w:rsidRPr="00F85DFC" w:rsidRDefault="008B4B6F" w:rsidP="008B4B6F">
                      <w:pPr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F85DFC">
                        <w:rPr>
                          <w:sz w:val="28"/>
                          <w:szCs w:val="28"/>
                        </w:rPr>
                        <w:t>Бебенину</w:t>
                      </w:r>
                      <w:proofErr w:type="spellEnd"/>
                      <w:r w:rsidRPr="00F85DFC">
                        <w:rPr>
                          <w:sz w:val="28"/>
                          <w:szCs w:val="28"/>
                        </w:rPr>
                        <w:t xml:space="preserve"> С.М.</w:t>
                      </w:r>
                    </w:p>
                    <w:p w:rsidR="008B4B6F" w:rsidRDefault="008B4B6F" w:rsidP="008B4B6F"/>
                    <w:p w:rsidR="00F85DFC" w:rsidRDefault="00F85DFC" w:rsidP="007E44F4">
                      <w:pPr>
                        <w:spacing w:after="60"/>
                        <w:rPr>
                          <w:szCs w:val="20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191311, Санкт-Петербург, Суворовский пр. 67</w:t>
                      </w:r>
                    </w:p>
                    <w:p w:rsidR="00F85DFC" w:rsidRDefault="00F85DFC" w:rsidP="00F85DFC">
                      <w:pPr>
                        <w:ind w:left="-425"/>
                        <w:rPr>
                          <w:sz w:val="22"/>
                        </w:rPr>
                      </w:pPr>
                    </w:p>
                    <w:p w:rsidR="00F85DFC" w:rsidRDefault="00F85DFC" w:rsidP="00F85DFC">
                      <w:pPr>
                        <w:ind w:left="-425"/>
                      </w:pPr>
                    </w:p>
                    <w:p w:rsidR="00F85DFC" w:rsidRDefault="00F85DFC" w:rsidP="00F85DFC">
                      <w:pPr>
                        <w:ind w:left="-425"/>
                      </w:pPr>
                    </w:p>
                    <w:p w:rsidR="00F85DFC" w:rsidRDefault="00F85DFC" w:rsidP="00F85DFC">
                      <w:pPr>
                        <w:ind w:left="-425"/>
                      </w:pPr>
                    </w:p>
                    <w:p w:rsidR="00F85DFC" w:rsidRDefault="00F85DFC" w:rsidP="00F85DFC">
                      <w:pPr>
                        <w:ind w:left="-425"/>
                      </w:pPr>
                    </w:p>
                    <w:p w:rsidR="00F85DFC" w:rsidRDefault="00F85DFC" w:rsidP="00F85DFC">
                      <w:pPr>
                        <w:ind w:left="-425"/>
                      </w:pPr>
                    </w:p>
                    <w:p w:rsidR="00F85DFC" w:rsidRDefault="00F85DFC" w:rsidP="00F85DFC">
                      <w:pPr>
                        <w:ind w:left="-425"/>
                      </w:pPr>
                      <w:r>
                        <w:t xml:space="preserve">О направлении документов </w:t>
                      </w:r>
                      <w:r>
                        <w:br/>
                        <w:t xml:space="preserve">по законодательной инициативе совета депутатов </w:t>
                      </w:r>
                    </w:p>
                    <w:p w:rsidR="00F85DFC" w:rsidRDefault="00F85DFC" w:rsidP="00F85DFC">
                      <w:pPr>
                        <w:ind w:left="-425"/>
                      </w:pPr>
                      <w:r>
                        <w:t xml:space="preserve">муниципального образования </w:t>
                      </w:r>
                    </w:p>
                    <w:p w:rsidR="00F85DFC" w:rsidRDefault="00F85DFC" w:rsidP="00F85DFC">
                      <w:pPr>
                        <w:ind w:left="-425"/>
                        <w:rPr>
                          <w:sz w:val="22"/>
                          <w:szCs w:val="20"/>
                        </w:rPr>
                      </w:pPr>
                      <w:r>
                        <w:t>«Светогорское городское поселение</w:t>
                      </w:r>
                      <w:r>
                        <w:rPr>
                          <w:sz w:val="22"/>
                        </w:rPr>
                        <w:t>»</w:t>
                      </w:r>
                    </w:p>
                    <w:p w:rsidR="00F85DFC" w:rsidRDefault="00F85DFC" w:rsidP="00F85DFC">
                      <w:pPr>
                        <w:ind w:left="-425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Выборгского района Ленинградской области</w:t>
                      </w:r>
                    </w:p>
                    <w:p w:rsidR="00F85DFC" w:rsidRDefault="00F85DFC" w:rsidP="008B4B6F"/>
                  </w:txbxContent>
                </v:textbox>
              </v:rect>
            </w:pict>
          </mc:Fallback>
        </mc:AlternateContent>
      </w:r>
    </w:p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8B4B6F" w:rsidRDefault="008B4B6F" w:rsidP="008B4B6F"/>
    <w:p w:rsidR="007E44F4" w:rsidRDefault="007E44F4" w:rsidP="007E44F4">
      <w:pPr>
        <w:ind w:left="-425"/>
      </w:pPr>
    </w:p>
    <w:p w:rsidR="007E44F4" w:rsidRDefault="007E44F4" w:rsidP="007E44F4">
      <w:pPr>
        <w:ind w:left="-425"/>
      </w:pPr>
      <w:r>
        <w:t xml:space="preserve">О направлении документов </w:t>
      </w:r>
      <w:r>
        <w:br/>
        <w:t xml:space="preserve">по законодательной инициативе совета депутатов </w:t>
      </w:r>
    </w:p>
    <w:p w:rsidR="007E44F4" w:rsidRDefault="007E44F4" w:rsidP="007E44F4">
      <w:pPr>
        <w:ind w:left="-425"/>
      </w:pPr>
      <w:r>
        <w:t xml:space="preserve">муниципального образования </w:t>
      </w:r>
    </w:p>
    <w:p w:rsidR="007E44F4" w:rsidRDefault="007E44F4" w:rsidP="007E44F4">
      <w:pPr>
        <w:ind w:left="-425"/>
        <w:rPr>
          <w:sz w:val="22"/>
          <w:szCs w:val="20"/>
        </w:rPr>
      </w:pPr>
      <w:r>
        <w:t>«Светогорское городское поселение</w:t>
      </w:r>
      <w:r>
        <w:rPr>
          <w:sz w:val="22"/>
        </w:rPr>
        <w:t>»</w:t>
      </w:r>
    </w:p>
    <w:p w:rsidR="007E44F4" w:rsidRDefault="007E44F4" w:rsidP="007E44F4">
      <w:pPr>
        <w:ind w:left="-425"/>
        <w:rPr>
          <w:sz w:val="22"/>
        </w:rPr>
      </w:pPr>
      <w:r>
        <w:rPr>
          <w:sz w:val="22"/>
        </w:rPr>
        <w:t>Выборгского района Ленинградской области</w:t>
      </w:r>
    </w:p>
    <w:p w:rsidR="008B4B6F" w:rsidRDefault="008B4B6F" w:rsidP="008B4B6F"/>
    <w:p w:rsidR="008B4B6F" w:rsidRDefault="008B4B6F" w:rsidP="008B4B6F">
      <w:pPr>
        <w:jc w:val="center"/>
      </w:pPr>
    </w:p>
    <w:p w:rsidR="008B4B6F" w:rsidRDefault="008B4B6F" w:rsidP="008B4B6F">
      <w:pPr>
        <w:pStyle w:val="a3"/>
        <w:tabs>
          <w:tab w:val="left" w:pos="6065"/>
        </w:tabs>
        <w:spacing w:before="12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 Сергей Михайлович!</w:t>
      </w:r>
    </w:p>
    <w:p w:rsidR="008B4B6F" w:rsidRDefault="008B4B6F" w:rsidP="008B4B6F">
      <w:pPr>
        <w:tabs>
          <w:tab w:val="left" w:pos="3930"/>
        </w:tabs>
        <w:rPr>
          <w:b/>
          <w:sz w:val="28"/>
          <w:szCs w:val="28"/>
        </w:rPr>
      </w:pPr>
    </w:p>
    <w:p w:rsidR="008B4B6F" w:rsidRDefault="008B4B6F" w:rsidP="007E44F4">
      <w:pPr>
        <w:tabs>
          <w:tab w:val="left" w:pos="3930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E292B">
        <w:rPr>
          <w:sz w:val="28"/>
          <w:szCs w:val="28"/>
        </w:rPr>
        <w:t xml:space="preserve">     В соответствии со статьей 42 Регламента </w:t>
      </w:r>
      <w:r w:rsidR="000F52AB" w:rsidRPr="000F52AB">
        <w:rPr>
          <w:sz w:val="28"/>
          <w:szCs w:val="28"/>
        </w:rPr>
        <w:t xml:space="preserve"> Законодательного </w:t>
      </w:r>
      <w:r w:rsidR="000F52AB">
        <w:rPr>
          <w:sz w:val="28"/>
          <w:szCs w:val="28"/>
        </w:rPr>
        <w:t>С</w:t>
      </w:r>
      <w:r w:rsidR="000F52AB" w:rsidRPr="000F52AB">
        <w:rPr>
          <w:sz w:val="28"/>
          <w:szCs w:val="28"/>
        </w:rPr>
        <w:t xml:space="preserve">обрания </w:t>
      </w:r>
      <w:r w:rsidR="000F52AB">
        <w:rPr>
          <w:sz w:val="28"/>
          <w:szCs w:val="28"/>
        </w:rPr>
        <w:t xml:space="preserve">Ленинградской области  </w:t>
      </w:r>
      <w:r>
        <w:rPr>
          <w:sz w:val="28"/>
          <w:szCs w:val="28"/>
        </w:rPr>
        <w:t xml:space="preserve">направляю  на рассмотрение Законодательного собрания </w:t>
      </w:r>
      <w:r w:rsidR="000F52AB">
        <w:rPr>
          <w:sz w:val="28"/>
          <w:szCs w:val="28"/>
        </w:rPr>
        <w:t xml:space="preserve">решение совета депутатов муниципального образования «Светогорское городское поселение» Выборгского района Ленинградской области  </w:t>
      </w:r>
      <w:r w:rsidR="006E292B">
        <w:rPr>
          <w:sz w:val="28"/>
          <w:szCs w:val="28"/>
        </w:rPr>
        <w:t>о</w:t>
      </w:r>
      <w:r w:rsidR="000F52AB">
        <w:rPr>
          <w:sz w:val="28"/>
          <w:szCs w:val="28"/>
        </w:rPr>
        <w:t xml:space="preserve"> законодательной инициатив</w:t>
      </w:r>
      <w:r w:rsidR="006E292B">
        <w:rPr>
          <w:sz w:val="28"/>
          <w:szCs w:val="28"/>
        </w:rPr>
        <w:t>е</w:t>
      </w:r>
      <w:r w:rsidR="000F52AB">
        <w:rPr>
          <w:sz w:val="28"/>
          <w:szCs w:val="28"/>
        </w:rPr>
        <w:t xml:space="preserve"> по  </w:t>
      </w:r>
      <w:r>
        <w:rPr>
          <w:sz w:val="28"/>
          <w:szCs w:val="28"/>
        </w:rPr>
        <w:t>проект</w:t>
      </w:r>
      <w:r w:rsidR="000F52AB">
        <w:rPr>
          <w:sz w:val="28"/>
          <w:szCs w:val="28"/>
        </w:rPr>
        <w:t>у</w:t>
      </w:r>
      <w:r>
        <w:rPr>
          <w:sz w:val="28"/>
          <w:szCs w:val="28"/>
        </w:rPr>
        <w:t xml:space="preserve"> областного закона «О внесении изменений</w:t>
      </w:r>
      <w:r w:rsidR="006E292B">
        <w:rPr>
          <w:sz w:val="28"/>
          <w:szCs w:val="28"/>
        </w:rPr>
        <w:t xml:space="preserve"> в статью 1 областного закона от 15.01.2018 № 3-оз «О содействии участию населения в осуществлении </w:t>
      </w:r>
      <w:r>
        <w:rPr>
          <w:sz w:val="28"/>
          <w:szCs w:val="28"/>
        </w:rPr>
        <w:t xml:space="preserve"> местного самоуправления </w:t>
      </w:r>
      <w:r w:rsidR="006E292B">
        <w:rPr>
          <w:sz w:val="28"/>
          <w:szCs w:val="28"/>
        </w:rPr>
        <w:t xml:space="preserve"> в иных формах на территориях административных центров и городских поселков муниципальных образований </w:t>
      </w:r>
      <w:r>
        <w:rPr>
          <w:sz w:val="28"/>
          <w:szCs w:val="28"/>
        </w:rPr>
        <w:t>Ленинградской области».</w:t>
      </w:r>
    </w:p>
    <w:p w:rsidR="004F1F6C" w:rsidRDefault="004F1F6C" w:rsidP="004F1F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Настоящая Законодательная инициатива направлена на заключение Губернатору Ленинградской области Дрозденко А.Ю.</w:t>
      </w:r>
    </w:p>
    <w:p w:rsidR="004F1F6C" w:rsidRDefault="004F1F6C" w:rsidP="004F1F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областного закона - администрация муниципального образования «Светогорское городское поселение» Выборгского района Ленинградской области.</w:t>
      </w:r>
    </w:p>
    <w:p w:rsidR="004F1F6C" w:rsidRDefault="004F1F6C" w:rsidP="004F1F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Представитель разработчика – начальник отдела по организационным и общим вопросам администрации Конева Татьяна Владимировна, </w:t>
      </w:r>
      <w:r>
        <w:rPr>
          <w:sz w:val="28"/>
          <w:szCs w:val="28"/>
        </w:rPr>
        <w:br/>
        <w:t>тел.8 (81378) 60-680 (доб.105), 8 921 390 60 63.</w:t>
      </w:r>
    </w:p>
    <w:p w:rsidR="008B4B6F" w:rsidRDefault="008B4B6F" w:rsidP="008B4B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B4B6F" w:rsidRDefault="008B4B6F" w:rsidP="008B4B6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Приложения:</w:t>
      </w:r>
    </w:p>
    <w:p w:rsidR="004F1F6C" w:rsidRDefault="004F1F6C" w:rsidP="004F1F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Решение совета депутатов муниципального образования «Светогорское городское поселение» Выборгского района Ленинградской области от 25 декабря 2018г. </w:t>
      </w:r>
      <w:r w:rsidRPr="004F1F6C">
        <w:rPr>
          <w:sz w:val="28"/>
          <w:szCs w:val="28"/>
        </w:rPr>
        <w:t>№</w:t>
      </w:r>
      <w:r>
        <w:rPr>
          <w:sz w:val="28"/>
          <w:szCs w:val="28"/>
        </w:rPr>
        <w:t xml:space="preserve"> 52 «О законодательной инициативе по  проекту областного закона «О внесении изменений в статью 1 областного </w:t>
      </w:r>
      <w:r>
        <w:rPr>
          <w:sz w:val="28"/>
          <w:szCs w:val="28"/>
        </w:rPr>
        <w:lastRenderedPageBreak/>
        <w:t xml:space="preserve">закона от 15.01.2018 № 3-оз «О содействии участию населения в осуществлении местного  </w:t>
      </w:r>
      <w:bookmarkStart w:id="0" w:name="OLE_LINK15"/>
      <w:bookmarkStart w:id="1" w:name="OLE_LINK16"/>
      <w:bookmarkStart w:id="2" w:name="OLE_LINK6"/>
      <w:bookmarkStart w:id="3" w:name="OLE_LINK5"/>
      <w:bookmarkStart w:id="4" w:name="OLE_LINK4"/>
      <w:bookmarkStart w:id="5" w:name="OLE_LINK13"/>
      <w:bookmarkStart w:id="6" w:name="OLE_LINK14"/>
      <w:bookmarkStart w:id="7" w:name="OLE_LINK33"/>
      <w:bookmarkStart w:id="8" w:name="OLE_LINK34"/>
      <w:bookmarkStart w:id="9" w:name="OLE_LINK35"/>
      <w:bookmarkStart w:id="10" w:name="OLE_LINK36"/>
      <w:bookmarkStart w:id="11" w:name="OLE_LINK37"/>
      <w:bookmarkStart w:id="12" w:name="OLE_LINK38"/>
      <w:r>
        <w:rPr>
          <w:sz w:val="28"/>
          <w:szCs w:val="28"/>
        </w:rPr>
        <w:t>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bookmarkEnd w:id="0"/>
      <w:bookmarkEnd w:id="1"/>
      <w:bookmarkEnd w:id="2"/>
      <w:bookmarkEnd w:id="3"/>
      <w:bookmarkEnd w:id="4"/>
      <w:r>
        <w:t>»</w:t>
      </w:r>
      <w:bookmarkEnd w:id="5"/>
      <w:bookmarkEnd w:id="6"/>
      <w:r>
        <w:rPr>
          <w:sz w:val="28"/>
          <w:szCs w:val="28"/>
        </w:rPr>
        <w:t xml:space="preserve"> </w:t>
      </w:r>
      <w:bookmarkEnd w:id="7"/>
      <w:bookmarkEnd w:id="8"/>
      <w:bookmarkEnd w:id="9"/>
      <w:bookmarkEnd w:id="10"/>
      <w:bookmarkEnd w:id="11"/>
      <w:bookmarkEnd w:id="12"/>
      <w:r>
        <w:rPr>
          <w:sz w:val="28"/>
          <w:szCs w:val="28"/>
        </w:rPr>
        <w:t xml:space="preserve">- </w:t>
      </w:r>
      <w:proofErr w:type="gramEnd"/>
    </w:p>
    <w:p w:rsidR="004F1F6C" w:rsidRDefault="004F1F6C" w:rsidP="004F1F6C">
      <w:pPr>
        <w:jc w:val="both"/>
        <w:rPr>
          <w:sz w:val="28"/>
          <w:szCs w:val="28"/>
        </w:rPr>
      </w:pPr>
      <w:r w:rsidRPr="004F1F6C">
        <w:rPr>
          <w:sz w:val="28"/>
          <w:szCs w:val="28"/>
        </w:rPr>
        <w:t>на 2 л</w:t>
      </w:r>
      <w:r>
        <w:rPr>
          <w:sz w:val="28"/>
          <w:szCs w:val="28"/>
        </w:rPr>
        <w:t>истах</w:t>
      </w:r>
      <w:r w:rsidRPr="004F1F6C">
        <w:rPr>
          <w:sz w:val="28"/>
          <w:szCs w:val="28"/>
        </w:rPr>
        <w:t>.</w:t>
      </w:r>
    </w:p>
    <w:p w:rsidR="004F1F6C" w:rsidRDefault="004F1F6C" w:rsidP="004F1F6C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Проект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>
        <w:t>»</w:t>
      </w:r>
      <w:r>
        <w:rPr>
          <w:sz w:val="28"/>
          <w:szCs w:val="28"/>
        </w:rPr>
        <w:t xml:space="preserve"> - </w:t>
      </w:r>
      <w:r w:rsidRPr="004F1F6C">
        <w:rPr>
          <w:sz w:val="28"/>
          <w:szCs w:val="28"/>
        </w:rPr>
        <w:t>на 1 л</w:t>
      </w:r>
      <w:r>
        <w:rPr>
          <w:sz w:val="28"/>
          <w:szCs w:val="28"/>
        </w:rPr>
        <w:t>истах</w:t>
      </w:r>
      <w:r w:rsidRPr="004F1F6C">
        <w:rPr>
          <w:sz w:val="28"/>
          <w:szCs w:val="28"/>
        </w:rPr>
        <w:t>.</w:t>
      </w:r>
    </w:p>
    <w:p w:rsidR="004F1F6C" w:rsidRDefault="004F1F6C" w:rsidP="004F1F6C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Пояснительная записка к проекту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>
        <w:t>»</w:t>
      </w:r>
      <w:r>
        <w:rPr>
          <w:sz w:val="28"/>
          <w:szCs w:val="28"/>
        </w:rPr>
        <w:t xml:space="preserve"> - </w:t>
      </w:r>
      <w:r w:rsidRPr="004F1F6C">
        <w:rPr>
          <w:sz w:val="28"/>
          <w:szCs w:val="28"/>
        </w:rPr>
        <w:t>на 3 л</w:t>
      </w:r>
      <w:r>
        <w:rPr>
          <w:sz w:val="28"/>
          <w:szCs w:val="28"/>
        </w:rPr>
        <w:t>истах</w:t>
      </w:r>
      <w:r w:rsidRPr="004F1F6C">
        <w:rPr>
          <w:sz w:val="28"/>
          <w:szCs w:val="28"/>
        </w:rPr>
        <w:t>.</w:t>
      </w:r>
    </w:p>
    <w:p w:rsidR="004F1F6C" w:rsidRDefault="004F1F6C" w:rsidP="004F1F6C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Справка о состоянии законодательства </w:t>
      </w:r>
      <w:r w:rsidRPr="004F1F6C">
        <w:rPr>
          <w:sz w:val="28"/>
          <w:szCs w:val="28"/>
        </w:rPr>
        <w:t>в данной сфере</w:t>
      </w:r>
      <w:r>
        <w:rPr>
          <w:sz w:val="28"/>
          <w:szCs w:val="28"/>
        </w:rPr>
        <w:t xml:space="preserve"> правового регулирования - на 1листе.</w:t>
      </w:r>
    </w:p>
    <w:p w:rsidR="004F1F6C" w:rsidRDefault="004F1F6C" w:rsidP="004F1F6C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>
        <w:t>»</w:t>
      </w:r>
      <w:r>
        <w:rPr>
          <w:sz w:val="28"/>
          <w:szCs w:val="28"/>
        </w:rPr>
        <w:t xml:space="preserve"> -  </w:t>
      </w:r>
      <w:r w:rsidRPr="004F1F6C">
        <w:rPr>
          <w:sz w:val="28"/>
          <w:szCs w:val="28"/>
        </w:rPr>
        <w:t>на 1л</w:t>
      </w:r>
      <w:r>
        <w:rPr>
          <w:sz w:val="28"/>
          <w:szCs w:val="28"/>
        </w:rPr>
        <w:t>исте</w:t>
      </w:r>
      <w:r w:rsidRPr="004F1F6C">
        <w:rPr>
          <w:sz w:val="28"/>
          <w:szCs w:val="28"/>
        </w:rPr>
        <w:t>.</w:t>
      </w:r>
      <w:proofErr w:type="gramEnd"/>
    </w:p>
    <w:p w:rsidR="000927AA" w:rsidRDefault="000927AA" w:rsidP="000927AA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6.Предложения о разработке нормативных правовых актов, принятие которых необходимо для реализации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 - на 1 листе.</w:t>
      </w:r>
    </w:p>
    <w:p w:rsidR="004F1F6C" w:rsidRDefault="000927AA" w:rsidP="004F1F6C">
      <w:pPr>
        <w:spacing w:before="12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4F1F6C">
        <w:rPr>
          <w:sz w:val="28"/>
          <w:szCs w:val="28"/>
        </w:rPr>
        <w:t>. Финансово-экономическое обоснование проекта областного закона «О внесении изменений в статью 1 областного закона от 15.01.2018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</w:t>
      </w:r>
      <w:r w:rsidR="004F1F6C">
        <w:t>»</w:t>
      </w:r>
      <w:r w:rsidR="004F1F6C">
        <w:rPr>
          <w:sz w:val="28"/>
          <w:szCs w:val="28"/>
        </w:rPr>
        <w:t xml:space="preserve"> - </w:t>
      </w:r>
      <w:r w:rsidR="004F1F6C" w:rsidRPr="004F1F6C">
        <w:rPr>
          <w:color w:val="000000"/>
          <w:sz w:val="28"/>
          <w:szCs w:val="28"/>
        </w:rPr>
        <w:t>на 1 л</w:t>
      </w:r>
      <w:r w:rsidR="004F1F6C">
        <w:rPr>
          <w:color w:val="000000"/>
          <w:sz w:val="28"/>
          <w:szCs w:val="28"/>
        </w:rPr>
        <w:t>исте</w:t>
      </w:r>
      <w:r w:rsidR="004F1F6C" w:rsidRPr="004F1F6C">
        <w:rPr>
          <w:color w:val="000000"/>
          <w:sz w:val="28"/>
          <w:szCs w:val="28"/>
        </w:rPr>
        <w:t>.</w:t>
      </w:r>
    </w:p>
    <w:p w:rsidR="004F1F6C" w:rsidRDefault="004F1F6C" w:rsidP="004F1F6C">
      <w:pPr>
        <w:spacing w:before="120"/>
        <w:ind w:firstLine="708"/>
        <w:jc w:val="both"/>
        <w:rPr>
          <w:color w:val="000000"/>
          <w:sz w:val="28"/>
          <w:szCs w:val="28"/>
        </w:rPr>
      </w:pPr>
    </w:p>
    <w:p w:rsidR="000927AA" w:rsidRDefault="000927AA" w:rsidP="004F1F6C">
      <w:pPr>
        <w:ind w:firstLine="709"/>
        <w:jc w:val="both"/>
        <w:rPr>
          <w:color w:val="000000"/>
          <w:sz w:val="28"/>
          <w:szCs w:val="28"/>
        </w:rPr>
      </w:pPr>
    </w:p>
    <w:p w:rsidR="004F1F6C" w:rsidRDefault="004F1F6C" w:rsidP="004F1F6C">
      <w:pPr>
        <w:ind w:firstLine="709"/>
        <w:jc w:val="both"/>
        <w:rPr>
          <w:color w:val="000000"/>
          <w:sz w:val="28"/>
          <w:szCs w:val="28"/>
        </w:rPr>
      </w:pPr>
      <w:bookmarkStart w:id="13" w:name="_GoBack"/>
      <w:bookmarkEnd w:id="13"/>
      <w:r>
        <w:rPr>
          <w:color w:val="000000"/>
          <w:sz w:val="28"/>
          <w:szCs w:val="28"/>
        </w:rPr>
        <w:t>Глава муниципального образования</w:t>
      </w:r>
    </w:p>
    <w:p w:rsidR="004F1F6C" w:rsidRDefault="004F1F6C" w:rsidP="004F1F6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«Светогорское городское поселение»                      Р.А. Генералова</w:t>
      </w:r>
    </w:p>
    <w:p w:rsidR="008B4B6F" w:rsidRDefault="008B4B6F" w:rsidP="004F1F6C">
      <w:pPr>
        <w:ind w:firstLine="709"/>
        <w:jc w:val="both"/>
        <w:rPr>
          <w:sz w:val="28"/>
          <w:szCs w:val="28"/>
        </w:rPr>
      </w:pPr>
    </w:p>
    <w:sectPr w:rsidR="008B4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52744"/>
    <w:multiLevelType w:val="hybridMultilevel"/>
    <w:tmpl w:val="CC3CA2B2"/>
    <w:lvl w:ilvl="0" w:tplc="2C32EA64">
      <w:start w:val="1"/>
      <w:numFmt w:val="decimal"/>
      <w:lvlText w:val="%1."/>
      <w:lvlJc w:val="left"/>
      <w:pPr>
        <w:ind w:left="1069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B6F"/>
    <w:rsid w:val="000927AA"/>
    <w:rsid w:val="000F52AB"/>
    <w:rsid w:val="001D551C"/>
    <w:rsid w:val="004F1F6C"/>
    <w:rsid w:val="005A74FB"/>
    <w:rsid w:val="006E292B"/>
    <w:rsid w:val="00705CD4"/>
    <w:rsid w:val="007B2988"/>
    <w:rsid w:val="007E44F4"/>
    <w:rsid w:val="008B4B6F"/>
    <w:rsid w:val="00AB782A"/>
    <w:rsid w:val="00D35162"/>
    <w:rsid w:val="00E808EB"/>
    <w:rsid w:val="00F85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8B4B6F"/>
    <w:pPr>
      <w:tabs>
        <w:tab w:val="center" w:pos="4536"/>
        <w:tab w:val="right" w:pos="9072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semiHidden/>
    <w:rsid w:val="008B4B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E808EB"/>
    <w:pPr>
      <w:spacing w:after="160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E808E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8B4B6F"/>
    <w:pPr>
      <w:tabs>
        <w:tab w:val="center" w:pos="4536"/>
        <w:tab w:val="right" w:pos="9072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semiHidden/>
    <w:rsid w:val="008B4B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B4B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E808EB"/>
    <w:pPr>
      <w:spacing w:after="160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E808E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Раиса РА. Генералова</dc:creator>
  <cp:lastModifiedBy>Раиса РА. Генералова</cp:lastModifiedBy>
  <cp:revision>13</cp:revision>
  <cp:lastPrinted>2019-01-16T14:24:00Z</cp:lastPrinted>
  <dcterms:created xsi:type="dcterms:W3CDTF">2017-01-24T06:44:00Z</dcterms:created>
  <dcterms:modified xsi:type="dcterms:W3CDTF">2019-01-16T14:24:00Z</dcterms:modified>
</cp:coreProperties>
</file>