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9E400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E400F" w:rsidRDefault="009E400F">
            <w:pPr>
              <w:pStyle w:val="ConsPlusNormal"/>
            </w:pPr>
            <w:bookmarkStart w:id="0" w:name="_GoBack"/>
            <w:bookmarkEnd w:id="0"/>
            <w:r>
              <w:t>11 февраля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E400F" w:rsidRDefault="009E400F">
            <w:pPr>
              <w:pStyle w:val="ConsPlusNormal"/>
              <w:jc w:val="right"/>
            </w:pPr>
            <w:r>
              <w:t>N 1-оз</w:t>
            </w:r>
          </w:p>
        </w:tc>
      </w:tr>
    </w:tbl>
    <w:p w:rsidR="009E400F" w:rsidRDefault="009E40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400F" w:rsidRDefault="009E400F">
      <w:pPr>
        <w:pStyle w:val="ConsPlusNormal"/>
        <w:jc w:val="both"/>
      </w:pPr>
    </w:p>
    <w:p w:rsidR="009E400F" w:rsidRDefault="009E400F">
      <w:pPr>
        <w:pStyle w:val="ConsPlusTitle"/>
        <w:jc w:val="center"/>
      </w:pPr>
      <w:r>
        <w:t>ЛЕНИНГРАДСКАЯ ОБЛАСТЬ</w:t>
      </w:r>
    </w:p>
    <w:p w:rsidR="009E400F" w:rsidRDefault="009E400F">
      <w:pPr>
        <w:pStyle w:val="ConsPlusTitle"/>
        <w:jc w:val="center"/>
      </w:pPr>
    </w:p>
    <w:p w:rsidR="009E400F" w:rsidRDefault="009E400F">
      <w:pPr>
        <w:pStyle w:val="ConsPlusTitle"/>
        <w:jc w:val="center"/>
      </w:pPr>
      <w:r>
        <w:t>ОБЛАСТНОЙ ЗАКОН</w:t>
      </w:r>
    </w:p>
    <w:p w:rsidR="009E400F" w:rsidRDefault="009E400F">
      <w:pPr>
        <w:pStyle w:val="ConsPlusTitle"/>
        <w:jc w:val="center"/>
      </w:pPr>
    </w:p>
    <w:p w:rsidR="009E400F" w:rsidRDefault="009E400F">
      <w:pPr>
        <w:pStyle w:val="ConsPlusTitle"/>
        <w:jc w:val="center"/>
      </w:pPr>
      <w:r>
        <w:t>О КРИТЕРИЯХ, КОТОРЫМ ДОЛЖНЫ СООТВЕТСТВОВАТЬ ОБЪЕКТЫ</w:t>
      </w:r>
    </w:p>
    <w:p w:rsidR="009E400F" w:rsidRDefault="009E400F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9E400F" w:rsidRDefault="009E400F">
      <w:pPr>
        <w:pStyle w:val="ConsPlusTitle"/>
        <w:jc w:val="center"/>
      </w:pPr>
      <w:r>
        <w:t>МАСШТАБНЫЕ ИНВЕСТИЦИОННЫЕ ПРОЕКТЫ, ДЛЯ РАЗМЕЩЕНИЯ</w:t>
      </w:r>
    </w:p>
    <w:p w:rsidR="009E400F" w:rsidRDefault="009E400F">
      <w:pPr>
        <w:pStyle w:val="ConsPlusTitle"/>
        <w:jc w:val="center"/>
      </w:pPr>
      <w:r>
        <w:t>(РЕАЛИЗАЦИИ) КОТОРЫХ ЗЕМЕЛЬНЫЕ УЧАСТКИ ПРЕДОСТАВЛЯЮТСЯ</w:t>
      </w:r>
    </w:p>
    <w:p w:rsidR="009E400F" w:rsidRDefault="009E400F">
      <w:pPr>
        <w:pStyle w:val="ConsPlusTitle"/>
        <w:jc w:val="center"/>
      </w:pPr>
      <w:r>
        <w:t>В АРЕНДУ БЕЗ ПРОВЕДЕНИЯ ТОРГОВ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9E400F" w:rsidRDefault="009E400F">
      <w:pPr>
        <w:pStyle w:val="ConsPlusNormal"/>
        <w:jc w:val="center"/>
      </w:pPr>
      <w:proofErr w:type="gramStart"/>
      <w:r>
        <w:t>27 января 2016 года)</w:t>
      </w:r>
      <w:proofErr w:type="gramEnd"/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ind w:firstLine="540"/>
        <w:jc w:val="both"/>
      </w:pPr>
      <w:r>
        <w:t xml:space="preserve">Настоящий областной закон в соответствии с </w:t>
      </w:r>
      <w:hyperlink r:id="rId5" w:history="1">
        <w:r>
          <w:rPr>
            <w:color w:val="0000FF"/>
          </w:rPr>
          <w:t>подпунктом 3 пункта 2 статьи 39.6</w:t>
        </w:r>
      </w:hyperlink>
      <w:r>
        <w:t xml:space="preserve"> Земельного кодекса Российской Федерации устанавливает критерии,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предоставление земельных участков в аренду осуществляется без проведения торгов.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Title"/>
        <w:ind w:firstLine="540"/>
        <w:jc w:val="both"/>
        <w:outlineLvl w:val="0"/>
      </w:pPr>
      <w:r>
        <w:t>Статья 1. Критерии, которым должны соответствовать объекты социально-культурного назначения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ind w:firstLine="540"/>
        <w:jc w:val="both"/>
      </w:pPr>
      <w:r>
        <w:t>Предоставление земельного участка в аренду без проведения торгов для размещения объектов социально-культурного назначения осуществляется в случае, если размещение объекта социально-культурного назначения предусмотрено в качестве мероприятия в документе стратегического планирования Ленинградской области.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Title"/>
        <w:ind w:firstLine="540"/>
        <w:jc w:val="both"/>
        <w:outlineLvl w:val="0"/>
      </w:pPr>
      <w:r>
        <w:t>Статья 2. Критерии, которым должны соответствовать объекты коммунально-бытового назначения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ind w:firstLine="540"/>
        <w:jc w:val="both"/>
      </w:pPr>
      <w:r>
        <w:t>Предоставление земельного участка в аренду без проведения торгов для размещения объектов коммунально-бытового назначения осуществляется в случае, если объект соответствует одному из критериев:</w:t>
      </w:r>
    </w:p>
    <w:p w:rsidR="009E400F" w:rsidRDefault="009E400F">
      <w:pPr>
        <w:pStyle w:val="ConsPlusNormal"/>
        <w:spacing w:before="220"/>
        <w:ind w:firstLine="540"/>
        <w:jc w:val="both"/>
      </w:pPr>
      <w:r>
        <w:t>размещение объекта коммунально-бытового назначения предусмотрено в качестве мероприятия в документе стратегического планирования Ленинградской области;</w:t>
      </w:r>
    </w:p>
    <w:p w:rsidR="009E400F" w:rsidRDefault="009E400F">
      <w:pPr>
        <w:pStyle w:val="ConsPlusNormal"/>
        <w:spacing w:before="220"/>
        <w:ind w:firstLine="540"/>
        <w:jc w:val="both"/>
      </w:pPr>
      <w:r>
        <w:t>размещение объекта коммунально-бытового назначения предусмотрено в качестве мероприятия в территориальной схеме обращения с отходами в Ленинградской области.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Title"/>
        <w:ind w:firstLine="540"/>
        <w:jc w:val="both"/>
        <w:outlineLvl w:val="0"/>
      </w:pPr>
      <w:r>
        <w:t>Статья 3. Критерии, которым должны соответствовать масштабные инвестиционные проекты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ind w:firstLine="540"/>
        <w:jc w:val="both"/>
      </w:pPr>
      <w:r>
        <w:t>1. Предоставление земельного участка в аренду без проведения торгов для реализации масштабных инвестиционных проектов осуществляется в случае, если проект соответствует одному из критериев:</w:t>
      </w:r>
    </w:p>
    <w:p w:rsidR="009E400F" w:rsidRDefault="009E400F">
      <w:pPr>
        <w:pStyle w:val="ConsPlusNormal"/>
        <w:spacing w:before="220"/>
        <w:ind w:firstLine="540"/>
        <w:jc w:val="both"/>
      </w:pPr>
      <w:r>
        <w:t>1) реализация масштабного инвестиционного проекта предусмотрена в качестве мероприятия в документе стратегического планирования Ленинградской области;</w:t>
      </w:r>
    </w:p>
    <w:p w:rsidR="009E400F" w:rsidRDefault="009E400F">
      <w:pPr>
        <w:pStyle w:val="ConsPlusNormal"/>
        <w:spacing w:before="220"/>
        <w:ind w:firstLine="540"/>
        <w:jc w:val="both"/>
      </w:pPr>
      <w:proofErr w:type="gramStart"/>
      <w:r>
        <w:t xml:space="preserve">2) реализация масштабного инвестиционного проекта организацией, осуществляющей один или несколько видов деятельности согласно кодам экономической деятельности, указанным в </w:t>
      </w:r>
      <w:hyperlink r:id="rId6" w:history="1">
        <w:r>
          <w:rPr>
            <w:color w:val="0000FF"/>
          </w:rPr>
          <w:t>пункте 4 части 2 статьи 1</w:t>
        </w:r>
      </w:hyperlink>
      <w:r>
        <w:t xml:space="preserve"> областного закона от 29 декабря 2012 года N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предполагает объем вложений данной организации в</w:t>
      </w:r>
      <w:proofErr w:type="gramEnd"/>
      <w:r>
        <w:t xml:space="preserve"> указанной сфере экономической деятельности на территории Ленинградской области не менее 300 миллионов рублей, а для </w:t>
      </w:r>
      <w:proofErr w:type="spellStart"/>
      <w:r>
        <w:t>Лодейнопольского</w:t>
      </w:r>
      <w:proofErr w:type="spellEnd"/>
      <w:r>
        <w:t xml:space="preserve">, </w:t>
      </w:r>
      <w:proofErr w:type="spellStart"/>
      <w:r>
        <w:t>Подпорожского</w:t>
      </w:r>
      <w:proofErr w:type="spellEnd"/>
      <w:r>
        <w:t xml:space="preserve"> и </w:t>
      </w:r>
      <w:proofErr w:type="spellStart"/>
      <w:r>
        <w:t>Бокситогорского</w:t>
      </w:r>
      <w:proofErr w:type="spellEnd"/>
      <w:r>
        <w:t xml:space="preserve"> муниципальных районов - не менее 50 миллионов рублей;</w:t>
      </w:r>
    </w:p>
    <w:p w:rsidR="009E400F" w:rsidRDefault="009E400F">
      <w:pPr>
        <w:pStyle w:val="ConsPlusNormal"/>
        <w:spacing w:before="220"/>
        <w:ind w:firstLine="540"/>
        <w:jc w:val="both"/>
      </w:pPr>
      <w:r>
        <w:t>3) реализация масштабного инвестиционного проекта предполагает создание и развитие индустриального (промышленного) парка на территории Ленинградской области в соответствии с действующим законодательством;</w:t>
      </w:r>
    </w:p>
    <w:p w:rsidR="009E400F" w:rsidRDefault="009E400F">
      <w:pPr>
        <w:pStyle w:val="ConsPlusNormal"/>
        <w:spacing w:before="220"/>
        <w:ind w:firstLine="540"/>
        <w:jc w:val="both"/>
      </w:pPr>
      <w:proofErr w:type="gramStart"/>
      <w:r>
        <w:t>4) реализация масштабного инвестиционного проекта предполагает строительство индивидуальных жилых домов, а также многоквартирных домов, передаваемых в собственность или социальный наем гражданам, лишившимся жилого помещения на территории Ленинградской области в результате чрезвычайных ситуаций, гражданам, переселяемым из аварийного жилищного фонда на территории Ленинградской области, при условии, что общая площадь квартир в таком многоквартирном доме, предназначенная для переселения граждан из аварийного жилищного фонда</w:t>
      </w:r>
      <w:proofErr w:type="gramEnd"/>
      <w:r>
        <w:t>, составляет не менее 60 процентов.</w:t>
      </w:r>
    </w:p>
    <w:p w:rsidR="009E400F" w:rsidRDefault="009E400F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масштабный инвестиционный проект предусматривает строительство многоквартирных домов в целях безвозмездной передачи жилых помещений в них в собственность пострадавшим участникам долевого строительства на территории Ленинградской области, нуждающимся в поддержке, предоставление земельного участка в аренду без проведения торгов для реализации указанного масштабного инвестиционного проекта осуществляется при условии соответствия критериям, установленным областным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декабря 2013 года N 107-оз "О поддержке пострадавших участников долевого строительства многоквартирных домов, расположенных на территории Ленинградской области".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Title"/>
        <w:ind w:firstLine="540"/>
        <w:jc w:val="both"/>
        <w:outlineLvl w:val="0"/>
      </w:pPr>
      <w:r>
        <w:t>Статья 4. Порядок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настоящим областным законом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ind w:firstLine="540"/>
        <w:jc w:val="both"/>
      </w:pPr>
      <w:r>
        <w:t>Порядок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настоящим областным законом, и рассмотрения заявлений юридических лиц, претендующих на земельные участки, определяется Правительством Ленинградской области.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Title"/>
        <w:ind w:firstLine="540"/>
        <w:jc w:val="both"/>
        <w:outlineLvl w:val="0"/>
      </w:pPr>
      <w:r>
        <w:t>Статья 5. Вступление в силу настоящего областного закона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ind w:firstLine="540"/>
        <w:jc w:val="both"/>
      </w:pPr>
      <w:r>
        <w:t>Настоящий областной закон вступает в силу со дня его официального опубликования.</w:t>
      </w:r>
    </w:p>
    <w:p w:rsidR="009E400F" w:rsidRDefault="009E400F">
      <w:pPr>
        <w:pStyle w:val="ConsPlusNormal"/>
        <w:ind w:firstLine="540"/>
        <w:jc w:val="both"/>
      </w:pPr>
    </w:p>
    <w:p w:rsidR="009E400F" w:rsidRDefault="009E400F">
      <w:pPr>
        <w:pStyle w:val="ConsPlusNormal"/>
        <w:jc w:val="right"/>
      </w:pPr>
      <w:r>
        <w:t>Губернатор</w:t>
      </w:r>
    </w:p>
    <w:p w:rsidR="009E400F" w:rsidRDefault="009E400F">
      <w:pPr>
        <w:pStyle w:val="ConsPlusNormal"/>
        <w:jc w:val="right"/>
      </w:pPr>
      <w:r>
        <w:t>Ленинградской области</w:t>
      </w:r>
    </w:p>
    <w:p w:rsidR="009E400F" w:rsidRDefault="009E400F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9E400F" w:rsidRDefault="009E400F">
      <w:pPr>
        <w:pStyle w:val="ConsPlusNormal"/>
      </w:pPr>
      <w:r>
        <w:t>Санкт-Петербург</w:t>
      </w:r>
    </w:p>
    <w:p w:rsidR="009E400F" w:rsidRDefault="009E400F">
      <w:pPr>
        <w:pStyle w:val="ConsPlusNormal"/>
        <w:spacing w:before="220"/>
      </w:pPr>
      <w:r>
        <w:t>11 февраля 2016 года</w:t>
      </w:r>
    </w:p>
    <w:p w:rsidR="009E400F" w:rsidRDefault="009E400F">
      <w:pPr>
        <w:pStyle w:val="ConsPlusNormal"/>
        <w:spacing w:before="220"/>
      </w:pPr>
      <w:r>
        <w:t>N 1-оз</w:t>
      </w:r>
    </w:p>
    <w:p w:rsidR="009E400F" w:rsidRDefault="009E400F">
      <w:pPr>
        <w:pStyle w:val="ConsPlusNormal"/>
      </w:pPr>
    </w:p>
    <w:p w:rsidR="009E400F" w:rsidRDefault="009E400F">
      <w:pPr>
        <w:pStyle w:val="ConsPlusNormal"/>
      </w:pPr>
    </w:p>
    <w:p w:rsidR="009E400F" w:rsidRDefault="009E40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6E3D" w:rsidRDefault="00FE6E3D"/>
    <w:sectPr w:rsidR="00FE6E3D" w:rsidSect="00181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0F"/>
    <w:rsid w:val="00001999"/>
    <w:rsid w:val="00001B8A"/>
    <w:rsid w:val="00002E2F"/>
    <w:rsid w:val="00002F31"/>
    <w:rsid w:val="00002F5E"/>
    <w:rsid w:val="000032B9"/>
    <w:rsid w:val="0000355F"/>
    <w:rsid w:val="000041C8"/>
    <w:rsid w:val="00004F08"/>
    <w:rsid w:val="0000508F"/>
    <w:rsid w:val="000050B9"/>
    <w:rsid w:val="00005DD5"/>
    <w:rsid w:val="00005E3F"/>
    <w:rsid w:val="000068E4"/>
    <w:rsid w:val="00006C65"/>
    <w:rsid w:val="00007267"/>
    <w:rsid w:val="00007B70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5E9"/>
    <w:rsid w:val="00014679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65F"/>
    <w:rsid w:val="00021EB3"/>
    <w:rsid w:val="00022157"/>
    <w:rsid w:val="0002484F"/>
    <w:rsid w:val="00026295"/>
    <w:rsid w:val="000271CF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3DAE"/>
    <w:rsid w:val="000478DD"/>
    <w:rsid w:val="00052EC5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7347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CCE"/>
    <w:rsid w:val="00096C1A"/>
    <w:rsid w:val="000A0679"/>
    <w:rsid w:val="000A0736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6C9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D37"/>
    <w:rsid w:val="000E2482"/>
    <w:rsid w:val="000E2A31"/>
    <w:rsid w:val="000E3247"/>
    <w:rsid w:val="000E379C"/>
    <w:rsid w:val="000E3AA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2B7A"/>
    <w:rsid w:val="000F2D36"/>
    <w:rsid w:val="000F39F6"/>
    <w:rsid w:val="000F3FF9"/>
    <w:rsid w:val="000F4149"/>
    <w:rsid w:val="000F417E"/>
    <w:rsid w:val="000F562B"/>
    <w:rsid w:val="000F616C"/>
    <w:rsid w:val="000F64D5"/>
    <w:rsid w:val="000F71AE"/>
    <w:rsid w:val="000F76EB"/>
    <w:rsid w:val="00101146"/>
    <w:rsid w:val="00101612"/>
    <w:rsid w:val="0010173D"/>
    <w:rsid w:val="001023DB"/>
    <w:rsid w:val="001024A2"/>
    <w:rsid w:val="00102BE4"/>
    <w:rsid w:val="00102C3E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7553"/>
    <w:rsid w:val="00117F8A"/>
    <w:rsid w:val="00120A8B"/>
    <w:rsid w:val="00122A09"/>
    <w:rsid w:val="00122C50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A95"/>
    <w:rsid w:val="00153AAD"/>
    <w:rsid w:val="00154676"/>
    <w:rsid w:val="00154DAE"/>
    <w:rsid w:val="00155A58"/>
    <w:rsid w:val="00156C25"/>
    <w:rsid w:val="001578CE"/>
    <w:rsid w:val="00157DA9"/>
    <w:rsid w:val="00161928"/>
    <w:rsid w:val="00161B19"/>
    <w:rsid w:val="001620CB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A73"/>
    <w:rsid w:val="00176E2F"/>
    <w:rsid w:val="0017705D"/>
    <w:rsid w:val="00177279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542"/>
    <w:rsid w:val="001B45FA"/>
    <w:rsid w:val="001B4B8B"/>
    <w:rsid w:val="001B56B4"/>
    <w:rsid w:val="001B56C3"/>
    <w:rsid w:val="001B573B"/>
    <w:rsid w:val="001B67AA"/>
    <w:rsid w:val="001B6911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AE7"/>
    <w:rsid w:val="001C26D7"/>
    <w:rsid w:val="001C32F5"/>
    <w:rsid w:val="001C37D4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9E1"/>
    <w:rsid w:val="001F3F06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530"/>
    <w:rsid w:val="00213540"/>
    <w:rsid w:val="002152A5"/>
    <w:rsid w:val="00215A36"/>
    <w:rsid w:val="0021640E"/>
    <w:rsid w:val="002169FB"/>
    <w:rsid w:val="0021765A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337F"/>
    <w:rsid w:val="002337D6"/>
    <w:rsid w:val="00233E1C"/>
    <w:rsid w:val="00234128"/>
    <w:rsid w:val="002347CC"/>
    <w:rsid w:val="00235635"/>
    <w:rsid w:val="00235943"/>
    <w:rsid w:val="00236073"/>
    <w:rsid w:val="00236A75"/>
    <w:rsid w:val="002376A0"/>
    <w:rsid w:val="0023771B"/>
    <w:rsid w:val="00240279"/>
    <w:rsid w:val="00240548"/>
    <w:rsid w:val="00242746"/>
    <w:rsid w:val="00242A7A"/>
    <w:rsid w:val="00242E27"/>
    <w:rsid w:val="0024334C"/>
    <w:rsid w:val="0024406C"/>
    <w:rsid w:val="00244286"/>
    <w:rsid w:val="002459A3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CA"/>
    <w:rsid w:val="00255280"/>
    <w:rsid w:val="00257AFF"/>
    <w:rsid w:val="00260115"/>
    <w:rsid w:val="00260ACE"/>
    <w:rsid w:val="00261F19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92B"/>
    <w:rsid w:val="00276F5F"/>
    <w:rsid w:val="00277041"/>
    <w:rsid w:val="00280BB3"/>
    <w:rsid w:val="00280BF9"/>
    <w:rsid w:val="002814B0"/>
    <w:rsid w:val="00281C2E"/>
    <w:rsid w:val="00282456"/>
    <w:rsid w:val="00282C3C"/>
    <w:rsid w:val="002837BE"/>
    <w:rsid w:val="00283907"/>
    <w:rsid w:val="00283FEF"/>
    <w:rsid w:val="002843C9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BC8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F05"/>
    <w:rsid w:val="002A367A"/>
    <w:rsid w:val="002A4488"/>
    <w:rsid w:val="002A491A"/>
    <w:rsid w:val="002A4F6D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3C19"/>
    <w:rsid w:val="002C44C8"/>
    <w:rsid w:val="002C4CC9"/>
    <w:rsid w:val="002C5513"/>
    <w:rsid w:val="002C5CE2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A56"/>
    <w:rsid w:val="002D3CE2"/>
    <w:rsid w:val="002D42E1"/>
    <w:rsid w:val="002D4986"/>
    <w:rsid w:val="002D4AA9"/>
    <w:rsid w:val="002D68B0"/>
    <w:rsid w:val="002D765C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63B"/>
    <w:rsid w:val="002F27D4"/>
    <w:rsid w:val="002F321E"/>
    <w:rsid w:val="002F32ED"/>
    <w:rsid w:val="002F405A"/>
    <w:rsid w:val="002F453A"/>
    <w:rsid w:val="002F4BFB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705"/>
    <w:rsid w:val="0031383C"/>
    <w:rsid w:val="003138E4"/>
    <w:rsid w:val="0031463F"/>
    <w:rsid w:val="00314C5C"/>
    <w:rsid w:val="00314D56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8F1"/>
    <w:rsid w:val="00330E09"/>
    <w:rsid w:val="00332E02"/>
    <w:rsid w:val="00333172"/>
    <w:rsid w:val="003347F2"/>
    <w:rsid w:val="00334CF5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318F"/>
    <w:rsid w:val="00353D76"/>
    <w:rsid w:val="00354319"/>
    <w:rsid w:val="0035495B"/>
    <w:rsid w:val="00355B5F"/>
    <w:rsid w:val="00355E95"/>
    <w:rsid w:val="00356E99"/>
    <w:rsid w:val="003574A9"/>
    <w:rsid w:val="003608F3"/>
    <w:rsid w:val="003611A9"/>
    <w:rsid w:val="003634C3"/>
    <w:rsid w:val="003636A9"/>
    <w:rsid w:val="0036552E"/>
    <w:rsid w:val="003655A4"/>
    <w:rsid w:val="00366048"/>
    <w:rsid w:val="00366C14"/>
    <w:rsid w:val="0036750C"/>
    <w:rsid w:val="0037002D"/>
    <w:rsid w:val="003701F4"/>
    <w:rsid w:val="00371CC6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C3F"/>
    <w:rsid w:val="0038461E"/>
    <w:rsid w:val="00385667"/>
    <w:rsid w:val="00385F26"/>
    <w:rsid w:val="00386557"/>
    <w:rsid w:val="00387BD8"/>
    <w:rsid w:val="00390E88"/>
    <w:rsid w:val="003910C5"/>
    <w:rsid w:val="003921E7"/>
    <w:rsid w:val="00393524"/>
    <w:rsid w:val="00393992"/>
    <w:rsid w:val="003945EF"/>
    <w:rsid w:val="00394948"/>
    <w:rsid w:val="00394B12"/>
    <w:rsid w:val="00394BAF"/>
    <w:rsid w:val="0039540D"/>
    <w:rsid w:val="00397E11"/>
    <w:rsid w:val="00397E88"/>
    <w:rsid w:val="003A06D1"/>
    <w:rsid w:val="003A0F69"/>
    <w:rsid w:val="003A10BC"/>
    <w:rsid w:val="003A1FD9"/>
    <w:rsid w:val="003A2024"/>
    <w:rsid w:val="003A26E4"/>
    <w:rsid w:val="003A2C43"/>
    <w:rsid w:val="003A2E52"/>
    <w:rsid w:val="003A3251"/>
    <w:rsid w:val="003A339F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F14"/>
    <w:rsid w:val="003D0225"/>
    <w:rsid w:val="003D0A07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726F"/>
    <w:rsid w:val="003E0CFA"/>
    <w:rsid w:val="003E1391"/>
    <w:rsid w:val="003E1C16"/>
    <w:rsid w:val="003E218F"/>
    <w:rsid w:val="003E2D58"/>
    <w:rsid w:val="003E3045"/>
    <w:rsid w:val="003E3B90"/>
    <w:rsid w:val="003E4054"/>
    <w:rsid w:val="003E45FC"/>
    <w:rsid w:val="003E4751"/>
    <w:rsid w:val="003E5317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436"/>
    <w:rsid w:val="00407ED7"/>
    <w:rsid w:val="004102AD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2B63"/>
    <w:rsid w:val="004435E1"/>
    <w:rsid w:val="00443B8F"/>
    <w:rsid w:val="00443F9A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2D6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35E9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60A0"/>
    <w:rsid w:val="004B616F"/>
    <w:rsid w:val="004B69D6"/>
    <w:rsid w:val="004B6AD2"/>
    <w:rsid w:val="004C013B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BA6"/>
    <w:rsid w:val="004F6DC5"/>
    <w:rsid w:val="004F713A"/>
    <w:rsid w:val="004F7F89"/>
    <w:rsid w:val="005004B3"/>
    <w:rsid w:val="00500557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61C7"/>
    <w:rsid w:val="00556D68"/>
    <w:rsid w:val="00557E3D"/>
    <w:rsid w:val="00560084"/>
    <w:rsid w:val="0056059A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679E"/>
    <w:rsid w:val="00576EA0"/>
    <w:rsid w:val="00577C61"/>
    <w:rsid w:val="00580003"/>
    <w:rsid w:val="00580684"/>
    <w:rsid w:val="00581261"/>
    <w:rsid w:val="00581549"/>
    <w:rsid w:val="00581E39"/>
    <w:rsid w:val="0058262E"/>
    <w:rsid w:val="00583BC2"/>
    <w:rsid w:val="00583FC7"/>
    <w:rsid w:val="0058485D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D56"/>
    <w:rsid w:val="005A4C61"/>
    <w:rsid w:val="005A4CF8"/>
    <w:rsid w:val="005A530D"/>
    <w:rsid w:val="005A5664"/>
    <w:rsid w:val="005A5C37"/>
    <w:rsid w:val="005A5D8C"/>
    <w:rsid w:val="005A5E51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317"/>
    <w:rsid w:val="005B6EE1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5584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201C"/>
    <w:rsid w:val="005E2650"/>
    <w:rsid w:val="005E282F"/>
    <w:rsid w:val="005E2C02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7AC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E0"/>
    <w:rsid w:val="006200EA"/>
    <w:rsid w:val="006213CB"/>
    <w:rsid w:val="0062184A"/>
    <w:rsid w:val="00621FC9"/>
    <w:rsid w:val="00622571"/>
    <w:rsid w:val="00624831"/>
    <w:rsid w:val="00625018"/>
    <w:rsid w:val="006250B9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28B"/>
    <w:rsid w:val="006368D0"/>
    <w:rsid w:val="0063762D"/>
    <w:rsid w:val="00637A93"/>
    <w:rsid w:val="00640F96"/>
    <w:rsid w:val="00641BFF"/>
    <w:rsid w:val="00643816"/>
    <w:rsid w:val="00645947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803C8"/>
    <w:rsid w:val="0068313E"/>
    <w:rsid w:val="00684B62"/>
    <w:rsid w:val="00684CEC"/>
    <w:rsid w:val="006859B9"/>
    <w:rsid w:val="00685A9F"/>
    <w:rsid w:val="00686572"/>
    <w:rsid w:val="006869B3"/>
    <w:rsid w:val="0068726B"/>
    <w:rsid w:val="0068769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D81"/>
    <w:rsid w:val="006C5E48"/>
    <w:rsid w:val="006C6FAE"/>
    <w:rsid w:val="006C76D2"/>
    <w:rsid w:val="006C794A"/>
    <w:rsid w:val="006D0CCF"/>
    <w:rsid w:val="006D1B37"/>
    <w:rsid w:val="006D21F8"/>
    <w:rsid w:val="006D2724"/>
    <w:rsid w:val="006D2E46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EBF"/>
    <w:rsid w:val="006E638C"/>
    <w:rsid w:val="006E6486"/>
    <w:rsid w:val="006E7819"/>
    <w:rsid w:val="006F0EEC"/>
    <w:rsid w:val="006F10BD"/>
    <w:rsid w:val="006F1B09"/>
    <w:rsid w:val="006F1E9A"/>
    <w:rsid w:val="006F38B2"/>
    <w:rsid w:val="006F3BB3"/>
    <w:rsid w:val="006F504C"/>
    <w:rsid w:val="006F5446"/>
    <w:rsid w:val="006F5823"/>
    <w:rsid w:val="006F630D"/>
    <w:rsid w:val="006F6C90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26F7"/>
    <w:rsid w:val="00772763"/>
    <w:rsid w:val="00772CA1"/>
    <w:rsid w:val="00773569"/>
    <w:rsid w:val="0077479A"/>
    <w:rsid w:val="0077498C"/>
    <w:rsid w:val="00774FAB"/>
    <w:rsid w:val="007752EB"/>
    <w:rsid w:val="0077749F"/>
    <w:rsid w:val="00777B8D"/>
    <w:rsid w:val="00777C8B"/>
    <w:rsid w:val="00777F5C"/>
    <w:rsid w:val="007811C7"/>
    <w:rsid w:val="00785606"/>
    <w:rsid w:val="007863FB"/>
    <w:rsid w:val="00786BFF"/>
    <w:rsid w:val="00787E88"/>
    <w:rsid w:val="00790F8B"/>
    <w:rsid w:val="00791781"/>
    <w:rsid w:val="00791D5C"/>
    <w:rsid w:val="007924EC"/>
    <w:rsid w:val="00792832"/>
    <w:rsid w:val="00793396"/>
    <w:rsid w:val="007934C3"/>
    <w:rsid w:val="00793C34"/>
    <w:rsid w:val="00793CCD"/>
    <w:rsid w:val="00794639"/>
    <w:rsid w:val="00795422"/>
    <w:rsid w:val="00796273"/>
    <w:rsid w:val="007966B5"/>
    <w:rsid w:val="00796E7F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22FC"/>
    <w:rsid w:val="007C2F29"/>
    <w:rsid w:val="007C3A17"/>
    <w:rsid w:val="007C3BAD"/>
    <w:rsid w:val="007C3FA9"/>
    <w:rsid w:val="007C4DAE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FEE"/>
    <w:rsid w:val="007E72A6"/>
    <w:rsid w:val="007E7EA1"/>
    <w:rsid w:val="007F1112"/>
    <w:rsid w:val="007F1225"/>
    <w:rsid w:val="007F16C9"/>
    <w:rsid w:val="007F1B5F"/>
    <w:rsid w:val="007F2288"/>
    <w:rsid w:val="007F26DE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494"/>
    <w:rsid w:val="0080502C"/>
    <w:rsid w:val="0080772B"/>
    <w:rsid w:val="00807BE0"/>
    <w:rsid w:val="00807E4C"/>
    <w:rsid w:val="00810339"/>
    <w:rsid w:val="008107B4"/>
    <w:rsid w:val="00810B1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A06"/>
    <w:rsid w:val="00832BBA"/>
    <w:rsid w:val="00832DE4"/>
    <w:rsid w:val="008331AD"/>
    <w:rsid w:val="008332A9"/>
    <w:rsid w:val="008359CA"/>
    <w:rsid w:val="0083617F"/>
    <w:rsid w:val="0083697A"/>
    <w:rsid w:val="00836FBD"/>
    <w:rsid w:val="00837222"/>
    <w:rsid w:val="0083763F"/>
    <w:rsid w:val="00837870"/>
    <w:rsid w:val="00837B56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59B"/>
    <w:rsid w:val="00860F27"/>
    <w:rsid w:val="0086242D"/>
    <w:rsid w:val="0086270D"/>
    <w:rsid w:val="0086285C"/>
    <w:rsid w:val="00863784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E78"/>
    <w:rsid w:val="008772FB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900793"/>
    <w:rsid w:val="00901485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B23"/>
    <w:rsid w:val="00925765"/>
    <w:rsid w:val="00925CE7"/>
    <w:rsid w:val="00925D75"/>
    <w:rsid w:val="00926006"/>
    <w:rsid w:val="00926499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17D3"/>
    <w:rsid w:val="0094221F"/>
    <w:rsid w:val="0094246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70CC9"/>
    <w:rsid w:val="009721BA"/>
    <w:rsid w:val="009744E9"/>
    <w:rsid w:val="00974BD4"/>
    <w:rsid w:val="00975223"/>
    <w:rsid w:val="0097525C"/>
    <w:rsid w:val="00975764"/>
    <w:rsid w:val="00975E40"/>
    <w:rsid w:val="009760F1"/>
    <w:rsid w:val="00976321"/>
    <w:rsid w:val="00976D0A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3026"/>
    <w:rsid w:val="009A32E8"/>
    <w:rsid w:val="009A473F"/>
    <w:rsid w:val="009A4B7E"/>
    <w:rsid w:val="009A57BB"/>
    <w:rsid w:val="009A60B1"/>
    <w:rsid w:val="009A666B"/>
    <w:rsid w:val="009A6B27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1518"/>
    <w:rsid w:val="009C1DAC"/>
    <w:rsid w:val="009C2821"/>
    <w:rsid w:val="009C2D1A"/>
    <w:rsid w:val="009C41B1"/>
    <w:rsid w:val="009C47C1"/>
    <w:rsid w:val="009C572F"/>
    <w:rsid w:val="009C58B1"/>
    <w:rsid w:val="009C7650"/>
    <w:rsid w:val="009D00B5"/>
    <w:rsid w:val="009D047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57"/>
    <w:rsid w:val="009E2B7A"/>
    <w:rsid w:val="009E2BD7"/>
    <w:rsid w:val="009E2C63"/>
    <w:rsid w:val="009E2DB8"/>
    <w:rsid w:val="009E400F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E77"/>
    <w:rsid w:val="00A25179"/>
    <w:rsid w:val="00A2562D"/>
    <w:rsid w:val="00A25800"/>
    <w:rsid w:val="00A25A1D"/>
    <w:rsid w:val="00A25E6F"/>
    <w:rsid w:val="00A26A35"/>
    <w:rsid w:val="00A26A59"/>
    <w:rsid w:val="00A26ACD"/>
    <w:rsid w:val="00A272EC"/>
    <w:rsid w:val="00A27D5B"/>
    <w:rsid w:val="00A31D0A"/>
    <w:rsid w:val="00A31E50"/>
    <w:rsid w:val="00A32ACD"/>
    <w:rsid w:val="00A32C1E"/>
    <w:rsid w:val="00A33092"/>
    <w:rsid w:val="00A3369C"/>
    <w:rsid w:val="00A33C09"/>
    <w:rsid w:val="00A34AAC"/>
    <w:rsid w:val="00A35930"/>
    <w:rsid w:val="00A360EB"/>
    <w:rsid w:val="00A369B7"/>
    <w:rsid w:val="00A41F5D"/>
    <w:rsid w:val="00A422E9"/>
    <w:rsid w:val="00A42CC6"/>
    <w:rsid w:val="00A436E0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6E"/>
    <w:rsid w:val="00A52F38"/>
    <w:rsid w:val="00A548BB"/>
    <w:rsid w:val="00A550AD"/>
    <w:rsid w:val="00A55AC1"/>
    <w:rsid w:val="00A55B55"/>
    <w:rsid w:val="00A55E1C"/>
    <w:rsid w:val="00A55F45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6EE"/>
    <w:rsid w:val="00A67AEE"/>
    <w:rsid w:val="00A67FBF"/>
    <w:rsid w:val="00A701E4"/>
    <w:rsid w:val="00A70514"/>
    <w:rsid w:val="00A71292"/>
    <w:rsid w:val="00A71883"/>
    <w:rsid w:val="00A718BF"/>
    <w:rsid w:val="00A71C2F"/>
    <w:rsid w:val="00A71EEA"/>
    <w:rsid w:val="00A72086"/>
    <w:rsid w:val="00A72472"/>
    <w:rsid w:val="00A734EE"/>
    <w:rsid w:val="00A73CD8"/>
    <w:rsid w:val="00A74589"/>
    <w:rsid w:val="00A74C70"/>
    <w:rsid w:val="00A759BC"/>
    <w:rsid w:val="00A75C0A"/>
    <w:rsid w:val="00A75CA8"/>
    <w:rsid w:val="00A761A1"/>
    <w:rsid w:val="00A7684F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DBB"/>
    <w:rsid w:val="00A84FDC"/>
    <w:rsid w:val="00A85061"/>
    <w:rsid w:val="00A85C62"/>
    <w:rsid w:val="00A863CE"/>
    <w:rsid w:val="00A86C21"/>
    <w:rsid w:val="00A87BB1"/>
    <w:rsid w:val="00A908B0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929"/>
    <w:rsid w:val="00AA29B0"/>
    <w:rsid w:val="00AA2C1D"/>
    <w:rsid w:val="00AA2F0B"/>
    <w:rsid w:val="00AA3471"/>
    <w:rsid w:val="00AA3484"/>
    <w:rsid w:val="00AA34D4"/>
    <w:rsid w:val="00AA4E9C"/>
    <w:rsid w:val="00AA5C1D"/>
    <w:rsid w:val="00AA5CF9"/>
    <w:rsid w:val="00AA62DF"/>
    <w:rsid w:val="00AA675D"/>
    <w:rsid w:val="00AA77BA"/>
    <w:rsid w:val="00AB01C4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5B7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6DC6"/>
    <w:rsid w:val="00AF7749"/>
    <w:rsid w:val="00B007CF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4383"/>
    <w:rsid w:val="00B16050"/>
    <w:rsid w:val="00B168DB"/>
    <w:rsid w:val="00B17C98"/>
    <w:rsid w:val="00B17D35"/>
    <w:rsid w:val="00B207EE"/>
    <w:rsid w:val="00B232C8"/>
    <w:rsid w:val="00B24752"/>
    <w:rsid w:val="00B24768"/>
    <w:rsid w:val="00B24D28"/>
    <w:rsid w:val="00B24D6D"/>
    <w:rsid w:val="00B255BA"/>
    <w:rsid w:val="00B26EB0"/>
    <w:rsid w:val="00B27161"/>
    <w:rsid w:val="00B2764B"/>
    <w:rsid w:val="00B2786B"/>
    <w:rsid w:val="00B279AE"/>
    <w:rsid w:val="00B312B1"/>
    <w:rsid w:val="00B314B1"/>
    <w:rsid w:val="00B3227C"/>
    <w:rsid w:val="00B336F1"/>
    <w:rsid w:val="00B33FE9"/>
    <w:rsid w:val="00B3456E"/>
    <w:rsid w:val="00B34873"/>
    <w:rsid w:val="00B34BAF"/>
    <w:rsid w:val="00B362C6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C78"/>
    <w:rsid w:val="00B53E54"/>
    <w:rsid w:val="00B54A2A"/>
    <w:rsid w:val="00B55176"/>
    <w:rsid w:val="00B559B7"/>
    <w:rsid w:val="00B561D7"/>
    <w:rsid w:val="00B5648F"/>
    <w:rsid w:val="00B56B9F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81"/>
    <w:rsid w:val="00BB1526"/>
    <w:rsid w:val="00BB23E9"/>
    <w:rsid w:val="00BB2A14"/>
    <w:rsid w:val="00BB5482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50F5"/>
    <w:rsid w:val="00BD51CA"/>
    <w:rsid w:val="00BD5412"/>
    <w:rsid w:val="00BD5B26"/>
    <w:rsid w:val="00BD7173"/>
    <w:rsid w:val="00BE02D8"/>
    <w:rsid w:val="00BE263B"/>
    <w:rsid w:val="00BE2C8A"/>
    <w:rsid w:val="00BE2F30"/>
    <w:rsid w:val="00BE3064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33BD"/>
    <w:rsid w:val="00C0359D"/>
    <w:rsid w:val="00C03AD3"/>
    <w:rsid w:val="00C03E88"/>
    <w:rsid w:val="00C04EB4"/>
    <w:rsid w:val="00C05617"/>
    <w:rsid w:val="00C05A34"/>
    <w:rsid w:val="00C062EE"/>
    <w:rsid w:val="00C06419"/>
    <w:rsid w:val="00C07CCD"/>
    <w:rsid w:val="00C1061D"/>
    <w:rsid w:val="00C10E9E"/>
    <w:rsid w:val="00C1138C"/>
    <w:rsid w:val="00C11495"/>
    <w:rsid w:val="00C13012"/>
    <w:rsid w:val="00C13FE1"/>
    <w:rsid w:val="00C148D9"/>
    <w:rsid w:val="00C163F4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37"/>
    <w:rsid w:val="00C34E61"/>
    <w:rsid w:val="00C3516A"/>
    <w:rsid w:val="00C35ED4"/>
    <w:rsid w:val="00C35FCA"/>
    <w:rsid w:val="00C36709"/>
    <w:rsid w:val="00C36DAE"/>
    <w:rsid w:val="00C37491"/>
    <w:rsid w:val="00C40068"/>
    <w:rsid w:val="00C40686"/>
    <w:rsid w:val="00C41615"/>
    <w:rsid w:val="00C41B14"/>
    <w:rsid w:val="00C42052"/>
    <w:rsid w:val="00C42BD9"/>
    <w:rsid w:val="00C4335D"/>
    <w:rsid w:val="00C43640"/>
    <w:rsid w:val="00C442E3"/>
    <w:rsid w:val="00C448EE"/>
    <w:rsid w:val="00C44937"/>
    <w:rsid w:val="00C44E17"/>
    <w:rsid w:val="00C455FF"/>
    <w:rsid w:val="00C456BB"/>
    <w:rsid w:val="00C458CE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BC8"/>
    <w:rsid w:val="00C56B15"/>
    <w:rsid w:val="00C56BD6"/>
    <w:rsid w:val="00C602E2"/>
    <w:rsid w:val="00C60619"/>
    <w:rsid w:val="00C619C4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5F7"/>
    <w:rsid w:val="00C84B62"/>
    <w:rsid w:val="00C84CF8"/>
    <w:rsid w:val="00C851FD"/>
    <w:rsid w:val="00C858D3"/>
    <w:rsid w:val="00C85A50"/>
    <w:rsid w:val="00C866CD"/>
    <w:rsid w:val="00C86E4C"/>
    <w:rsid w:val="00C87219"/>
    <w:rsid w:val="00C87581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51FD"/>
    <w:rsid w:val="00CB57D8"/>
    <w:rsid w:val="00CB6164"/>
    <w:rsid w:val="00CB7730"/>
    <w:rsid w:val="00CC0234"/>
    <w:rsid w:val="00CC028A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4D2"/>
    <w:rsid w:val="00CF470B"/>
    <w:rsid w:val="00CF47CF"/>
    <w:rsid w:val="00CF4AAF"/>
    <w:rsid w:val="00CF4B37"/>
    <w:rsid w:val="00CF5A28"/>
    <w:rsid w:val="00CF6AFE"/>
    <w:rsid w:val="00CF6C82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5630"/>
    <w:rsid w:val="00D159A7"/>
    <w:rsid w:val="00D1654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EB6"/>
    <w:rsid w:val="00D255F1"/>
    <w:rsid w:val="00D26351"/>
    <w:rsid w:val="00D264FB"/>
    <w:rsid w:val="00D26AB7"/>
    <w:rsid w:val="00D27E6A"/>
    <w:rsid w:val="00D3136C"/>
    <w:rsid w:val="00D31CDB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6309"/>
    <w:rsid w:val="00D56397"/>
    <w:rsid w:val="00D56E56"/>
    <w:rsid w:val="00D60A7E"/>
    <w:rsid w:val="00D60E33"/>
    <w:rsid w:val="00D60E65"/>
    <w:rsid w:val="00D60F86"/>
    <w:rsid w:val="00D6199E"/>
    <w:rsid w:val="00D61ADE"/>
    <w:rsid w:val="00D61C79"/>
    <w:rsid w:val="00D63471"/>
    <w:rsid w:val="00D63648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763"/>
    <w:rsid w:val="00D870D4"/>
    <w:rsid w:val="00D87490"/>
    <w:rsid w:val="00D87A0C"/>
    <w:rsid w:val="00D87C10"/>
    <w:rsid w:val="00D9056D"/>
    <w:rsid w:val="00D9138F"/>
    <w:rsid w:val="00D914E8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D0B59"/>
    <w:rsid w:val="00DD110B"/>
    <w:rsid w:val="00DD1D70"/>
    <w:rsid w:val="00DD3B0A"/>
    <w:rsid w:val="00DD4E8E"/>
    <w:rsid w:val="00DD4F9B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21B"/>
    <w:rsid w:val="00E343CC"/>
    <w:rsid w:val="00E34712"/>
    <w:rsid w:val="00E35BBF"/>
    <w:rsid w:val="00E363A9"/>
    <w:rsid w:val="00E400EE"/>
    <w:rsid w:val="00E40145"/>
    <w:rsid w:val="00E403B0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1A40"/>
    <w:rsid w:val="00E91C9E"/>
    <w:rsid w:val="00E92EAA"/>
    <w:rsid w:val="00E94080"/>
    <w:rsid w:val="00E940B0"/>
    <w:rsid w:val="00E957E0"/>
    <w:rsid w:val="00E9688B"/>
    <w:rsid w:val="00E97C79"/>
    <w:rsid w:val="00EA018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D6E"/>
    <w:rsid w:val="00EC6BB3"/>
    <w:rsid w:val="00EC6CA8"/>
    <w:rsid w:val="00ED22B5"/>
    <w:rsid w:val="00ED22E2"/>
    <w:rsid w:val="00ED2311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E084B"/>
    <w:rsid w:val="00EE0D0D"/>
    <w:rsid w:val="00EE12ED"/>
    <w:rsid w:val="00EE1C14"/>
    <w:rsid w:val="00EE1F80"/>
    <w:rsid w:val="00EE220D"/>
    <w:rsid w:val="00EE268B"/>
    <w:rsid w:val="00EE26FC"/>
    <w:rsid w:val="00EE46DC"/>
    <w:rsid w:val="00EE4C4C"/>
    <w:rsid w:val="00EE4C7A"/>
    <w:rsid w:val="00EE7A4D"/>
    <w:rsid w:val="00EF05FC"/>
    <w:rsid w:val="00EF1933"/>
    <w:rsid w:val="00EF1ABC"/>
    <w:rsid w:val="00EF2721"/>
    <w:rsid w:val="00EF2928"/>
    <w:rsid w:val="00EF301A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EC6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6F6"/>
    <w:rsid w:val="00F66A1A"/>
    <w:rsid w:val="00F66AC7"/>
    <w:rsid w:val="00F70685"/>
    <w:rsid w:val="00F70B71"/>
    <w:rsid w:val="00F7149E"/>
    <w:rsid w:val="00F71C2E"/>
    <w:rsid w:val="00F71CD2"/>
    <w:rsid w:val="00F72AB4"/>
    <w:rsid w:val="00F73ACA"/>
    <w:rsid w:val="00F73CAA"/>
    <w:rsid w:val="00F74711"/>
    <w:rsid w:val="00F74C7A"/>
    <w:rsid w:val="00F7554D"/>
    <w:rsid w:val="00F75D18"/>
    <w:rsid w:val="00F76C4E"/>
    <w:rsid w:val="00F77C5C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B09C1"/>
    <w:rsid w:val="00FB1148"/>
    <w:rsid w:val="00FB177D"/>
    <w:rsid w:val="00FB1900"/>
    <w:rsid w:val="00FB2149"/>
    <w:rsid w:val="00FB21C9"/>
    <w:rsid w:val="00FB3DD8"/>
    <w:rsid w:val="00FB53F7"/>
    <w:rsid w:val="00FB5BB4"/>
    <w:rsid w:val="00FB6030"/>
    <w:rsid w:val="00FB64DF"/>
    <w:rsid w:val="00FB6BD4"/>
    <w:rsid w:val="00FB7764"/>
    <w:rsid w:val="00FC09C4"/>
    <w:rsid w:val="00FC0CDB"/>
    <w:rsid w:val="00FC1AC2"/>
    <w:rsid w:val="00FC25F6"/>
    <w:rsid w:val="00FC2F11"/>
    <w:rsid w:val="00FC5AC6"/>
    <w:rsid w:val="00FC7470"/>
    <w:rsid w:val="00FC7E60"/>
    <w:rsid w:val="00FC7E9A"/>
    <w:rsid w:val="00FD01F9"/>
    <w:rsid w:val="00FD0FD8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4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4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4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53E47DFE2D8D8B40008B428040440450EE1FA2AB6A12CC1E13E7EA76F620AE0092A34723CA541292382A4714v3h0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53E47DFE2D8D8B40008B428040440450EF1DA7AA6312CC1E13E7EA76F620AE1292FB4B21C34B17972D7C16516D78C16CBCDEE2F2D82FE6v8h8N" TargetMode="External"/><Relationship Id="rId5" Type="http://schemas.openxmlformats.org/officeDocument/2006/relationships/hyperlink" Target="consultantplus://offline/ref=7453E47DFE2D8D8B400094539540440452E61BA4AA6912CC1E13E7EA76F620AE1292FB4E26C34147C3627D4A17316BC265BCDDE2EDvDh2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1</cp:revision>
  <dcterms:created xsi:type="dcterms:W3CDTF">2018-10-29T13:33:00Z</dcterms:created>
  <dcterms:modified xsi:type="dcterms:W3CDTF">2018-10-29T13:34:00Z</dcterms:modified>
</cp:coreProperties>
</file>