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BB2" w:rsidRPr="00B3703F" w:rsidRDefault="00330BB2" w:rsidP="00330BB2">
      <w:pPr>
        <w:jc w:val="center"/>
        <w:rPr>
          <w:rFonts w:eastAsia="Calibri" w:cs="Times New Roman"/>
          <w:b/>
          <w:sz w:val="27"/>
          <w:szCs w:val="27"/>
        </w:rPr>
      </w:pPr>
      <w:r w:rsidRPr="00B3703F">
        <w:rPr>
          <w:rFonts w:eastAsia="Calibri" w:cs="Times New Roman"/>
          <w:b/>
          <w:sz w:val="27"/>
          <w:szCs w:val="27"/>
        </w:rPr>
        <w:t>ЗАКЛЮЧЕНИЕ</w:t>
      </w:r>
    </w:p>
    <w:p w:rsidR="00330BB2" w:rsidRPr="00B3703F" w:rsidRDefault="00330BB2" w:rsidP="00330BB2">
      <w:pPr>
        <w:ind w:firstLine="708"/>
        <w:jc w:val="both"/>
        <w:rPr>
          <w:rFonts w:eastAsia="Times New Roman" w:cs="Times New Roman"/>
          <w:sz w:val="27"/>
          <w:szCs w:val="27"/>
          <w:lang w:eastAsia="ru-RU"/>
        </w:rPr>
      </w:pPr>
      <w:proofErr w:type="gramStart"/>
      <w:r w:rsidRPr="00B3703F">
        <w:rPr>
          <w:rFonts w:eastAsia="Times New Roman" w:cs="Times New Roman"/>
          <w:b/>
          <w:sz w:val="27"/>
          <w:szCs w:val="27"/>
          <w:lang w:eastAsia="ru-RU"/>
        </w:rPr>
        <w:t xml:space="preserve">комитета финансов на проект </w:t>
      </w:r>
      <w:r w:rsidR="00D17DDE" w:rsidRPr="00B3703F">
        <w:rPr>
          <w:rFonts w:eastAsia="Times New Roman" w:cs="Times New Roman"/>
          <w:b/>
          <w:sz w:val="27"/>
          <w:szCs w:val="27"/>
          <w:lang w:eastAsia="ru-RU"/>
        </w:rPr>
        <w:t>распоряжения</w:t>
      </w:r>
      <w:r w:rsidRPr="00B3703F">
        <w:rPr>
          <w:rFonts w:eastAsia="Times New Roman" w:cs="Times New Roman"/>
          <w:b/>
          <w:sz w:val="27"/>
          <w:szCs w:val="27"/>
          <w:lang w:eastAsia="ru-RU"/>
        </w:rPr>
        <w:t xml:space="preserve"> Правительства Ленинградской области </w:t>
      </w:r>
      <w:r w:rsidR="00036D3E" w:rsidRPr="00B3703F">
        <w:rPr>
          <w:rFonts w:eastAsia="Times New Roman" w:cs="Times New Roman"/>
          <w:b/>
          <w:sz w:val="27"/>
          <w:szCs w:val="27"/>
          <w:lang w:eastAsia="ru-RU"/>
        </w:rPr>
        <w:t>«О</w:t>
      </w:r>
      <w:r w:rsidR="00D17DDE" w:rsidRPr="00B3703F">
        <w:rPr>
          <w:rFonts w:eastAsia="Times New Roman" w:cs="Times New Roman"/>
          <w:b/>
          <w:sz w:val="27"/>
          <w:szCs w:val="27"/>
          <w:lang w:eastAsia="ru-RU"/>
        </w:rPr>
        <w:t xml:space="preserve"> проекте областного закона </w:t>
      </w:r>
      <w:r w:rsidRPr="00B3703F">
        <w:rPr>
          <w:rFonts w:eastAsia="Times New Roman" w:cs="Times New Roman"/>
          <w:b/>
          <w:sz w:val="27"/>
          <w:szCs w:val="27"/>
          <w:lang w:eastAsia="ru-RU"/>
        </w:rPr>
        <w:t>«</w:t>
      </w:r>
      <w:r w:rsidR="00D17DDE" w:rsidRPr="00B3703F">
        <w:rPr>
          <w:rFonts w:eastAsia="Times New Roman" w:cs="Times New Roman"/>
          <w:b/>
          <w:sz w:val="27"/>
          <w:szCs w:val="27"/>
          <w:lang w:eastAsia="ru-RU"/>
        </w:rPr>
        <w:t xml:space="preserve">О прекращении осуществления органами местного самоуправления  отдельных городских поселений Ленинградской области отдельных государственных полномочий Ленинградской области в сфере профилактики безнадзорности и правонарушений несовершеннолетних» </w:t>
      </w:r>
      <w:r w:rsidR="00036D3E" w:rsidRPr="00B3703F">
        <w:rPr>
          <w:rFonts w:eastAsia="Times New Roman" w:cs="Times New Roman"/>
          <w:b/>
          <w:sz w:val="27"/>
          <w:szCs w:val="27"/>
          <w:lang w:eastAsia="ru-RU"/>
        </w:rPr>
        <w:t xml:space="preserve"> </w:t>
      </w:r>
      <w:r w:rsidR="00D17DDE" w:rsidRPr="00B3703F">
        <w:rPr>
          <w:rFonts w:eastAsia="Times New Roman" w:cs="Times New Roman"/>
          <w:b/>
          <w:sz w:val="27"/>
          <w:szCs w:val="27"/>
          <w:lang w:eastAsia="ru-RU"/>
        </w:rPr>
        <w:t>и 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</w:t>
      </w:r>
      <w:proofErr w:type="gramEnd"/>
      <w:r w:rsidR="00D17DDE" w:rsidRPr="00B3703F">
        <w:rPr>
          <w:rFonts w:eastAsia="Times New Roman" w:cs="Times New Roman"/>
          <w:b/>
          <w:sz w:val="27"/>
          <w:szCs w:val="27"/>
          <w:lang w:eastAsia="ru-RU"/>
        </w:rPr>
        <w:t xml:space="preserve"> и правонарушений несовершеннолетних» </w:t>
      </w:r>
    </w:p>
    <w:p w:rsidR="0009385C" w:rsidRPr="00B3703F" w:rsidRDefault="0009385C" w:rsidP="00330BB2">
      <w:pPr>
        <w:autoSpaceDE w:val="0"/>
        <w:autoSpaceDN w:val="0"/>
        <w:adjustRightInd w:val="0"/>
        <w:ind w:firstLine="708"/>
        <w:jc w:val="both"/>
        <w:rPr>
          <w:rFonts w:eastAsia="Calibri" w:cs="Times New Roman"/>
          <w:sz w:val="27"/>
          <w:szCs w:val="27"/>
          <w:lang w:eastAsia="ru-RU"/>
        </w:rPr>
      </w:pPr>
    </w:p>
    <w:p w:rsidR="00330BB2" w:rsidRPr="00B3703F" w:rsidRDefault="00330BB2" w:rsidP="00330BB2">
      <w:pPr>
        <w:autoSpaceDE w:val="0"/>
        <w:autoSpaceDN w:val="0"/>
        <w:adjustRightInd w:val="0"/>
        <w:ind w:firstLine="708"/>
        <w:jc w:val="both"/>
        <w:rPr>
          <w:rFonts w:eastAsia="Calibri" w:cs="Times New Roman"/>
          <w:sz w:val="27"/>
          <w:szCs w:val="27"/>
          <w:lang w:eastAsia="ru-RU"/>
        </w:rPr>
      </w:pPr>
      <w:r w:rsidRPr="00B3703F">
        <w:rPr>
          <w:rFonts w:eastAsia="Calibri" w:cs="Times New Roman"/>
          <w:sz w:val="27"/>
          <w:szCs w:val="27"/>
          <w:lang w:eastAsia="ru-RU"/>
        </w:rPr>
        <w:t xml:space="preserve">Комитет финансов Ленинградской области </w:t>
      </w:r>
      <w:r w:rsidR="006B15C7" w:rsidRPr="00B3703F">
        <w:rPr>
          <w:rFonts w:eastAsia="Calibri" w:cs="Times New Roman"/>
          <w:sz w:val="27"/>
          <w:szCs w:val="27"/>
          <w:lang w:eastAsia="ru-RU"/>
        </w:rPr>
        <w:t xml:space="preserve">(далее – Комитет) </w:t>
      </w:r>
      <w:r w:rsidR="002449AB" w:rsidRPr="00B3703F">
        <w:rPr>
          <w:rFonts w:eastAsia="Calibri" w:cs="Times New Roman"/>
          <w:sz w:val="27"/>
          <w:szCs w:val="27"/>
          <w:lang w:eastAsia="ru-RU"/>
        </w:rPr>
        <w:t xml:space="preserve">повторно </w:t>
      </w:r>
      <w:r w:rsidRPr="00B3703F">
        <w:rPr>
          <w:rFonts w:eastAsia="Calibri" w:cs="Times New Roman"/>
          <w:sz w:val="27"/>
          <w:szCs w:val="27"/>
          <w:lang w:eastAsia="ru-RU"/>
        </w:rPr>
        <w:t>рассмотрел  Проект и отмечает следующее.</w:t>
      </w:r>
    </w:p>
    <w:p w:rsidR="00330BB2" w:rsidRPr="00B3703F" w:rsidRDefault="002449AB" w:rsidP="002449AB">
      <w:pPr>
        <w:jc w:val="both"/>
        <w:rPr>
          <w:rFonts w:eastAsia="Times New Roman" w:cs="Times New Roman"/>
          <w:sz w:val="27"/>
          <w:szCs w:val="27"/>
          <w:lang w:eastAsia="ru-RU"/>
        </w:rPr>
      </w:pPr>
      <w:r w:rsidRPr="00B3703F">
        <w:rPr>
          <w:rFonts w:eastAsia="Times New Roman" w:cs="Times New Roman"/>
          <w:sz w:val="27"/>
          <w:szCs w:val="27"/>
          <w:lang w:eastAsia="ru-RU"/>
        </w:rPr>
        <w:tab/>
        <w:t xml:space="preserve">В доработанном Проекте учтены замечания комитета финансов Ленинградской области от </w:t>
      </w:r>
      <w:r w:rsidR="00774428" w:rsidRPr="00B3703F">
        <w:rPr>
          <w:rFonts w:eastAsia="Times New Roman" w:cs="Times New Roman"/>
          <w:sz w:val="27"/>
          <w:szCs w:val="27"/>
          <w:lang w:eastAsia="ru-RU"/>
        </w:rPr>
        <w:t>15.08.2018 года.</w:t>
      </w:r>
    </w:p>
    <w:p w:rsidR="00735CB7" w:rsidRPr="00B3703F" w:rsidRDefault="00774428" w:rsidP="00735CB7">
      <w:pPr>
        <w:ind w:firstLine="708"/>
        <w:jc w:val="both"/>
        <w:rPr>
          <w:rFonts w:eastAsia="Times New Roman" w:cs="Times New Roman"/>
          <w:sz w:val="27"/>
          <w:szCs w:val="27"/>
          <w:lang w:eastAsia="ru-RU"/>
        </w:rPr>
      </w:pPr>
      <w:r w:rsidRPr="00B3703F">
        <w:rPr>
          <w:rFonts w:eastAsia="Times New Roman" w:cs="Times New Roman"/>
          <w:sz w:val="27"/>
          <w:szCs w:val="27"/>
          <w:lang w:eastAsia="ru-RU"/>
        </w:rPr>
        <w:t>Согласно финансово – экономическому обоснованию к Проекту на его реализацию в 2019 году потребуется 68</w:t>
      </w:r>
      <w:r w:rsidR="005C0693" w:rsidRPr="00B3703F">
        <w:rPr>
          <w:rFonts w:eastAsia="Times New Roman" w:cs="Times New Roman"/>
          <w:sz w:val="27"/>
          <w:szCs w:val="27"/>
          <w:lang w:eastAsia="ru-RU"/>
        </w:rPr>
        <w:t xml:space="preserve"> 791,5 тыс. рублей. </w:t>
      </w:r>
    </w:p>
    <w:p w:rsidR="00774428" w:rsidRPr="00B3703F" w:rsidRDefault="00E13843" w:rsidP="008E21A5">
      <w:pPr>
        <w:ind w:firstLine="708"/>
        <w:jc w:val="both"/>
        <w:rPr>
          <w:rFonts w:eastAsia="Times New Roman" w:cs="Times New Roman"/>
          <w:sz w:val="27"/>
          <w:szCs w:val="27"/>
          <w:lang w:eastAsia="ru-RU"/>
        </w:rPr>
      </w:pPr>
      <w:r w:rsidRPr="00B3703F">
        <w:rPr>
          <w:rFonts w:eastAsia="Times New Roman" w:cs="Times New Roman"/>
          <w:sz w:val="27"/>
          <w:szCs w:val="27"/>
          <w:lang w:eastAsia="ru-RU"/>
        </w:rPr>
        <w:t>В бюджетной заявке</w:t>
      </w:r>
      <w:r w:rsidR="00675B55" w:rsidRPr="00B3703F">
        <w:rPr>
          <w:rFonts w:eastAsia="Times New Roman" w:cs="Times New Roman"/>
          <w:sz w:val="27"/>
          <w:szCs w:val="27"/>
          <w:lang w:eastAsia="ru-RU"/>
        </w:rPr>
        <w:t xml:space="preserve"> комитет</w:t>
      </w:r>
      <w:r w:rsidRPr="00B3703F">
        <w:rPr>
          <w:rFonts w:eastAsia="Times New Roman" w:cs="Times New Roman"/>
          <w:sz w:val="27"/>
          <w:szCs w:val="27"/>
          <w:lang w:eastAsia="ru-RU"/>
        </w:rPr>
        <w:t>а</w:t>
      </w:r>
      <w:r w:rsidR="00675B55" w:rsidRPr="00B3703F">
        <w:rPr>
          <w:rFonts w:eastAsia="Times New Roman" w:cs="Times New Roman"/>
          <w:sz w:val="27"/>
          <w:szCs w:val="27"/>
          <w:lang w:eastAsia="ru-RU"/>
        </w:rPr>
        <w:t xml:space="preserve"> по молодежной политике Ленинградской области </w:t>
      </w:r>
      <w:r w:rsidRPr="00B3703F">
        <w:rPr>
          <w:rFonts w:eastAsia="Times New Roman" w:cs="Times New Roman"/>
          <w:sz w:val="27"/>
          <w:szCs w:val="27"/>
          <w:lang w:eastAsia="ru-RU"/>
        </w:rPr>
        <w:t>к проекту областного бюджета Ленинградской области на 2019 год</w:t>
      </w:r>
      <w:r w:rsidR="008E21A5" w:rsidRPr="00B3703F">
        <w:rPr>
          <w:rFonts w:eastAsia="Times New Roman" w:cs="Times New Roman"/>
          <w:sz w:val="27"/>
          <w:szCs w:val="27"/>
          <w:lang w:eastAsia="ru-RU"/>
        </w:rPr>
        <w:t xml:space="preserve">, </w:t>
      </w:r>
      <w:r w:rsidR="00C71BF5" w:rsidRPr="00B3703F">
        <w:rPr>
          <w:rFonts w:eastAsia="Times New Roman" w:cs="Times New Roman"/>
          <w:sz w:val="27"/>
          <w:szCs w:val="27"/>
          <w:lang w:eastAsia="ru-RU"/>
        </w:rPr>
        <w:t>объем средств</w:t>
      </w:r>
      <w:r w:rsidR="005C0693" w:rsidRPr="00B3703F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64223F" w:rsidRPr="00B3703F">
        <w:rPr>
          <w:rFonts w:eastAsia="Times New Roman" w:cs="Times New Roman"/>
          <w:sz w:val="27"/>
          <w:szCs w:val="27"/>
          <w:lang w:eastAsia="ru-RU"/>
        </w:rPr>
        <w:t>субвенций на осуществление отдельных полномочий в сфере профилактики безнадзорности и правонарушений несовершеннолетних</w:t>
      </w:r>
      <w:r w:rsidR="005C0693" w:rsidRPr="00B3703F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CB4257" w:rsidRPr="00B3703F">
        <w:rPr>
          <w:rFonts w:eastAsia="Times New Roman" w:cs="Times New Roman"/>
          <w:sz w:val="27"/>
          <w:szCs w:val="27"/>
          <w:lang w:eastAsia="ru-RU"/>
        </w:rPr>
        <w:t>предусмотрен в сумме 48 275,4 тыс. рублей.</w:t>
      </w:r>
    </w:p>
    <w:p w:rsidR="00A02832" w:rsidRPr="00B3703F" w:rsidRDefault="00C71BF5" w:rsidP="008E21A5">
      <w:pPr>
        <w:ind w:firstLine="708"/>
        <w:jc w:val="both"/>
        <w:rPr>
          <w:rFonts w:eastAsia="Times New Roman" w:cs="Times New Roman"/>
          <w:sz w:val="27"/>
          <w:szCs w:val="27"/>
          <w:lang w:eastAsia="ru-RU"/>
        </w:rPr>
      </w:pPr>
      <w:r w:rsidRPr="00B3703F">
        <w:rPr>
          <w:rFonts w:eastAsia="Times New Roman" w:cs="Times New Roman"/>
          <w:sz w:val="27"/>
          <w:szCs w:val="27"/>
          <w:lang w:eastAsia="ru-RU"/>
        </w:rPr>
        <w:t>Таким образом, на реализацию Проекта в 2019 году потребуется выделение дополнительных бюджетных ассигнований в сумме 20 516,1 тыс. рублей.</w:t>
      </w:r>
      <w:r w:rsidR="00A12C43" w:rsidRPr="00B3703F">
        <w:rPr>
          <w:rFonts w:eastAsia="Times New Roman" w:cs="Times New Roman"/>
          <w:sz w:val="27"/>
          <w:szCs w:val="27"/>
          <w:lang w:eastAsia="ru-RU"/>
        </w:rPr>
        <w:t xml:space="preserve"> </w:t>
      </w:r>
    </w:p>
    <w:p w:rsidR="001E0681" w:rsidRPr="00B3703F" w:rsidRDefault="00912857" w:rsidP="001E0681">
      <w:pPr>
        <w:ind w:firstLine="708"/>
        <w:jc w:val="both"/>
        <w:rPr>
          <w:rFonts w:eastAsia="Times New Roman" w:cs="Times New Roman"/>
          <w:sz w:val="27"/>
          <w:szCs w:val="27"/>
          <w:lang w:eastAsia="ru-RU"/>
        </w:rPr>
      </w:pPr>
      <w:r w:rsidRPr="00B3703F">
        <w:rPr>
          <w:rFonts w:eastAsia="Times New Roman" w:cs="Times New Roman"/>
          <w:sz w:val="27"/>
          <w:szCs w:val="27"/>
          <w:lang w:eastAsia="ru-RU"/>
        </w:rPr>
        <w:t xml:space="preserve">В </w:t>
      </w:r>
      <w:r w:rsidR="001E0681" w:rsidRPr="00B3703F">
        <w:rPr>
          <w:rFonts w:eastAsia="Times New Roman" w:cs="Times New Roman"/>
          <w:sz w:val="27"/>
          <w:szCs w:val="27"/>
          <w:lang w:eastAsia="ru-RU"/>
        </w:rPr>
        <w:t>соответствии со</w:t>
      </w:r>
      <w:r w:rsidRPr="00B3703F">
        <w:rPr>
          <w:rFonts w:eastAsia="Times New Roman" w:cs="Times New Roman"/>
          <w:sz w:val="27"/>
          <w:szCs w:val="27"/>
          <w:lang w:eastAsia="ru-RU"/>
        </w:rPr>
        <w:t xml:space="preserve"> стать</w:t>
      </w:r>
      <w:r w:rsidR="001E0681" w:rsidRPr="00B3703F">
        <w:rPr>
          <w:rFonts w:eastAsia="Times New Roman" w:cs="Times New Roman"/>
          <w:sz w:val="27"/>
          <w:szCs w:val="27"/>
          <w:lang w:eastAsia="ru-RU"/>
        </w:rPr>
        <w:t>ей</w:t>
      </w:r>
      <w:r w:rsidRPr="00B3703F">
        <w:rPr>
          <w:rFonts w:eastAsia="Times New Roman" w:cs="Times New Roman"/>
          <w:sz w:val="27"/>
          <w:szCs w:val="27"/>
          <w:lang w:eastAsia="ru-RU"/>
        </w:rPr>
        <w:t xml:space="preserve"> 83 Бюджетного кодекса Российской Федерации</w:t>
      </w:r>
      <w:r w:rsidR="001E0681" w:rsidRPr="00B3703F">
        <w:rPr>
          <w:rFonts w:eastAsia="Times New Roman" w:cs="Times New Roman"/>
          <w:sz w:val="27"/>
          <w:szCs w:val="27"/>
          <w:lang w:eastAsia="ru-RU"/>
        </w:rPr>
        <w:t xml:space="preserve">, </w:t>
      </w:r>
      <w:r w:rsidR="002D13A7" w:rsidRPr="00B3703F">
        <w:rPr>
          <w:rFonts w:eastAsia="Times New Roman" w:cs="Times New Roman"/>
          <w:sz w:val="27"/>
          <w:szCs w:val="27"/>
          <w:lang w:eastAsia="ru-RU"/>
        </w:rPr>
        <w:t>в</w:t>
      </w:r>
      <w:r w:rsidR="001E0681" w:rsidRPr="00B3703F">
        <w:rPr>
          <w:rFonts w:eastAsia="Times New Roman" w:cs="Times New Roman"/>
          <w:sz w:val="27"/>
          <w:szCs w:val="27"/>
          <w:lang w:eastAsia="ru-RU"/>
        </w:rPr>
        <w:t xml:space="preserve">ыделение бюджетных ассигнований на увеличение бюджетных ассигнований </w:t>
      </w:r>
      <w:proofErr w:type="gramStart"/>
      <w:r w:rsidR="001E0681" w:rsidRPr="00B3703F">
        <w:rPr>
          <w:rFonts w:eastAsia="Times New Roman" w:cs="Times New Roman"/>
          <w:sz w:val="27"/>
          <w:szCs w:val="27"/>
          <w:lang w:eastAsia="ru-RU"/>
        </w:rPr>
        <w:t>на</w:t>
      </w:r>
      <w:proofErr w:type="gramEnd"/>
      <w:r w:rsidR="001E0681" w:rsidRPr="00B3703F">
        <w:rPr>
          <w:rFonts w:eastAsia="Times New Roman" w:cs="Times New Roman"/>
          <w:sz w:val="27"/>
          <w:szCs w:val="27"/>
          <w:lang w:eastAsia="ru-RU"/>
        </w:rPr>
        <w:t xml:space="preserve"> </w:t>
      </w:r>
      <w:proofErr w:type="gramStart"/>
      <w:r w:rsidR="001E0681" w:rsidRPr="00B3703F">
        <w:rPr>
          <w:rFonts w:eastAsia="Times New Roman" w:cs="Times New Roman"/>
          <w:sz w:val="27"/>
          <w:szCs w:val="27"/>
          <w:lang w:eastAsia="ru-RU"/>
        </w:rPr>
        <w:t>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закон (решение) о бюджете либо в текущем финансовом году после внесения соответствующих изменений в закон (решение) о бюджете при наличии соответствующих источников дополнительных поступлений в бюджет и (или) при сокращении бюджетных ассигнований по отдельным статьям расходов бюджета.</w:t>
      </w:r>
      <w:proofErr w:type="gramEnd"/>
    </w:p>
    <w:p w:rsidR="00073659" w:rsidRPr="00B3703F" w:rsidRDefault="00073659" w:rsidP="001E0681">
      <w:pPr>
        <w:ind w:firstLine="708"/>
        <w:jc w:val="both"/>
        <w:rPr>
          <w:rFonts w:eastAsia="Times New Roman" w:cs="Times New Roman"/>
          <w:sz w:val="27"/>
          <w:szCs w:val="27"/>
          <w:lang w:eastAsia="ru-RU"/>
        </w:rPr>
      </w:pPr>
      <w:r w:rsidRPr="00B3703F">
        <w:rPr>
          <w:rFonts w:eastAsia="Times New Roman" w:cs="Times New Roman"/>
          <w:sz w:val="27"/>
          <w:szCs w:val="27"/>
          <w:lang w:eastAsia="ru-RU"/>
        </w:rPr>
        <w:t xml:space="preserve">В заявке комитета по молодежной политике </w:t>
      </w:r>
      <w:r w:rsidR="000318EB" w:rsidRPr="00B3703F">
        <w:rPr>
          <w:rFonts w:eastAsia="Times New Roman" w:cs="Times New Roman"/>
          <w:sz w:val="27"/>
          <w:szCs w:val="27"/>
          <w:lang w:eastAsia="ru-RU"/>
        </w:rPr>
        <w:t xml:space="preserve">Ленинградской области </w:t>
      </w:r>
      <w:r w:rsidRPr="00B3703F">
        <w:rPr>
          <w:rFonts w:eastAsia="Times New Roman" w:cs="Times New Roman"/>
          <w:sz w:val="27"/>
          <w:szCs w:val="27"/>
          <w:lang w:eastAsia="ru-RU"/>
        </w:rPr>
        <w:t>на дополнительную потребность, выходящую за пределы доведенных предельных объемов бюджетных ассигнований</w:t>
      </w:r>
      <w:r w:rsidR="000318EB" w:rsidRPr="00B3703F">
        <w:rPr>
          <w:rFonts w:eastAsia="Times New Roman" w:cs="Times New Roman"/>
          <w:sz w:val="27"/>
          <w:szCs w:val="27"/>
          <w:lang w:eastAsia="ru-RU"/>
        </w:rPr>
        <w:t xml:space="preserve"> на 2019 год и плановый период 20120 и 2021 годов, средства</w:t>
      </w:r>
      <w:r w:rsidR="00C831A6" w:rsidRPr="00B3703F">
        <w:rPr>
          <w:rFonts w:eastAsia="Times New Roman" w:cs="Times New Roman"/>
          <w:sz w:val="27"/>
          <w:szCs w:val="27"/>
          <w:lang w:eastAsia="ru-RU"/>
        </w:rPr>
        <w:t xml:space="preserve"> на реализацию представленного Проекта отсутствуют.</w:t>
      </w:r>
    </w:p>
    <w:p w:rsidR="00C71BF5" w:rsidRPr="00B3703F" w:rsidRDefault="00912857" w:rsidP="008E21A5">
      <w:pPr>
        <w:ind w:firstLine="708"/>
        <w:jc w:val="both"/>
        <w:rPr>
          <w:rFonts w:eastAsia="Times New Roman" w:cs="Times New Roman"/>
          <w:sz w:val="27"/>
          <w:szCs w:val="27"/>
          <w:lang w:eastAsia="ru-RU"/>
        </w:rPr>
      </w:pPr>
      <w:r w:rsidRPr="00B3703F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C71BF5" w:rsidRPr="00B3703F">
        <w:rPr>
          <w:rFonts w:eastAsia="Times New Roman" w:cs="Times New Roman"/>
          <w:sz w:val="27"/>
          <w:szCs w:val="27"/>
          <w:lang w:eastAsia="ru-RU"/>
        </w:rPr>
        <w:t xml:space="preserve">Учитывая </w:t>
      </w:r>
      <w:proofErr w:type="gramStart"/>
      <w:r w:rsidR="00C71BF5" w:rsidRPr="00B3703F">
        <w:rPr>
          <w:rFonts w:eastAsia="Times New Roman" w:cs="Times New Roman"/>
          <w:sz w:val="27"/>
          <w:szCs w:val="27"/>
          <w:lang w:eastAsia="ru-RU"/>
        </w:rPr>
        <w:t>изложенное</w:t>
      </w:r>
      <w:proofErr w:type="gramEnd"/>
      <w:r w:rsidR="00C71BF5" w:rsidRPr="00B3703F">
        <w:rPr>
          <w:rFonts w:eastAsia="Times New Roman" w:cs="Times New Roman"/>
          <w:sz w:val="27"/>
          <w:szCs w:val="27"/>
          <w:lang w:eastAsia="ru-RU"/>
        </w:rPr>
        <w:t>, проект согласовывается с отметкой</w:t>
      </w:r>
      <w:r w:rsidR="00A12C43" w:rsidRPr="00B3703F">
        <w:rPr>
          <w:rFonts w:eastAsia="Times New Roman" w:cs="Times New Roman"/>
          <w:sz w:val="27"/>
          <w:szCs w:val="27"/>
          <w:lang w:eastAsia="ru-RU"/>
        </w:rPr>
        <w:t xml:space="preserve"> «с </w:t>
      </w:r>
      <w:r w:rsidR="00C831A6" w:rsidRPr="00B3703F">
        <w:rPr>
          <w:rFonts w:eastAsia="Times New Roman" w:cs="Times New Roman"/>
          <w:sz w:val="27"/>
          <w:szCs w:val="27"/>
          <w:lang w:eastAsia="ru-RU"/>
        </w:rPr>
        <w:t>замечаниями</w:t>
      </w:r>
      <w:r w:rsidR="00A12C43" w:rsidRPr="00B3703F">
        <w:rPr>
          <w:rFonts w:eastAsia="Times New Roman" w:cs="Times New Roman"/>
          <w:sz w:val="27"/>
          <w:szCs w:val="27"/>
          <w:lang w:eastAsia="ru-RU"/>
        </w:rPr>
        <w:t>».</w:t>
      </w:r>
    </w:p>
    <w:p w:rsidR="00B97B3E" w:rsidRPr="00B3703F" w:rsidRDefault="00B97B3E" w:rsidP="00330BB2">
      <w:pPr>
        <w:rPr>
          <w:rFonts w:eastAsia="Times New Roman" w:cs="Times New Roman"/>
          <w:b/>
          <w:sz w:val="27"/>
          <w:szCs w:val="27"/>
          <w:lang w:eastAsia="ru-RU"/>
        </w:rPr>
      </w:pPr>
    </w:p>
    <w:p w:rsidR="00A02832" w:rsidRPr="00B3703F" w:rsidRDefault="00A02832" w:rsidP="007B5A34">
      <w:pPr>
        <w:rPr>
          <w:b/>
          <w:sz w:val="27"/>
          <w:szCs w:val="27"/>
        </w:rPr>
      </w:pPr>
      <w:r w:rsidRPr="00B3703F">
        <w:rPr>
          <w:b/>
          <w:sz w:val="27"/>
          <w:szCs w:val="27"/>
        </w:rPr>
        <w:t xml:space="preserve">Первый заместитель председателя </w:t>
      </w:r>
    </w:p>
    <w:p w:rsidR="00A02832" w:rsidRPr="00B3703F" w:rsidRDefault="00A02832" w:rsidP="007B5A34">
      <w:pPr>
        <w:rPr>
          <w:b/>
          <w:sz w:val="27"/>
          <w:szCs w:val="27"/>
        </w:rPr>
      </w:pPr>
      <w:r w:rsidRPr="00B3703F">
        <w:rPr>
          <w:b/>
          <w:sz w:val="27"/>
          <w:szCs w:val="27"/>
        </w:rPr>
        <w:t xml:space="preserve">Правительства Ленинградской области – </w:t>
      </w:r>
    </w:p>
    <w:p w:rsidR="00A02832" w:rsidRPr="00A02832" w:rsidRDefault="00A02832" w:rsidP="007B5A34">
      <w:pPr>
        <w:rPr>
          <w:sz w:val="28"/>
          <w:szCs w:val="28"/>
        </w:rPr>
      </w:pPr>
      <w:r w:rsidRPr="00B3703F">
        <w:rPr>
          <w:b/>
          <w:sz w:val="27"/>
          <w:szCs w:val="27"/>
        </w:rPr>
        <w:t>председатель комитета финансов                                                         Р.И. Марков</w:t>
      </w:r>
    </w:p>
    <w:p w:rsidR="00C06B3C" w:rsidRDefault="00C06B3C" w:rsidP="00A57920">
      <w:pPr>
        <w:jc w:val="both"/>
        <w:rPr>
          <w:sz w:val="20"/>
          <w:szCs w:val="20"/>
        </w:rPr>
      </w:pPr>
    </w:p>
    <w:p w:rsidR="00B3703F" w:rsidRDefault="00B3703F" w:rsidP="00A57920">
      <w:pPr>
        <w:jc w:val="both"/>
        <w:rPr>
          <w:sz w:val="20"/>
          <w:szCs w:val="20"/>
        </w:rPr>
      </w:pPr>
    </w:p>
    <w:p w:rsidR="00B3703F" w:rsidRDefault="00B3703F" w:rsidP="00A57920">
      <w:pPr>
        <w:jc w:val="both"/>
        <w:rPr>
          <w:sz w:val="20"/>
          <w:szCs w:val="20"/>
        </w:rPr>
      </w:pPr>
    </w:p>
    <w:p w:rsidR="00B3703F" w:rsidRDefault="00B3703F" w:rsidP="00A57920">
      <w:pPr>
        <w:jc w:val="both"/>
        <w:rPr>
          <w:sz w:val="20"/>
          <w:szCs w:val="20"/>
        </w:rPr>
      </w:pPr>
    </w:p>
    <w:p w:rsidR="00B3703F" w:rsidRDefault="00B3703F" w:rsidP="00A57920">
      <w:pPr>
        <w:jc w:val="both"/>
        <w:rPr>
          <w:sz w:val="20"/>
          <w:szCs w:val="20"/>
        </w:rPr>
      </w:pPr>
    </w:p>
    <w:p w:rsidR="0009385C" w:rsidRDefault="0009385C" w:rsidP="00A57920">
      <w:pPr>
        <w:jc w:val="both"/>
        <w:rPr>
          <w:sz w:val="20"/>
          <w:szCs w:val="20"/>
        </w:rPr>
      </w:pPr>
    </w:p>
    <w:p w:rsidR="00200D5B" w:rsidRPr="00B3703F" w:rsidRDefault="00200D5B" w:rsidP="00C06B3C">
      <w:pPr>
        <w:jc w:val="both"/>
        <w:rPr>
          <w:sz w:val="16"/>
          <w:szCs w:val="16"/>
        </w:rPr>
      </w:pPr>
      <w:r w:rsidRPr="00B3703F">
        <w:rPr>
          <w:sz w:val="16"/>
          <w:szCs w:val="16"/>
        </w:rPr>
        <w:t>Исп. Калинина Е.В. 2</w:t>
      </w:r>
      <w:r w:rsidR="00C06B3C" w:rsidRPr="00B3703F">
        <w:rPr>
          <w:sz w:val="16"/>
          <w:szCs w:val="16"/>
        </w:rPr>
        <w:t>784</w:t>
      </w:r>
      <w:r w:rsidRPr="00B3703F">
        <w:rPr>
          <w:sz w:val="16"/>
          <w:szCs w:val="16"/>
        </w:rPr>
        <w:t>, 611-48-54</w:t>
      </w:r>
      <w:bookmarkStart w:id="0" w:name="_GoBack"/>
      <w:bookmarkEnd w:id="0"/>
    </w:p>
    <w:sectPr w:rsidR="00200D5B" w:rsidRPr="00B3703F" w:rsidSect="00B3703F">
      <w:footerReference w:type="default" r:id="rId8"/>
      <w:pgSz w:w="11906" w:h="16838"/>
      <w:pgMar w:top="709" w:right="850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A74" w:rsidRDefault="00D52A74" w:rsidP="005F3C51">
      <w:r>
        <w:separator/>
      </w:r>
    </w:p>
  </w:endnote>
  <w:endnote w:type="continuationSeparator" w:id="0">
    <w:p w:rsidR="00D52A74" w:rsidRDefault="00D52A74" w:rsidP="005F3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C51" w:rsidRPr="005F3C51" w:rsidRDefault="005F3C51">
    <w:pPr>
      <w:pStyle w:val="a6"/>
      <w:rPr>
        <w:sz w:val="16"/>
        <w:szCs w:val="16"/>
      </w:rPr>
    </w:pPr>
    <w:r w:rsidRPr="005F3C51">
      <w:rPr>
        <w:sz w:val="16"/>
        <w:szCs w:val="16"/>
      </w:rPr>
      <w:fldChar w:fldCharType="begin"/>
    </w:r>
    <w:r w:rsidRPr="005F3C51">
      <w:rPr>
        <w:sz w:val="16"/>
        <w:szCs w:val="16"/>
      </w:rPr>
      <w:instrText xml:space="preserve"> FILENAME  \p  \* MERGEFORMAT </w:instrText>
    </w:r>
    <w:r w:rsidRPr="005F3C51">
      <w:rPr>
        <w:sz w:val="16"/>
        <w:szCs w:val="16"/>
      </w:rPr>
      <w:fldChar w:fldCharType="separate"/>
    </w:r>
    <w:r w:rsidR="001631CC">
      <w:rPr>
        <w:noProof/>
        <w:sz w:val="16"/>
        <w:szCs w:val="16"/>
      </w:rPr>
      <w:t>C:\Users\NN_KAN~1\AppData\Local\Temp\ЗАКЛЮЧЕНИЕ на 125-оз повторно-1.docx</w:t>
    </w:r>
    <w:r w:rsidRPr="005F3C51">
      <w:rPr>
        <w:sz w:val="16"/>
        <w:szCs w:val="16"/>
      </w:rPr>
      <w:fldChar w:fldCharType="end"/>
    </w:r>
    <w:r w:rsidRPr="005F3C51">
      <w:rPr>
        <w:sz w:val="16"/>
        <w:szCs w:val="16"/>
      </w:rPr>
      <w:t xml:space="preserve"> </w:t>
    </w:r>
    <w:r w:rsidRPr="005F3C51">
      <w:rPr>
        <w:sz w:val="16"/>
        <w:szCs w:val="16"/>
      </w:rPr>
      <w:fldChar w:fldCharType="begin"/>
    </w:r>
    <w:r w:rsidRPr="005F3C51">
      <w:rPr>
        <w:sz w:val="16"/>
        <w:szCs w:val="16"/>
      </w:rPr>
      <w:instrText xml:space="preserve"> TIME \@ "dd.MM.yyyy H:mm" </w:instrText>
    </w:r>
    <w:r w:rsidRPr="005F3C51">
      <w:rPr>
        <w:sz w:val="16"/>
        <w:szCs w:val="16"/>
      </w:rPr>
      <w:fldChar w:fldCharType="separate"/>
    </w:r>
    <w:r w:rsidR="001631CC">
      <w:rPr>
        <w:noProof/>
        <w:sz w:val="16"/>
        <w:szCs w:val="16"/>
      </w:rPr>
      <w:t>29.10.2018 11:28</w:t>
    </w:r>
    <w:r w:rsidRPr="005F3C51">
      <w:rPr>
        <w:sz w:val="16"/>
        <w:szCs w:val="16"/>
      </w:rPr>
      <w:fldChar w:fldCharType="end"/>
    </w:r>
  </w:p>
  <w:p w:rsidR="005F3C51" w:rsidRDefault="005F3C5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A74" w:rsidRDefault="00D52A74" w:rsidP="005F3C51">
      <w:r>
        <w:separator/>
      </w:r>
    </w:p>
  </w:footnote>
  <w:footnote w:type="continuationSeparator" w:id="0">
    <w:p w:rsidR="00D52A74" w:rsidRDefault="00D52A74" w:rsidP="005F3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17EC4"/>
    <w:multiLevelType w:val="hybridMultilevel"/>
    <w:tmpl w:val="641AADC0"/>
    <w:lvl w:ilvl="0" w:tplc="DCEE4B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7E0658B"/>
    <w:multiLevelType w:val="hybridMultilevel"/>
    <w:tmpl w:val="8E3627E4"/>
    <w:lvl w:ilvl="0" w:tplc="FDF09C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BB2"/>
    <w:rsid w:val="000318EB"/>
    <w:rsid w:val="00036D3E"/>
    <w:rsid w:val="00053F74"/>
    <w:rsid w:val="00073659"/>
    <w:rsid w:val="00085941"/>
    <w:rsid w:val="0009385C"/>
    <w:rsid w:val="001624F9"/>
    <w:rsid w:val="001631CC"/>
    <w:rsid w:val="001763E9"/>
    <w:rsid w:val="00182704"/>
    <w:rsid w:val="001C7AEC"/>
    <w:rsid w:val="001E0681"/>
    <w:rsid w:val="001F7662"/>
    <w:rsid w:val="00200D5B"/>
    <w:rsid w:val="002162B5"/>
    <w:rsid w:val="002449AB"/>
    <w:rsid w:val="00245AC7"/>
    <w:rsid w:val="00271319"/>
    <w:rsid w:val="00293059"/>
    <w:rsid w:val="002D13A7"/>
    <w:rsid w:val="002F4EC5"/>
    <w:rsid w:val="00330BB2"/>
    <w:rsid w:val="00332A04"/>
    <w:rsid w:val="00341304"/>
    <w:rsid w:val="00363BB3"/>
    <w:rsid w:val="003C532A"/>
    <w:rsid w:val="00467745"/>
    <w:rsid w:val="00477F8E"/>
    <w:rsid w:val="00483D9E"/>
    <w:rsid w:val="004A0658"/>
    <w:rsid w:val="004E7FAB"/>
    <w:rsid w:val="004F4C3C"/>
    <w:rsid w:val="005252A8"/>
    <w:rsid w:val="00552B1E"/>
    <w:rsid w:val="00562936"/>
    <w:rsid w:val="00582C12"/>
    <w:rsid w:val="00592C5C"/>
    <w:rsid w:val="005C0693"/>
    <w:rsid w:val="005C1F57"/>
    <w:rsid w:val="005D117F"/>
    <w:rsid w:val="005E43D1"/>
    <w:rsid w:val="005F3C51"/>
    <w:rsid w:val="0064223F"/>
    <w:rsid w:val="00661D72"/>
    <w:rsid w:val="00675B55"/>
    <w:rsid w:val="00697147"/>
    <w:rsid w:val="006B15C7"/>
    <w:rsid w:val="006E3166"/>
    <w:rsid w:val="00735A2B"/>
    <w:rsid w:val="00735CB7"/>
    <w:rsid w:val="00766D62"/>
    <w:rsid w:val="00774428"/>
    <w:rsid w:val="007965ED"/>
    <w:rsid w:val="007A4ADE"/>
    <w:rsid w:val="007D133F"/>
    <w:rsid w:val="007D5D9C"/>
    <w:rsid w:val="007F628C"/>
    <w:rsid w:val="00821391"/>
    <w:rsid w:val="0082246D"/>
    <w:rsid w:val="0084762D"/>
    <w:rsid w:val="0086780E"/>
    <w:rsid w:val="00873BED"/>
    <w:rsid w:val="00891DFB"/>
    <w:rsid w:val="008C6E2E"/>
    <w:rsid w:val="008E21A5"/>
    <w:rsid w:val="008F3D76"/>
    <w:rsid w:val="008F4C51"/>
    <w:rsid w:val="00910A7F"/>
    <w:rsid w:val="00912857"/>
    <w:rsid w:val="00925312"/>
    <w:rsid w:val="00947BEE"/>
    <w:rsid w:val="00994602"/>
    <w:rsid w:val="009D1EBC"/>
    <w:rsid w:val="009E4951"/>
    <w:rsid w:val="009F44D5"/>
    <w:rsid w:val="00A005CA"/>
    <w:rsid w:val="00A02832"/>
    <w:rsid w:val="00A068F6"/>
    <w:rsid w:val="00A12C43"/>
    <w:rsid w:val="00A61325"/>
    <w:rsid w:val="00A614C1"/>
    <w:rsid w:val="00A858A3"/>
    <w:rsid w:val="00AE36DA"/>
    <w:rsid w:val="00B24B7D"/>
    <w:rsid w:val="00B3703F"/>
    <w:rsid w:val="00B559BF"/>
    <w:rsid w:val="00B71BB4"/>
    <w:rsid w:val="00B86008"/>
    <w:rsid w:val="00B97B3E"/>
    <w:rsid w:val="00BE428B"/>
    <w:rsid w:val="00C06B3C"/>
    <w:rsid w:val="00C51D76"/>
    <w:rsid w:val="00C71BF5"/>
    <w:rsid w:val="00C831A6"/>
    <w:rsid w:val="00CA2CA9"/>
    <w:rsid w:val="00CB4257"/>
    <w:rsid w:val="00CD5D15"/>
    <w:rsid w:val="00CD6A7A"/>
    <w:rsid w:val="00D01355"/>
    <w:rsid w:val="00D14235"/>
    <w:rsid w:val="00D16DA0"/>
    <w:rsid w:val="00D170FC"/>
    <w:rsid w:val="00D1719F"/>
    <w:rsid w:val="00D17DDE"/>
    <w:rsid w:val="00D275D6"/>
    <w:rsid w:val="00D52A74"/>
    <w:rsid w:val="00D57330"/>
    <w:rsid w:val="00D658AC"/>
    <w:rsid w:val="00DA431B"/>
    <w:rsid w:val="00DE011F"/>
    <w:rsid w:val="00E13843"/>
    <w:rsid w:val="00E25EA6"/>
    <w:rsid w:val="00E27C6E"/>
    <w:rsid w:val="00E536EA"/>
    <w:rsid w:val="00E93571"/>
    <w:rsid w:val="00EE3313"/>
    <w:rsid w:val="00F20654"/>
    <w:rsid w:val="00F872F0"/>
    <w:rsid w:val="00F9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BED"/>
    <w:pPr>
      <w:spacing w:after="0" w:line="240" w:lineRule="auto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C12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a4">
    <w:name w:val="header"/>
    <w:basedOn w:val="a"/>
    <w:link w:val="a5"/>
    <w:uiPriority w:val="99"/>
    <w:unhideWhenUsed/>
    <w:rsid w:val="005F3C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3C51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5F3C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F3C51"/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5F3C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3C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BED"/>
    <w:pPr>
      <w:spacing w:after="0" w:line="240" w:lineRule="auto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C12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a4">
    <w:name w:val="header"/>
    <w:basedOn w:val="a"/>
    <w:link w:val="a5"/>
    <w:uiPriority w:val="99"/>
    <w:unhideWhenUsed/>
    <w:rsid w:val="005F3C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3C51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5F3C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F3C51"/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5F3C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3C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Калинина Елена Валерьевна</dc:creator>
  <cp:lastModifiedBy>Наталья Николаевна Канарева</cp:lastModifiedBy>
  <cp:revision>2</cp:revision>
  <cp:lastPrinted>2018-10-29T08:28:00Z</cp:lastPrinted>
  <dcterms:created xsi:type="dcterms:W3CDTF">2018-10-29T08:28:00Z</dcterms:created>
  <dcterms:modified xsi:type="dcterms:W3CDTF">2018-10-29T08:28:00Z</dcterms:modified>
</cp:coreProperties>
</file>