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3ED4" w:rsidRDefault="00BB3ED4" w:rsidP="00BB3ED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МЕТОДИКА</w:t>
      </w:r>
    </w:p>
    <w:p w:rsidR="00BB3ED4" w:rsidRDefault="00882887" w:rsidP="00BB3ED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расчета</w:t>
      </w:r>
      <w:r w:rsidR="00BB3ED4" w:rsidRPr="00BB3ED4">
        <w:rPr>
          <w:rFonts w:ascii="Times New Roman" w:hAnsi="Times New Roman" w:cs="Times New Roman"/>
          <w:sz w:val="28"/>
          <w:szCs w:val="28"/>
        </w:rPr>
        <w:t xml:space="preserve"> </w:t>
      </w:r>
      <w:r w:rsidR="00FA7522" w:rsidRPr="00BB3ED4">
        <w:rPr>
          <w:rFonts w:ascii="Times New Roman" w:hAnsi="Times New Roman" w:cs="Times New Roman"/>
          <w:sz w:val="28"/>
          <w:szCs w:val="28"/>
        </w:rPr>
        <w:t>иных межбюджетных трансфертов из областного</w:t>
      </w:r>
      <w:r w:rsidR="00FA7522">
        <w:rPr>
          <w:rFonts w:ascii="Times New Roman" w:hAnsi="Times New Roman" w:cs="Times New Roman"/>
          <w:sz w:val="28"/>
          <w:szCs w:val="28"/>
        </w:rPr>
        <w:t xml:space="preserve"> </w:t>
      </w:r>
      <w:r w:rsidR="00FA7522" w:rsidRPr="00BB3ED4">
        <w:rPr>
          <w:rFonts w:ascii="Times New Roman" w:hAnsi="Times New Roman" w:cs="Times New Roman"/>
          <w:sz w:val="28"/>
          <w:szCs w:val="28"/>
        </w:rPr>
        <w:t>бюджета Ленинградской области бюджету муниципального</w:t>
      </w:r>
      <w:r w:rsidR="00FA7522">
        <w:rPr>
          <w:rFonts w:ascii="Times New Roman" w:hAnsi="Times New Roman" w:cs="Times New Roman"/>
          <w:sz w:val="28"/>
          <w:szCs w:val="28"/>
        </w:rPr>
        <w:t xml:space="preserve"> </w:t>
      </w:r>
      <w:r w:rsidR="00FA7522" w:rsidRPr="00BB3ED4">
        <w:rPr>
          <w:rFonts w:ascii="Times New Roman" w:hAnsi="Times New Roman" w:cs="Times New Roman"/>
          <w:sz w:val="28"/>
          <w:szCs w:val="28"/>
        </w:rPr>
        <w:t>образования на подготовку и проведение мероприятий,</w:t>
      </w:r>
      <w:r w:rsidR="00FA7522">
        <w:rPr>
          <w:rFonts w:ascii="Times New Roman" w:hAnsi="Times New Roman" w:cs="Times New Roman"/>
          <w:sz w:val="28"/>
          <w:szCs w:val="28"/>
        </w:rPr>
        <w:t xml:space="preserve"> </w:t>
      </w:r>
      <w:r w:rsidR="00FA7522" w:rsidRPr="00BB3ED4">
        <w:rPr>
          <w:rFonts w:ascii="Times New Roman" w:hAnsi="Times New Roman" w:cs="Times New Roman"/>
          <w:sz w:val="28"/>
          <w:szCs w:val="28"/>
        </w:rPr>
        <w:t>посвященных Дню образования Ленинградской области</w:t>
      </w:r>
    </w:p>
    <w:p w:rsidR="00BB3ED4" w:rsidRDefault="00BB3ED4" w:rsidP="00BB3ED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204433" w:rsidRDefault="00FA7522" w:rsidP="00882887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A7522">
        <w:rPr>
          <w:rFonts w:ascii="Times New Roman" w:hAnsi="Times New Roman" w:cs="Times New Roman"/>
          <w:b w:val="0"/>
          <w:sz w:val="28"/>
          <w:szCs w:val="28"/>
        </w:rPr>
        <w:t xml:space="preserve">Межбюджетные трансферты предоставляются бюджету муниципального образования </w:t>
      </w:r>
      <w:r w:rsidR="00204433" w:rsidRPr="00204433">
        <w:rPr>
          <w:rFonts w:ascii="Times New Roman" w:hAnsi="Times New Roman" w:cs="Times New Roman"/>
          <w:b w:val="0"/>
          <w:sz w:val="28"/>
          <w:szCs w:val="28"/>
        </w:rPr>
        <w:t xml:space="preserve">Ленинградской области </w:t>
      </w:r>
      <w:r w:rsidR="00864336">
        <w:rPr>
          <w:rFonts w:ascii="Times New Roman" w:hAnsi="Times New Roman" w:cs="Times New Roman"/>
          <w:b w:val="0"/>
          <w:sz w:val="28"/>
          <w:szCs w:val="28"/>
        </w:rPr>
        <w:t xml:space="preserve">- </w:t>
      </w:r>
      <w:r w:rsidR="00FE1160" w:rsidRPr="00151A43">
        <w:rPr>
          <w:rFonts w:ascii="Times New Roman" w:hAnsi="Times New Roman" w:cs="Times New Roman"/>
          <w:b w:val="0"/>
          <w:sz w:val="28"/>
          <w:szCs w:val="28"/>
        </w:rPr>
        <w:t>победителю конкурса "Столица Ленинградской области"</w:t>
      </w:r>
      <w:r w:rsidR="00151A43" w:rsidRPr="00151A43">
        <w:t xml:space="preserve"> </w:t>
      </w:r>
      <w:r w:rsidR="00151A43" w:rsidRPr="00151A43">
        <w:rPr>
          <w:rFonts w:ascii="Times New Roman" w:hAnsi="Times New Roman" w:cs="Times New Roman"/>
          <w:b w:val="0"/>
          <w:sz w:val="28"/>
          <w:szCs w:val="28"/>
        </w:rPr>
        <w:t>в целях финансового обеспечения расходов, связанных с подготовкой и проведением мероприятий, посвященных Дню образования Ленинградской области</w:t>
      </w:r>
      <w:r w:rsidR="00281DC5">
        <w:rPr>
          <w:rFonts w:ascii="Times New Roman" w:hAnsi="Times New Roman" w:cs="Times New Roman"/>
          <w:b w:val="0"/>
          <w:sz w:val="28"/>
          <w:szCs w:val="28"/>
        </w:rPr>
        <w:t>,</w:t>
      </w:r>
      <w:r w:rsidR="00204433" w:rsidRPr="00204433">
        <w:t xml:space="preserve"> </w:t>
      </w:r>
      <w:r w:rsidR="00204433" w:rsidRPr="00204433">
        <w:rPr>
          <w:rFonts w:ascii="Times New Roman" w:hAnsi="Times New Roman" w:cs="Times New Roman"/>
          <w:b w:val="0"/>
          <w:sz w:val="28"/>
          <w:szCs w:val="28"/>
        </w:rPr>
        <w:t>в соответствии с полномочиями органов местного самоуправления по решению вопросов местного значения</w:t>
      </w:r>
      <w:r w:rsidR="00204433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204433" w:rsidRDefault="00204433" w:rsidP="008828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433">
        <w:rPr>
          <w:rFonts w:ascii="Times New Roman" w:hAnsi="Times New Roman" w:cs="Times New Roman"/>
          <w:sz w:val="28"/>
          <w:szCs w:val="28"/>
        </w:rPr>
        <w:t>организацию и проведение мероприятий, посвященных Дню образования Ленинградской области;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04433" w:rsidRDefault="00204433" w:rsidP="008828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433">
        <w:rPr>
          <w:rFonts w:ascii="Times New Roman" w:hAnsi="Times New Roman" w:cs="Times New Roman"/>
          <w:sz w:val="28"/>
          <w:szCs w:val="28"/>
        </w:rPr>
        <w:t>капитальный и текущий ремонт автомобильных дорог местного значения;</w:t>
      </w:r>
    </w:p>
    <w:p w:rsidR="00204433" w:rsidRDefault="00204433" w:rsidP="008828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204433">
        <w:rPr>
          <w:rFonts w:ascii="Times New Roman" w:hAnsi="Times New Roman" w:cs="Times New Roman"/>
          <w:sz w:val="28"/>
          <w:szCs w:val="28"/>
        </w:rPr>
        <w:t xml:space="preserve">одержание автомобильных дорог местного значения: ликвидация колей глубиной до 50 миллиметров; фрезерование или срезка гребней выпора и неровностей по колеям (полосам наката) с заполнением колей черным щебнем или асфальтобетоном и устройством защитного слоя на всю ширину покрытия; восстановление изношенных верхних слоев асфальтобетонных покрытий на отдельных участках длиной до 100 метров; восстановление поперечного профиля и ровности проезжей части автомобильных дорог </w:t>
      </w:r>
      <w:proofErr w:type="gramStart"/>
      <w:r w:rsidRPr="00204433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204433">
        <w:rPr>
          <w:rFonts w:ascii="Times New Roman" w:hAnsi="Times New Roman" w:cs="Times New Roman"/>
          <w:sz w:val="28"/>
          <w:szCs w:val="28"/>
        </w:rPr>
        <w:t xml:space="preserve"> щебеночным, гравийным или грунтовым покрытием без добавления новых материалов; профилировка грунтовых дорог; восстановление поперечного профиля и ровности проезжей части гравийных и щебеночных покрытий с добавлением щебня, гравия или других материалов с расходом до 300 кубических метров на 1 километр;</w:t>
      </w:r>
    </w:p>
    <w:p w:rsidR="00204433" w:rsidRDefault="00204433" w:rsidP="008828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04433">
        <w:rPr>
          <w:rFonts w:ascii="Times New Roman" w:hAnsi="Times New Roman" w:cs="Times New Roman"/>
          <w:sz w:val="28"/>
          <w:szCs w:val="28"/>
        </w:rPr>
        <w:t>благоустройство и озеленение территории, в том числе благоустройство дворовых территорий многоквартирных домов, территорий улиц, площадей, тротуаров, территорий рекреационного назначения природного комплекса (зон отдыха, парков, садов, скверов, бульваров);</w:t>
      </w:r>
      <w:proofErr w:type="gramEnd"/>
    </w:p>
    <w:p w:rsidR="00204433" w:rsidRDefault="00204433" w:rsidP="008828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433">
        <w:rPr>
          <w:rFonts w:ascii="Times New Roman" w:hAnsi="Times New Roman" w:cs="Times New Roman"/>
          <w:sz w:val="28"/>
          <w:szCs w:val="28"/>
        </w:rPr>
        <w:t>текущий ремонт зданий муниципальных учреждений культуры, находящихся в собственности муниципальных образований, в которых планируется проведение мероприятий, посвященных Дню образования Ленинградской области;</w:t>
      </w:r>
    </w:p>
    <w:p w:rsidR="00151A43" w:rsidRDefault="00204433" w:rsidP="008828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04433">
        <w:rPr>
          <w:rFonts w:ascii="Times New Roman" w:hAnsi="Times New Roman" w:cs="Times New Roman"/>
          <w:sz w:val="28"/>
          <w:szCs w:val="28"/>
        </w:rPr>
        <w:t>ремонт кровель и</w:t>
      </w:r>
      <w:r w:rsidR="004111E4">
        <w:rPr>
          <w:rFonts w:ascii="Times New Roman" w:hAnsi="Times New Roman" w:cs="Times New Roman"/>
          <w:sz w:val="28"/>
          <w:szCs w:val="28"/>
        </w:rPr>
        <w:t xml:space="preserve"> (</w:t>
      </w:r>
      <w:r w:rsidRPr="00204433">
        <w:rPr>
          <w:rFonts w:ascii="Times New Roman" w:hAnsi="Times New Roman" w:cs="Times New Roman"/>
          <w:sz w:val="28"/>
          <w:szCs w:val="28"/>
        </w:rPr>
        <w:t xml:space="preserve">или) </w:t>
      </w:r>
      <w:proofErr w:type="spellStart"/>
      <w:r w:rsidRPr="00204433">
        <w:rPr>
          <w:rFonts w:ascii="Times New Roman" w:hAnsi="Times New Roman" w:cs="Times New Roman"/>
          <w:sz w:val="28"/>
          <w:szCs w:val="28"/>
        </w:rPr>
        <w:t>отмосток</w:t>
      </w:r>
      <w:proofErr w:type="spellEnd"/>
      <w:r w:rsidRPr="00204433">
        <w:rPr>
          <w:rFonts w:ascii="Times New Roman" w:hAnsi="Times New Roman" w:cs="Times New Roman"/>
          <w:sz w:val="28"/>
          <w:szCs w:val="28"/>
        </w:rPr>
        <w:t>, цоколей, фасадов зданий, собственниками которых являются муниципальные образования.</w:t>
      </w:r>
    </w:p>
    <w:p w:rsidR="00204433" w:rsidRDefault="00FA7522" w:rsidP="00882887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51A43">
        <w:rPr>
          <w:rFonts w:ascii="Times New Roman" w:hAnsi="Times New Roman" w:cs="Times New Roman"/>
          <w:b w:val="0"/>
          <w:sz w:val="28"/>
          <w:szCs w:val="28"/>
        </w:rPr>
        <w:t>Конкурс</w:t>
      </w:r>
      <w:r w:rsidR="00FE1160" w:rsidRPr="00151A43">
        <w:rPr>
          <w:rFonts w:ascii="Times New Roman" w:hAnsi="Times New Roman" w:cs="Times New Roman"/>
          <w:b w:val="0"/>
          <w:sz w:val="28"/>
          <w:szCs w:val="28"/>
        </w:rPr>
        <w:t xml:space="preserve"> проводится </w:t>
      </w:r>
      <w:r w:rsidR="00151A43">
        <w:rPr>
          <w:rFonts w:ascii="Times New Roman" w:hAnsi="Times New Roman" w:cs="Times New Roman"/>
          <w:b w:val="0"/>
          <w:sz w:val="28"/>
          <w:szCs w:val="28"/>
        </w:rPr>
        <w:t xml:space="preserve">ежегодно </w:t>
      </w:r>
      <w:r w:rsidR="00FE1160" w:rsidRPr="00151A43">
        <w:rPr>
          <w:rFonts w:ascii="Times New Roman" w:hAnsi="Times New Roman" w:cs="Times New Roman"/>
          <w:b w:val="0"/>
          <w:sz w:val="28"/>
          <w:szCs w:val="28"/>
        </w:rPr>
        <w:t>среди муниципальных районов (городского округа) Ленинградской области в целях определения муниципального образования, которому будет предоставлено право проведения мероприятий, связанных с праздничными днями Ленинградской области</w:t>
      </w:r>
      <w:r w:rsidR="00CA39A5">
        <w:rPr>
          <w:rFonts w:ascii="Times New Roman" w:hAnsi="Times New Roman" w:cs="Times New Roman"/>
          <w:b w:val="0"/>
          <w:sz w:val="28"/>
          <w:szCs w:val="28"/>
        </w:rPr>
        <w:t>,</w:t>
      </w:r>
      <w:r w:rsidR="004111E4">
        <w:rPr>
          <w:rFonts w:ascii="Times New Roman" w:hAnsi="Times New Roman" w:cs="Times New Roman"/>
          <w:b w:val="0"/>
          <w:sz w:val="28"/>
          <w:szCs w:val="28"/>
        </w:rPr>
        <w:t xml:space="preserve"> в со</w:t>
      </w:r>
      <w:bookmarkStart w:id="0" w:name="_GoBack"/>
      <w:bookmarkEnd w:id="0"/>
      <w:r w:rsidR="004111E4">
        <w:rPr>
          <w:rFonts w:ascii="Times New Roman" w:hAnsi="Times New Roman" w:cs="Times New Roman"/>
          <w:b w:val="0"/>
          <w:sz w:val="28"/>
          <w:szCs w:val="28"/>
        </w:rPr>
        <w:t xml:space="preserve">ответствии с постановлением Правительства </w:t>
      </w:r>
      <w:r w:rsidR="004111E4" w:rsidRPr="004111E4">
        <w:rPr>
          <w:rFonts w:ascii="Times New Roman" w:hAnsi="Times New Roman" w:cs="Times New Roman"/>
          <w:b w:val="0"/>
          <w:sz w:val="28"/>
          <w:szCs w:val="28"/>
        </w:rPr>
        <w:t xml:space="preserve">Ленинградской области от 17.05.2018 </w:t>
      </w:r>
      <w:r w:rsidR="00882887">
        <w:rPr>
          <w:rFonts w:ascii="Times New Roman" w:hAnsi="Times New Roman" w:cs="Times New Roman"/>
          <w:b w:val="0"/>
          <w:sz w:val="28"/>
          <w:szCs w:val="28"/>
        </w:rPr>
        <w:t>№</w:t>
      </w:r>
      <w:r w:rsidR="004111E4" w:rsidRPr="004111E4">
        <w:rPr>
          <w:rFonts w:ascii="Times New Roman" w:hAnsi="Times New Roman" w:cs="Times New Roman"/>
          <w:b w:val="0"/>
          <w:sz w:val="28"/>
          <w:szCs w:val="28"/>
        </w:rPr>
        <w:t xml:space="preserve"> 156</w:t>
      </w:r>
      <w:r w:rsidR="004111E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111E4" w:rsidRPr="004111E4">
        <w:rPr>
          <w:rFonts w:ascii="Times New Roman" w:hAnsi="Times New Roman" w:cs="Times New Roman"/>
          <w:b w:val="0"/>
          <w:sz w:val="28"/>
          <w:szCs w:val="28"/>
        </w:rPr>
        <w:t>"Об организации ежегодного конкурса "Столица Ленинградской области"</w:t>
      </w:r>
      <w:r w:rsidR="00CA39A5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5740DA" w:rsidRPr="005740DA" w:rsidRDefault="00CA39A5" w:rsidP="00882887">
      <w:pPr>
        <w:pStyle w:val="ConsPlusTitle"/>
        <w:ind w:firstLine="709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Объем ассигнований на 2019-2021 годы запланирован на уровне ассигнований на указанные цели, предусмотренных областным законом об областном бюджете </w:t>
      </w:r>
      <w:r w:rsidRPr="00CA39A5">
        <w:rPr>
          <w:rFonts w:ascii="Times New Roman" w:hAnsi="Times New Roman" w:cs="Times New Roman"/>
          <w:b w:val="0"/>
          <w:sz w:val="28"/>
          <w:szCs w:val="28"/>
        </w:rPr>
        <w:t>Ленинградской области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на 2018-2020 годы.</w:t>
      </w:r>
      <w:r w:rsidR="00882887" w:rsidRPr="005740DA">
        <w:rPr>
          <w:rFonts w:ascii="Times New Roman" w:hAnsi="Times New Roman" w:cs="Times New Roman"/>
          <w:szCs w:val="22"/>
        </w:rPr>
        <w:t xml:space="preserve"> </w:t>
      </w:r>
    </w:p>
    <w:sectPr w:rsidR="005740DA" w:rsidRPr="005740DA" w:rsidSect="00882887">
      <w:pgSz w:w="12240" w:h="15840"/>
      <w:pgMar w:top="1134" w:right="567" w:bottom="73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448"/>
    <w:rsid w:val="00030CB3"/>
    <w:rsid w:val="0015005C"/>
    <w:rsid w:val="00151A43"/>
    <w:rsid w:val="001A445C"/>
    <w:rsid w:val="00204433"/>
    <w:rsid w:val="00281DC5"/>
    <w:rsid w:val="0035704C"/>
    <w:rsid w:val="00392C0A"/>
    <w:rsid w:val="004111E4"/>
    <w:rsid w:val="004262BE"/>
    <w:rsid w:val="004A11BA"/>
    <w:rsid w:val="004A59A6"/>
    <w:rsid w:val="005740DA"/>
    <w:rsid w:val="00577037"/>
    <w:rsid w:val="005C2D28"/>
    <w:rsid w:val="006306F0"/>
    <w:rsid w:val="00664D58"/>
    <w:rsid w:val="00695161"/>
    <w:rsid w:val="006C7DA7"/>
    <w:rsid w:val="006E2477"/>
    <w:rsid w:val="006F3E2D"/>
    <w:rsid w:val="00707805"/>
    <w:rsid w:val="00771533"/>
    <w:rsid w:val="007A033A"/>
    <w:rsid w:val="00864336"/>
    <w:rsid w:val="008728C6"/>
    <w:rsid w:val="00882887"/>
    <w:rsid w:val="00904D99"/>
    <w:rsid w:val="00A57457"/>
    <w:rsid w:val="00A66E77"/>
    <w:rsid w:val="00A9562B"/>
    <w:rsid w:val="00AA03EF"/>
    <w:rsid w:val="00BB3ED4"/>
    <w:rsid w:val="00C66C15"/>
    <w:rsid w:val="00CA39A5"/>
    <w:rsid w:val="00D96126"/>
    <w:rsid w:val="00EA389B"/>
    <w:rsid w:val="00F41448"/>
    <w:rsid w:val="00F53A3A"/>
    <w:rsid w:val="00FA7522"/>
    <w:rsid w:val="00FE1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3E2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A03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A033A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BB3ED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BB3ED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3E2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A03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A033A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BB3ED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BB3ED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1</Pages>
  <Words>408</Words>
  <Characters>2329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Филиппова Светлана Юрьевна</dc:creator>
  <cp:lastModifiedBy>Старостина Рузанна Левоновна</cp:lastModifiedBy>
  <cp:revision>33</cp:revision>
  <cp:lastPrinted>2017-12-20T08:13:00Z</cp:lastPrinted>
  <dcterms:created xsi:type="dcterms:W3CDTF">2016-12-01T06:37:00Z</dcterms:created>
  <dcterms:modified xsi:type="dcterms:W3CDTF">2018-08-30T07:39:00Z</dcterms:modified>
</cp:coreProperties>
</file>