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79C" w:rsidRPr="006D47EA" w:rsidRDefault="00EB079C" w:rsidP="00EB07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47EA">
        <w:rPr>
          <w:rFonts w:ascii="Times New Roman" w:hAnsi="Times New Roman" w:cs="Times New Roman"/>
          <w:sz w:val="28"/>
          <w:szCs w:val="28"/>
        </w:rPr>
        <w:t>МЕТОДИКА</w:t>
      </w:r>
    </w:p>
    <w:p w:rsidR="00EB079C" w:rsidRPr="006D47EA" w:rsidRDefault="00EB079C" w:rsidP="00EB07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D47EA">
        <w:rPr>
          <w:rFonts w:ascii="Times New Roman" w:hAnsi="Times New Roman" w:cs="Times New Roman"/>
          <w:sz w:val="28"/>
          <w:szCs w:val="28"/>
        </w:rPr>
        <w:t>расчета нормативов для определения общего объема субвенций,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7EA">
        <w:rPr>
          <w:rFonts w:ascii="Times New Roman" w:hAnsi="Times New Roman" w:cs="Times New Roman"/>
          <w:sz w:val="28"/>
          <w:szCs w:val="28"/>
        </w:rPr>
        <w:t>предоставляемых бюджетам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7EA">
        <w:rPr>
          <w:rFonts w:ascii="Times New Roman" w:hAnsi="Times New Roman" w:cs="Times New Roman"/>
          <w:sz w:val="28"/>
          <w:szCs w:val="28"/>
        </w:rPr>
        <w:t>из областного бюджета на осуществление отдельных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7EA">
        <w:rPr>
          <w:rFonts w:ascii="Times New Roman" w:hAnsi="Times New Roman" w:cs="Times New Roman"/>
          <w:sz w:val="28"/>
          <w:szCs w:val="28"/>
        </w:rPr>
        <w:t>государственных полномочий по поддержке сельскохозяйственного производства</w:t>
      </w:r>
    </w:p>
    <w:p w:rsidR="00EB079C" w:rsidRPr="009A26B9" w:rsidRDefault="00EB079C" w:rsidP="00EB079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6D47EA">
        <w:rPr>
          <w:rFonts w:ascii="Times New Roman" w:hAnsi="Times New Roman" w:cs="Times New Roman"/>
          <w:sz w:val="28"/>
          <w:szCs w:val="28"/>
        </w:rPr>
        <w:t>(далее - отдельные государственные полномочия)</w:t>
      </w:r>
    </w:p>
    <w:p w:rsidR="00EB079C" w:rsidRPr="009A26B9" w:rsidRDefault="00EB079C" w:rsidP="00EB079C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C = SUM (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>),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где: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2. Размер субвенции, предоставляемой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1,2 x ФОТ,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C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на организацию осуществления отдельных государственных полномочий;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6B9">
        <w:rPr>
          <w:rFonts w:ascii="Times New Roman" w:hAnsi="Times New Roman" w:cs="Times New Roman"/>
          <w:sz w:val="28"/>
          <w:szCs w:val="28"/>
        </w:rPr>
        <w:t xml:space="preserve">1,2 -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0,2 - доля расходов от фонда оплаты труда на услуги связи, транспортные услуги, коммунальные услуги, арендную плату за пользование имуществом, работы и услуги по содержанию имущества, прочие работы и услуги, прочие расходы, увеличение стоимости </w:t>
      </w:r>
      <w:r w:rsidRPr="009A26B9">
        <w:rPr>
          <w:rFonts w:ascii="Times New Roman" w:hAnsi="Times New Roman" w:cs="Times New Roman"/>
          <w:sz w:val="28"/>
          <w:szCs w:val="28"/>
        </w:rPr>
        <w:lastRenderedPageBreak/>
        <w:t>основ</w:t>
      </w:r>
      <w:bookmarkStart w:id="0" w:name="_GoBack"/>
      <w:bookmarkEnd w:id="0"/>
      <w:r w:rsidRPr="009A26B9">
        <w:rPr>
          <w:rFonts w:ascii="Times New Roman" w:hAnsi="Times New Roman" w:cs="Times New Roman"/>
          <w:sz w:val="28"/>
          <w:szCs w:val="28"/>
        </w:rPr>
        <w:t>ных средств и увеличение стоимости материальных запасов);</w:t>
      </w:r>
      <w:proofErr w:type="gramEnd"/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ФОТ - фонд оплаты труда специалистов по выполнению отдельных государственных полномочий.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3. Фонд оплаты труда специалистов по выполнению отдельных государственных полномочий рассчитывается по формуле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 xml:space="preserve">ФОТ =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x</w:t>
      </w:r>
      <w:proofErr w:type="gramStart"/>
      <w:r w:rsidRPr="009A26B9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+ Е,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где ФОТ - фонд оплаты труда специалистов по выполнению отдельных государственных полномочий;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количества получателей субсидий, - при количестве получателей субсидий в j-м муниципальном образовании до 42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0,5; от 42 до 85 включительно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1; </w:t>
      </w:r>
      <w:proofErr w:type="gramStart"/>
      <w:r w:rsidRPr="009A26B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86 до 127 включительно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1,5; свыше 128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Ч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= 2; дополнительно 0,11 ставки - на прирост начинающих фермеров и на развитие семейных животноводческих ферм в текущем году по сравнению с предыдущим годом при условии, что прирост составляет не менее пяти фермеров;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6B9">
        <w:rPr>
          <w:rFonts w:ascii="Times New Roman" w:hAnsi="Times New Roman" w:cs="Times New Roman"/>
          <w:sz w:val="28"/>
          <w:szCs w:val="28"/>
        </w:rPr>
        <w:t xml:space="preserve">Д - сумма денежного содержания на планируемый год по должности "специалист первой категории" в соответствии с </w:t>
      </w:r>
      <w:r w:rsidRPr="00ED6BC6">
        <w:rPr>
          <w:rFonts w:ascii="Times New Roman" w:hAnsi="Times New Roman" w:cs="Times New Roman"/>
          <w:sz w:val="28"/>
          <w:szCs w:val="28"/>
        </w:rPr>
        <w:t xml:space="preserve">областным </w:t>
      </w:r>
      <w:hyperlink r:id="rId7" w:history="1">
        <w:r w:rsidRPr="00ED6BC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D6BC6">
        <w:rPr>
          <w:rFonts w:ascii="Times New Roman" w:hAnsi="Times New Roman" w:cs="Times New Roman"/>
          <w:sz w:val="28"/>
          <w:szCs w:val="28"/>
        </w:rPr>
        <w:t xml:space="preserve"> от </w:t>
      </w:r>
      <w:r w:rsidRPr="009A26B9">
        <w:rPr>
          <w:rFonts w:ascii="Times New Roman" w:hAnsi="Times New Roman" w:cs="Times New Roman"/>
          <w:sz w:val="28"/>
          <w:szCs w:val="28"/>
        </w:rPr>
        <w:t>25 февраля 2005 года N 12-оз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области";</w:t>
      </w:r>
      <w:proofErr w:type="gramEnd"/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Е - сумма начислений на оплату труда в соответствии с действующим законодательством.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>4. Размер субвенции, предоставляемой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N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>,</w:t>
      </w: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B079C" w:rsidRPr="009A26B9" w:rsidRDefault="00EB079C" w:rsidP="00EB07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6B9">
        <w:rPr>
          <w:rFonts w:ascii="Times New Roman" w:hAnsi="Times New Roman" w:cs="Times New Roman"/>
          <w:sz w:val="28"/>
          <w:szCs w:val="28"/>
        </w:rPr>
        <w:t xml:space="preserve">где: </w:t>
      </w: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S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комб</w:t>
      </w:r>
      <w:proofErr w:type="spellEnd"/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.</w:t>
      </w:r>
      <w:r w:rsidRPr="009A26B9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</w:t>
      </w:r>
      <w:proofErr w:type="spellStart"/>
      <w:r w:rsidRPr="009A26B9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из областного бюджета для предоставления субсидий на возмещение </w:t>
      </w:r>
      <w:r w:rsidRPr="009A26B9">
        <w:rPr>
          <w:rFonts w:ascii="Times New Roman" w:hAnsi="Times New Roman" w:cs="Times New Roman"/>
          <w:sz w:val="28"/>
          <w:szCs w:val="28"/>
        </w:rPr>
        <w:lastRenderedPageBreak/>
        <w:t>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9A26B9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9A26B9">
        <w:rPr>
          <w:rFonts w:ascii="Times New Roman" w:hAnsi="Times New Roman" w:cs="Times New Roman"/>
          <w:sz w:val="28"/>
          <w:szCs w:val="28"/>
        </w:rPr>
        <w:t xml:space="preserve"> - ставка за один килограмм приобретенного комбикорма на содержание сельскохозяйственных животных и птицы, утвержденная уполномоченным органом;</w:t>
      </w:r>
    </w:p>
    <w:p w:rsidR="00EB079C" w:rsidRPr="009A26B9" w:rsidRDefault="00EB079C" w:rsidP="00EB079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26B9">
        <w:rPr>
          <w:rFonts w:ascii="Times New Roman" w:hAnsi="Times New Roman" w:cs="Times New Roman"/>
          <w:sz w:val="28"/>
          <w:szCs w:val="28"/>
        </w:rPr>
        <w:t>N</w:t>
      </w:r>
      <w:r w:rsidRPr="009A26B9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9A26B9">
        <w:rPr>
          <w:rFonts w:ascii="Times New Roman" w:hAnsi="Times New Roman" w:cs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937198" w:rsidRDefault="00937198" w:rsidP="00EB079C"/>
    <w:sectPr w:rsidR="00937198" w:rsidSect="009F540B">
      <w:pgSz w:w="12240" w:h="15840"/>
      <w:pgMar w:top="1134" w:right="850" w:bottom="1135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9C5" w:rsidRDefault="006679C5" w:rsidP="00F41A0B">
      <w:pPr>
        <w:spacing w:after="0" w:line="240" w:lineRule="auto"/>
      </w:pPr>
      <w:r>
        <w:separator/>
      </w:r>
    </w:p>
  </w:endnote>
  <w:endnote w:type="continuationSeparator" w:id="0">
    <w:p w:rsidR="006679C5" w:rsidRDefault="006679C5" w:rsidP="00F41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9C5" w:rsidRDefault="006679C5" w:rsidP="00F41A0B">
      <w:pPr>
        <w:spacing w:after="0" w:line="240" w:lineRule="auto"/>
      </w:pPr>
      <w:r>
        <w:separator/>
      </w:r>
    </w:p>
  </w:footnote>
  <w:footnote w:type="continuationSeparator" w:id="0">
    <w:p w:rsidR="006679C5" w:rsidRDefault="006679C5" w:rsidP="00F41A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74"/>
    <w:rsid w:val="0008638B"/>
    <w:rsid w:val="00167E74"/>
    <w:rsid w:val="005826B7"/>
    <w:rsid w:val="006679C5"/>
    <w:rsid w:val="00937198"/>
    <w:rsid w:val="009F540B"/>
    <w:rsid w:val="00E73918"/>
    <w:rsid w:val="00EB079C"/>
    <w:rsid w:val="00F4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9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A0B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A0B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79C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B07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41A0B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F41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41A0B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2F54A2146695EF42D7A7C767ECEED1F20D86E8783643FD853F4C62B2L9N7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Маргарита Эйновна</dc:creator>
  <cp:lastModifiedBy>Морозова Екатерина Сергеевна</cp:lastModifiedBy>
  <cp:revision>3</cp:revision>
  <dcterms:created xsi:type="dcterms:W3CDTF">2018-08-23T07:39:00Z</dcterms:created>
  <dcterms:modified xsi:type="dcterms:W3CDTF">2018-08-23T07:39:00Z</dcterms:modified>
</cp:coreProperties>
</file>