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98" w:rsidRPr="00D65080" w:rsidRDefault="00905798" w:rsidP="00F765A9">
      <w:pPr>
        <w:ind w:left="6804"/>
        <w:rPr>
          <w:sz w:val="28"/>
          <w:szCs w:val="28"/>
        </w:rPr>
      </w:pPr>
      <w:bookmarkStart w:id="0" w:name="_GoBack"/>
      <w:bookmarkEnd w:id="0"/>
      <w:r w:rsidRPr="00D65080">
        <w:rPr>
          <w:sz w:val="28"/>
          <w:szCs w:val="28"/>
        </w:rPr>
        <w:t>УСТАНОВЛЕНЫ</w:t>
      </w:r>
    </w:p>
    <w:p w:rsidR="00F765A9" w:rsidRPr="00D65080" w:rsidRDefault="00905798" w:rsidP="00F765A9">
      <w:pPr>
        <w:ind w:left="6804"/>
        <w:rPr>
          <w:sz w:val="28"/>
          <w:szCs w:val="28"/>
        </w:rPr>
      </w:pPr>
      <w:r w:rsidRPr="00D65080">
        <w:rPr>
          <w:sz w:val="28"/>
          <w:szCs w:val="28"/>
        </w:rPr>
        <w:t>областным законом</w:t>
      </w:r>
    </w:p>
    <w:p w:rsidR="00F765A9" w:rsidRPr="00D65080" w:rsidRDefault="003856CE" w:rsidP="00F765A9">
      <w:pPr>
        <w:ind w:left="6804" w:right="-455"/>
        <w:rPr>
          <w:sz w:val="28"/>
          <w:szCs w:val="28"/>
        </w:rPr>
      </w:pPr>
      <w:r w:rsidRPr="00D65080">
        <w:rPr>
          <w:sz w:val="28"/>
          <w:szCs w:val="28"/>
        </w:rPr>
        <w:t xml:space="preserve"> </w:t>
      </w:r>
    </w:p>
    <w:p w:rsidR="004051AB" w:rsidRPr="00D65080" w:rsidRDefault="00905798" w:rsidP="00F765A9">
      <w:pPr>
        <w:ind w:left="6804"/>
        <w:rPr>
          <w:bCs/>
          <w:sz w:val="28"/>
          <w:szCs w:val="28"/>
        </w:rPr>
      </w:pPr>
      <w:r w:rsidRPr="00D65080">
        <w:rPr>
          <w:sz w:val="28"/>
          <w:szCs w:val="28"/>
        </w:rPr>
        <w:t xml:space="preserve">(приложение </w:t>
      </w:r>
      <w:r w:rsidR="00A503FF">
        <w:rPr>
          <w:sz w:val="28"/>
          <w:szCs w:val="28"/>
        </w:rPr>
        <w:t>4</w:t>
      </w:r>
      <w:r w:rsidRPr="00D65080">
        <w:rPr>
          <w:sz w:val="28"/>
          <w:szCs w:val="28"/>
        </w:rPr>
        <w:t>)</w:t>
      </w:r>
    </w:p>
    <w:p w:rsidR="00905798" w:rsidRPr="00D65080" w:rsidRDefault="00905798" w:rsidP="00905798">
      <w:pPr>
        <w:rPr>
          <w:bCs/>
          <w:sz w:val="28"/>
          <w:szCs w:val="28"/>
        </w:rPr>
      </w:pPr>
    </w:p>
    <w:p w:rsidR="00905798" w:rsidRDefault="00905798" w:rsidP="00905798">
      <w:pPr>
        <w:rPr>
          <w:bCs/>
          <w:sz w:val="28"/>
          <w:szCs w:val="28"/>
        </w:rPr>
      </w:pPr>
    </w:p>
    <w:p w:rsidR="00D65080" w:rsidRPr="00D65080" w:rsidRDefault="00D65080" w:rsidP="00905798">
      <w:pPr>
        <w:rPr>
          <w:bCs/>
          <w:sz w:val="28"/>
          <w:szCs w:val="28"/>
        </w:rPr>
      </w:pPr>
    </w:p>
    <w:p w:rsidR="00905798" w:rsidRPr="00D65080" w:rsidRDefault="00905798" w:rsidP="00905798">
      <w:pPr>
        <w:rPr>
          <w:bCs/>
          <w:sz w:val="28"/>
          <w:szCs w:val="28"/>
        </w:rPr>
      </w:pPr>
    </w:p>
    <w:p w:rsidR="00BE1FE6" w:rsidRPr="00D65080" w:rsidRDefault="00BE1FE6" w:rsidP="00BE1FE6">
      <w:pPr>
        <w:jc w:val="center"/>
        <w:rPr>
          <w:b/>
          <w:bCs/>
          <w:sz w:val="28"/>
          <w:szCs w:val="28"/>
        </w:rPr>
      </w:pPr>
      <w:r w:rsidRPr="00D65080">
        <w:rPr>
          <w:b/>
          <w:bCs/>
          <w:sz w:val="28"/>
          <w:szCs w:val="28"/>
        </w:rPr>
        <w:t>Д</w:t>
      </w:r>
      <w:r w:rsidR="00FD4F66" w:rsidRPr="00D65080">
        <w:rPr>
          <w:b/>
          <w:bCs/>
          <w:sz w:val="28"/>
          <w:szCs w:val="28"/>
        </w:rPr>
        <w:t>ополнительные нормативы</w:t>
      </w:r>
    </w:p>
    <w:p w:rsidR="00BE1FE6" w:rsidRPr="00D65080" w:rsidRDefault="00BE1FE6" w:rsidP="00BE1FE6">
      <w:pPr>
        <w:jc w:val="center"/>
        <w:rPr>
          <w:b/>
          <w:bCs/>
          <w:sz w:val="28"/>
          <w:szCs w:val="28"/>
        </w:rPr>
      </w:pPr>
      <w:r w:rsidRPr="00D65080">
        <w:rPr>
          <w:b/>
          <w:bCs/>
          <w:sz w:val="28"/>
          <w:szCs w:val="28"/>
        </w:rPr>
        <w:t xml:space="preserve">отчислений от налога на доходы физических лиц, заменяющие </w:t>
      </w:r>
    </w:p>
    <w:p w:rsidR="00BE1FE6" w:rsidRPr="00D65080" w:rsidRDefault="00BE1FE6" w:rsidP="00BE1FE6">
      <w:pPr>
        <w:jc w:val="center"/>
        <w:rPr>
          <w:b/>
          <w:bCs/>
          <w:sz w:val="28"/>
          <w:szCs w:val="28"/>
        </w:rPr>
      </w:pPr>
      <w:r w:rsidRPr="00D65080">
        <w:rPr>
          <w:b/>
          <w:bCs/>
          <w:sz w:val="28"/>
          <w:szCs w:val="28"/>
        </w:rPr>
        <w:t>дотации на выравнивание бюджетной обеспеченности</w:t>
      </w:r>
      <w:r w:rsidR="00905798" w:rsidRPr="00D65080">
        <w:rPr>
          <w:b/>
          <w:bCs/>
          <w:sz w:val="28"/>
          <w:szCs w:val="28"/>
        </w:rPr>
        <w:t xml:space="preserve"> </w:t>
      </w:r>
    </w:p>
    <w:p w:rsidR="00905798" w:rsidRPr="00D65080" w:rsidRDefault="00BE1FE6" w:rsidP="00BE1FE6">
      <w:pPr>
        <w:jc w:val="center"/>
        <w:rPr>
          <w:b/>
          <w:bCs/>
          <w:sz w:val="28"/>
          <w:szCs w:val="28"/>
        </w:rPr>
      </w:pPr>
      <w:r w:rsidRPr="00D65080">
        <w:rPr>
          <w:b/>
          <w:bCs/>
          <w:sz w:val="28"/>
          <w:szCs w:val="28"/>
        </w:rPr>
        <w:t>муниципальных районов</w:t>
      </w:r>
      <w:r w:rsidR="00C12A7E" w:rsidRPr="00D65080">
        <w:rPr>
          <w:b/>
          <w:bCs/>
          <w:sz w:val="28"/>
          <w:szCs w:val="28"/>
        </w:rPr>
        <w:t>, городск</w:t>
      </w:r>
      <w:r w:rsidR="00C8468D" w:rsidRPr="00D65080">
        <w:rPr>
          <w:b/>
          <w:bCs/>
          <w:sz w:val="28"/>
          <w:szCs w:val="28"/>
        </w:rPr>
        <w:t>ого округа</w:t>
      </w:r>
      <w:r w:rsidRPr="00D65080">
        <w:rPr>
          <w:b/>
          <w:bCs/>
          <w:sz w:val="28"/>
          <w:szCs w:val="28"/>
        </w:rPr>
        <w:t>,</w:t>
      </w:r>
      <w:r w:rsidR="00905798" w:rsidRPr="00D65080">
        <w:rPr>
          <w:b/>
          <w:bCs/>
          <w:sz w:val="28"/>
          <w:szCs w:val="28"/>
        </w:rPr>
        <w:t xml:space="preserve"> </w:t>
      </w:r>
    </w:p>
    <w:p w:rsidR="00BE1FE6" w:rsidRPr="00D65080" w:rsidRDefault="00BE1FE6" w:rsidP="00BE1FE6">
      <w:pPr>
        <w:jc w:val="center"/>
        <w:rPr>
          <w:b/>
          <w:bCs/>
          <w:sz w:val="28"/>
          <w:szCs w:val="28"/>
        </w:rPr>
      </w:pPr>
      <w:r w:rsidRPr="00D65080">
        <w:rPr>
          <w:b/>
          <w:bCs/>
          <w:sz w:val="28"/>
          <w:szCs w:val="28"/>
        </w:rPr>
        <w:t>на 201</w:t>
      </w:r>
      <w:r w:rsidR="00C34F98" w:rsidRPr="00D65080">
        <w:rPr>
          <w:b/>
          <w:bCs/>
          <w:sz w:val="28"/>
          <w:szCs w:val="28"/>
        </w:rPr>
        <w:t>9</w:t>
      </w:r>
      <w:r w:rsidRPr="00D65080">
        <w:rPr>
          <w:b/>
          <w:bCs/>
          <w:sz w:val="28"/>
          <w:szCs w:val="28"/>
        </w:rPr>
        <w:t xml:space="preserve"> год и на плановый период 20</w:t>
      </w:r>
      <w:r w:rsidR="00C34F98" w:rsidRPr="00D65080">
        <w:rPr>
          <w:b/>
          <w:bCs/>
          <w:sz w:val="28"/>
          <w:szCs w:val="28"/>
        </w:rPr>
        <w:t>20</w:t>
      </w:r>
      <w:r w:rsidRPr="00D65080">
        <w:rPr>
          <w:b/>
          <w:bCs/>
          <w:sz w:val="28"/>
          <w:szCs w:val="28"/>
        </w:rPr>
        <w:t xml:space="preserve"> и 20</w:t>
      </w:r>
      <w:r w:rsidR="00C34F98" w:rsidRPr="00D65080">
        <w:rPr>
          <w:b/>
          <w:bCs/>
          <w:sz w:val="28"/>
          <w:szCs w:val="28"/>
        </w:rPr>
        <w:t>21</w:t>
      </w:r>
      <w:r w:rsidRPr="00D65080">
        <w:rPr>
          <w:b/>
          <w:bCs/>
          <w:sz w:val="28"/>
          <w:szCs w:val="28"/>
        </w:rPr>
        <w:t xml:space="preserve"> годов</w:t>
      </w:r>
      <w:r w:rsidR="00905798" w:rsidRPr="00D65080">
        <w:rPr>
          <w:b/>
          <w:bCs/>
          <w:sz w:val="28"/>
          <w:szCs w:val="28"/>
        </w:rPr>
        <w:t xml:space="preserve"> </w:t>
      </w:r>
    </w:p>
    <w:p w:rsidR="00BE1FE6" w:rsidRPr="00D65080" w:rsidRDefault="00BE1FE6" w:rsidP="00BE1FE6">
      <w:pPr>
        <w:jc w:val="center"/>
        <w:rPr>
          <w:sz w:val="28"/>
          <w:szCs w:val="28"/>
        </w:rPr>
      </w:pPr>
    </w:p>
    <w:p w:rsidR="00BE1FE6" w:rsidRPr="00D65080" w:rsidRDefault="00BE1FE6" w:rsidP="00BE1FE6">
      <w:pPr>
        <w:jc w:val="center"/>
        <w:rPr>
          <w:sz w:val="28"/>
          <w:szCs w:val="28"/>
        </w:rPr>
      </w:pPr>
    </w:p>
    <w:tbl>
      <w:tblPr>
        <w:tblW w:w="10200" w:type="dxa"/>
        <w:tblInd w:w="-176" w:type="dxa"/>
        <w:tblLook w:val="04A0" w:firstRow="1" w:lastRow="0" w:firstColumn="1" w:lastColumn="0" w:noHBand="0" w:noVBand="1"/>
      </w:tblPr>
      <w:tblGrid>
        <w:gridCol w:w="617"/>
        <w:gridCol w:w="5203"/>
        <w:gridCol w:w="1460"/>
        <w:gridCol w:w="1460"/>
        <w:gridCol w:w="1460"/>
      </w:tblGrid>
      <w:tr w:rsidR="00BE1FE6" w:rsidRPr="00D65080" w:rsidTr="00D65080">
        <w:trPr>
          <w:trHeight w:val="21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D65080" w:rsidRDefault="00BE1FE6" w:rsidP="00D65080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D65080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BE1FE6" w:rsidRPr="00D65080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D65080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>Норматив (процентов)</w:t>
            </w:r>
          </w:p>
        </w:tc>
      </w:tr>
      <w:tr w:rsidR="00BE1FE6" w:rsidRPr="00D65080" w:rsidTr="00D65080">
        <w:trPr>
          <w:trHeight w:val="9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D65080" w:rsidRDefault="00BE1FE6" w:rsidP="00D6508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D65080" w:rsidRDefault="00BE1FE6" w:rsidP="00BE1F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D65080" w:rsidRDefault="00BE1FE6" w:rsidP="00C34F98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>201</w:t>
            </w:r>
            <w:r w:rsidR="00C34F98" w:rsidRPr="00D65080">
              <w:rPr>
                <w:b/>
                <w:bCs/>
                <w:sz w:val="28"/>
                <w:szCs w:val="28"/>
              </w:rPr>
              <w:t>9</w:t>
            </w:r>
            <w:r w:rsidRPr="00D6508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D65080" w:rsidRDefault="00BE1FE6" w:rsidP="00C34F98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>20</w:t>
            </w:r>
            <w:r w:rsidR="00C34F98" w:rsidRPr="00D65080">
              <w:rPr>
                <w:b/>
                <w:bCs/>
                <w:sz w:val="28"/>
                <w:szCs w:val="28"/>
              </w:rPr>
              <w:t>20</w:t>
            </w:r>
            <w:r w:rsidRPr="00D6508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D65080" w:rsidRDefault="00BE1FE6" w:rsidP="00C34F98">
            <w:pPr>
              <w:jc w:val="center"/>
              <w:rPr>
                <w:b/>
                <w:bCs/>
                <w:sz w:val="28"/>
                <w:szCs w:val="28"/>
              </w:rPr>
            </w:pPr>
            <w:r w:rsidRPr="00D65080">
              <w:rPr>
                <w:b/>
                <w:bCs/>
                <w:sz w:val="28"/>
                <w:szCs w:val="28"/>
              </w:rPr>
              <w:t>20</w:t>
            </w:r>
            <w:r w:rsidR="009F37C0" w:rsidRPr="00D65080">
              <w:rPr>
                <w:b/>
                <w:bCs/>
                <w:sz w:val="28"/>
                <w:szCs w:val="28"/>
              </w:rPr>
              <w:t>2</w:t>
            </w:r>
            <w:r w:rsidR="00C34F98" w:rsidRPr="00D65080">
              <w:rPr>
                <w:b/>
                <w:bCs/>
                <w:sz w:val="28"/>
                <w:szCs w:val="28"/>
              </w:rPr>
              <w:t>1</w:t>
            </w:r>
            <w:r w:rsidRPr="00D6508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38,32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38,55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39,10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57,37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58,67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59,30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19,43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19,15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19,60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4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3,56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3,58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3,58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5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6,80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6,62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6,91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14,75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14,99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15,10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7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2,86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2,76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1,90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8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1,94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1,80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1,77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9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12,30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12,74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12,97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10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47,60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48,00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48,10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11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2,43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2,29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2,21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12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25,84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25,90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26,30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13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61,50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62,80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62,80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14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18,25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19,00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19,27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15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39,19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40,81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41,39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16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12,50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12,97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13,04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17</w:t>
            </w:r>
          </w:p>
        </w:tc>
        <w:tc>
          <w:tcPr>
            <w:tcW w:w="52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15,73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15,73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15,97</w:t>
            </w:r>
          </w:p>
        </w:tc>
      </w:tr>
      <w:tr w:rsidR="00C34F98" w:rsidRPr="00D65080" w:rsidTr="00D65080">
        <w:trPr>
          <w:trHeight w:val="312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D65080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18</w:t>
            </w:r>
          </w:p>
        </w:tc>
        <w:tc>
          <w:tcPr>
            <w:tcW w:w="52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F98" w:rsidRPr="00D65080" w:rsidRDefault="00C34F98" w:rsidP="00BE1FE6">
            <w:pPr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0,00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0,00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4F98" w:rsidRPr="00D65080" w:rsidRDefault="00C34F98" w:rsidP="00C34F98">
            <w:pPr>
              <w:jc w:val="center"/>
              <w:rPr>
                <w:sz w:val="28"/>
                <w:szCs w:val="28"/>
              </w:rPr>
            </w:pPr>
            <w:r w:rsidRPr="00D65080">
              <w:rPr>
                <w:sz w:val="28"/>
                <w:szCs w:val="28"/>
              </w:rPr>
              <w:t>0,00</w:t>
            </w:r>
          </w:p>
        </w:tc>
      </w:tr>
    </w:tbl>
    <w:p w:rsidR="00AC0FA8" w:rsidRPr="00D65080" w:rsidRDefault="00AC0FA8">
      <w:pPr>
        <w:rPr>
          <w:sz w:val="28"/>
          <w:szCs w:val="28"/>
        </w:rPr>
      </w:pPr>
    </w:p>
    <w:p w:rsidR="003856CE" w:rsidRPr="00D65080" w:rsidRDefault="003856CE">
      <w:pPr>
        <w:rPr>
          <w:sz w:val="28"/>
          <w:szCs w:val="28"/>
        </w:rPr>
      </w:pPr>
    </w:p>
    <w:sectPr w:rsidR="003856CE" w:rsidRPr="00D65080" w:rsidSect="0090579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a84054f-b418-4056-a3c9-966afbda94ca"/>
  </w:docVars>
  <w:rsids>
    <w:rsidRoot w:val="00BE1FE6"/>
    <w:rsid w:val="0004025B"/>
    <w:rsid w:val="00163C97"/>
    <w:rsid w:val="001C4CDC"/>
    <w:rsid w:val="00277706"/>
    <w:rsid w:val="002C4C25"/>
    <w:rsid w:val="003856CE"/>
    <w:rsid w:val="003B66BD"/>
    <w:rsid w:val="004051AB"/>
    <w:rsid w:val="00424EC9"/>
    <w:rsid w:val="0058160D"/>
    <w:rsid w:val="005A0751"/>
    <w:rsid w:val="00612AF3"/>
    <w:rsid w:val="00701CE6"/>
    <w:rsid w:val="00705C23"/>
    <w:rsid w:val="00787264"/>
    <w:rsid w:val="00803E28"/>
    <w:rsid w:val="009047DB"/>
    <w:rsid w:val="00905798"/>
    <w:rsid w:val="009252AB"/>
    <w:rsid w:val="009544A4"/>
    <w:rsid w:val="009A526E"/>
    <w:rsid w:val="009E632F"/>
    <w:rsid w:val="009F37C0"/>
    <w:rsid w:val="00A503FF"/>
    <w:rsid w:val="00A66A94"/>
    <w:rsid w:val="00AC0FA8"/>
    <w:rsid w:val="00AF0582"/>
    <w:rsid w:val="00BE1FE6"/>
    <w:rsid w:val="00C12A7E"/>
    <w:rsid w:val="00C34F98"/>
    <w:rsid w:val="00C8468D"/>
    <w:rsid w:val="00D65080"/>
    <w:rsid w:val="00DA6E7B"/>
    <w:rsid w:val="00DC2290"/>
    <w:rsid w:val="00E2775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E0EE3-73D8-4507-9410-E881FF3E9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2014-12-12T10:51:00Z</cp:lastPrinted>
  <dcterms:created xsi:type="dcterms:W3CDTF">2018-10-19T08:08:00Z</dcterms:created>
  <dcterms:modified xsi:type="dcterms:W3CDTF">2018-10-19T08:08:00Z</dcterms:modified>
</cp:coreProperties>
</file>