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4B" w:rsidRPr="0061734B" w:rsidRDefault="0061734B" w:rsidP="0061734B">
      <w:pPr>
        <w:spacing w:line="240" w:lineRule="atLeast"/>
        <w:ind w:left="5670"/>
        <w:rPr>
          <w:bCs/>
        </w:rPr>
      </w:pPr>
      <w:r w:rsidRPr="0061734B">
        <w:rPr>
          <w:bCs/>
        </w:rPr>
        <w:t xml:space="preserve">Проект </w:t>
      </w:r>
    </w:p>
    <w:p w:rsidR="0061734B" w:rsidRPr="0061734B" w:rsidRDefault="0061734B" w:rsidP="0061734B">
      <w:pPr>
        <w:tabs>
          <w:tab w:val="left" w:pos="5670"/>
        </w:tabs>
        <w:spacing w:line="240" w:lineRule="atLeast"/>
        <w:ind w:left="5670"/>
        <w:rPr>
          <w:bCs/>
        </w:rPr>
      </w:pPr>
      <w:r w:rsidRPr="0061734B">
        <w:rPr>
          <w:bCs/>
        </w:rPr>
        <w:t xml:space="preserve">вносят депутаты </w:t>
      </w:r>
    </w:p>
    <w:p w:rsidR="0061734B" w:rsidRPr="0061734B" w:rsidRDefault="0061734B" w:rsidP="0061734B">
      <w:pPr>
        <w:tabs>
          <w:tab w:val="left" w:pos="5670"/>
        </w:tabs>
        <w:spacing w:line="240" w:lineRule="atLeast"/>
        <w:ind w:left="5670"/>
        <w:rPr>
          <w:bCs/>
        </w:rPr>
      </w:pPr>
      <w:r w:rsidRPr="0061734B">
        <w:rPr>
          <w:bCs/>
        </w:rPr>
        <w:t xml:space="preserve">Законодательного собрания </w:t>
      </w:r>
    </w:p>
    <w:p w:rsidR="0061734B" w:rsidRPr="0061734B" w:rsidRDefault="0061734B" w:rsidP="0061734B">
      <w:pPr>
        <w:tabs>
          <w:tab w:val="left" w:pos="5670"/>
        </w:tabs>
        <w:spacing w:line="240" w:lineRule="atLeast"/>
        <w:ind w:left="5670"/>
        <w:rPr>
          <w:bCs/>
        </w:rPr>
      </w:pPr>
      <w:r w:rsidRPr="0061734B">
        <w:rPr>
          <w:bCs/>
        </w:rPr>
        <w:t xml:space="preserve">Ленинградской области </w:t>
      </w:r>
    </w:p>
    <w:p w:rsidR="0061734B" w:rsidRPr="0061734B" w:rsidRDefault="0061734B" w:rsidP="0061734B">
      <w:pPr>
        <w:tabs>
          <w:tab w:val="left" w:pos="5670"/>
        </w:tabs>
        <w:spacing w:line="240" w:lineRule="atLeast"/>
        <w:ind w:left="5670"/>
      </w:pPr>
      <w:proofErr w:type="spellStart"/>
      <w:r w:rsidRPr="0061734B">
        <w:t>Гилязов</w:t>
      </w:r>
      <w:proofErr w:type="spellEnd"/>
      <w:r w:rsidRPr="0061734B">
        <w:t xml:space="preserve"> И.Ф. </w:t>
      </w:r>
    </w:p>
    <w:p w:rsidR="0061734B" w:rsidRPr="0061734B" w:rsidRDefault="0061734B" w:rsidP="0061734B">
      <w:pPr>
        <w:tabs>
          <w:tab w:val="left" w:pos="5670"/>
        </w:tabs>
        <w:spacing w:line="240" w:lineRule="atLeast"/>
        <w:ind w:left="5670"/>
        <w:rPr>
          <w:bCs/>
        </w:rPr>
      </w:pPr>
      <w:r w:rsidRPr="0061734B">
        <w:rPr>
          <w:bCs/>
        </w:rPr>
        <w:t>Черноморец А.Н.</w:t>
      </w:r>
    </w:p>
    <w:p w:rsidR="0061734B" w:rsidRDefault="0061734B" w:rsidP="0061734B">
      <w:pPr>
        <w:ind w:left="6804"/>
      </w:pPr>
    </w:p>
    <w:p w:rsidR="001335B0" w:rsidRDefault="001335B0" w:rsidP="001335B0"/>
    <w:p w:rsidR="001335B0" w:rsidRDefault="001335B0" w:rsidP="001335B0"/>
    <w:p w:rsidR="001335B0" w:rsidRPr="008031AD" w:rsidRDefault="001335B0" w:rsidP="001335B0">
      <w:pPr>
        <w:jc w:val="center"/>
        <w:rPr>
          <w:b/>
        </w:rPr>
      </w:pPr>
      <w:r w:rsidRPr="008031AD">
        <w:rPr>
          <w:b/>
        </w:rPr>
        <w:t xml:space="preserve">ЛЕНИНГРАДСКАЯ ОБЛАСТЬ </w:t>
      </w:r>
      <w:r w:rsidRPr="008031AD">
        <w:rPr>
          <w:b/>
        </w:rPr>
        <w:br/>
      </w:r>
    </w:p>
    <w:p w:rsidR="001335B0" w:rsidRDefault="001335B0" w:rsidP="001335B0">
      <w:pPr>
        <w:jc w:val="center"/>
        <w:rPr>
          <w:b/>
        </w:rPr>
      </w:pPr>
      <w:r w:rsidRPr="008031AD">
        <w:rPr>
          <w:b/>
        </w:rPr>
        <w:t xml:space="preserve">ОБЛАСТНОЙ ЗАКОН </w:t>
      </w:r>
      <w:r w:rsidRPr="008031AD">
        <w:rPr>
          <w:b/>
        </w:rPr>
        <w:br/>
      </w:r>
    </w:p>
    <w:p w:rsidR="00EE5944" w:rsidRPr="008031AD" w:rsidRDefault="00EE5944" w:rsidP="001335B0">
      <w:pPr>
        <w:jc w:val="center"/>
        <w:rPr>
          <w:b/>
        </w:rPr>
      </w:pPr>
    </w:p>
    <w:p w:rsidR="001335B0" w:rsidRPr="007D31D6" w:rsidRDefault="001335B0" w:rsidP="00824A5E">
      <w:pPr>
        <w:jc w:val="center"/>
        <w:rPr>
          <w:b/>
        </w:rPr>
      </w:pPr>
      <w:r w:rsidRPr="007D31D6">
        <w:rPr>
          <w:b/>
        </w:rPr>
        <w:t xml:space="preserve">О внесении изменения </w:t>
      </w:r>
      <w:r w:rsidR="00824A5E">
        <w:rPr>
          <w:b/>
        </w:rPr>
        <w:br/>
      </w:r>
      <w:r w:rsidRPr="007D31D6">
        <w:rPr>
          <w:b/>
        </w:rPr>
        <w:t xml:space="preserve">в статью 5 областного закона </w:t>
      </w:r>
      <w:r w:rsidR="007D31D6">
        <w:rPr>
          <w:b/>
        </w:rPr>
        <w:t>«</w:t>
      </w:r>
      <w:r w:rsidRPr="007D31D6">
        <w:rPr>
          <w:b/>
        </w:rPr>
        <w:t xml:space="preserve">Об обеспечении </w:t>
      </w:r>
      <w:proofErr w:type="gramStart"/>
      <w:r w:rsidRPr="007D31D6">
        <w:rPr>
          <w:b/>
        </w:rPr>
        <w:t>реализации полномочий органов государственной власти Ленинградской области</w:t>
      </w:r>
      <w:proofErr w:type="gramEnd"/>
      <w:r w:rsidRPr="007D31D6">
        <w:rPr>
          <w:b/>
        </w:rPr>
        <w:t xml:space="preserve"> </w:t>
      </w:r>
      <w:r w:rsidR="00C8534C">
        <w:rPr>
          <w:b/>
        </w:rPr>
        <w:t xml:space="preserve">в области производства и </w:t>
      </w:r>
      <w:r w:rsidRPr="007D31D6">
        <w:rPr>
          <w:b/>
        </w:rPr>
        <w:t>оборота этилового спирта, алкогольной и спиртосодержащей продукции на территории Ленинградской области</w:t>
      </w:r>
      <w:r w:rsidR="007D31D6">
        <w:rPr>
          <w:b/>
        </w:rPr>
        <w:t>»</w:t>
      </w:r>
    </w:p>
    <w:p w:rsidR="001335B0" w:rsidRDefault="001335B0" w:rsidP="001335B0"/>
    <w:p w:rsidR="001335B0" w:rsidRDefault="001335B0" w:rsidP="001335B0">
      <w:pPr>
        <w:ind w:firstLine="567"/>
      </w:pPr>
      <w:r>
        <w:t>Статья 1</w:t>
      </w:r>
    </w:p>
    <w:p w:rsidR="007D31D6" w:rsidRDefault="007D31D6" w:rsidP="007D31D6">
      <w:pPr>
        <w:ind w:firstLine="567"/>
      </w:pPr>
    </w:p>
    <w:p w:rsidR="00824A5E" w:rsidRDefault="007D31D6" w:rsidP="00824A5E">
      <w:pPr>
        <w:ind w:firstLine="567"/>
      </w:pPr>
      <w:r>
        <w:t>Внести в стать</w:t>
      </w:r>
      <w:r w:rsidR="00824A5E">
        <w:t>ю</w:t>
      </w:r>
      <w:r>
        <w:t xml:space="preserve"> 5 о</w:t>
      </w:r>
      <w:r w:rsidR="003C031D">
        <w:t>бластного</w:t>
      </w:r>
      <w:r w:rsidR="001335B0" w:rsidRPr="001335B0">
        <w:t xml:space="preserve"> закон</w:t>
      </w:r>
      <w:r w:rsidR="003C031D">
        <w:t>а</w:t>
      </w:r>
      <w:r w:rsidR="001335B0" w:rsidRPr="001335B0">
        <w:t xml:space="preserve"> от 10</w:t>
      </w:r>
      <w:r>
        <w:t xml:space="preserve"> ноября </w:t>
      </w:r>
      <w:r w:rsidR="001335B0" w:rsidRPr="001335B0">
        <w:t xml:space="preserve">2011 </w:t>
      </w:r>
      <w:r>
        <w:t xml:space="preserve">года № </w:t>
      </w:r>
      <w:r w:rsidR="001335B0" w:rsidRPr="001335B0">
        <w:t xml:space="preserve">88-оз </w:t>
      </w:r>
      <w:r w:rsidR="00EE5944">
        <w:br/>
      </w:r>
      <w:r>
        <w:t>«</w:t>
      </w:r>
      <w:r w:rsidR="001335B0" w:rsidRPr="001335B0">
        <w:t xml:space="preserve">Об обеспечении </w:t>
      </w:r>
      <w:proofErr w:type="gramStart"/>
      <w:r w:rsidR="001335B0" w:rsidRPr="001335B0">
        <w:t>реализации полномочий органов государственной власти Ленинградской области</w:t>
      </w:r>
      <w:proofErr w:type="gramEnd"/>
      <w:r w:rsidR="001335B0" w:rsidRPr="001335B0">
        <w:t xml:space="preserve"> </w:t>
      </w:r>
      <w:r w:rsidR="002E02FD">
        <w:t xml:space="preserve">в области производства и </w:t>
      </w:r>
      <w:r w:rsidR="001335B0" w:rsidRPr="001335B0">
        <w:t>оборота этилового спирта, алкогольной и спиртосодержащей продукции на т</w:t>
      </w:r>
      <w:r>
        <w:t xml:space="preserve">ерритории Ленинградской области» (с последующими изменениями) изменение, дополнив </w:t>
      </w:r>
      <w:r w:rsidR="00824A5E">
        <w:t>ее частью 5 следующего содержания:</w:t>
      </w:r>
    </w:p>
    <w:p w:rsidR="00824A5E" w:rsidRDefault="00824A5E" w:rsidP="007D31D6">
      <w:pPr>
        <w:ind w:firstLine="567"/>
      </w:pPr>
    </w:p>
    <w:p w:rsidR="00824A5E" w:rsidRDefault="00824A5E" w:rsidP="00824A5E">
      <w:pPr>
        <w:ind w:firstLine="540"/>
      </w:pPr>
      <w:r>
        <w:t xml:space="preserve">«5. Запрет на розничную продажу алкогольной продукции, установленный частью 4 настоящей статьи, не распространяется на розничную продажу алкогольной продукции, осуществляемую </w:t>
      </w:r>
      <w:r w:rsidR="003C031D">
        <w:t>в магазинах</w:t>
      </w:r>
      <w:r>
        <w:t xml:space="preserve"> беспошлинной торговли</w:t>
      </w:r>
      <w:proofErr w:type="gramStart"/>
      <w:r>
        <w:t>.».</w:t>
      </w:r>
      <w:proofErr w:type="gramEnd"/>
    </w:p>
    <w:p w:rsidR="001335B0" w:rsidRDefault="001335B0" w:rsidP="00470E2F"/>
    <w:p w:rsidR="001335B0" w:rsidRPr="008031AD" w:rsidRDefault="001335B0" w:rsidP="001335B0">
      <w:pPr>
        <w:ind w:firstLine="567"/>
      </w:pPr>
      <w:r w:rsidRPr="008031AD">
        <w:t>Статья 2</w:t>
      </w:r>
    </w:p>
    <w:p w:rsidR="001335B0" w:rsidRDefault="001335B0" w:rsidP="001335B0">
      <w:pPr>
        <w:ind w:firstLine="540"/>
        <w:outlineLvl w:val="0"/>
      </w:pPr>
    </w:p>
    <w:p w:rsidR="001335B0" w:rsidRDefault="001335B0" w:rsidP="001335B0">
      <w:pPr>
        <w:ind w:firstLine="540"/>
      </w:pPr>
      <w:r>
        <w:t>Настоящий областной закон вступает в силу через 10 дней после его официального опубликования.</w:t>
      </w:r>
    </w:p>
    <w:p w:rsidR="001335B0" w:rsidRPr="008031AD" w:rsidRDefault="001335B0" w:rsidP="001335B0">
      <w:pPr>
        <w:ind w:firstLine="567"/>
      </w:pPr>
    </w:p>
    <w:p w:rsidR="001335B0" w:rsidRDefault="001335B0" w:rsidP="001335B0"/>
    <w:p w:rsidR="001335B0" w:rsidRDefault="001335B0" w:rsidP="001335B0">
      <w:r w:rsidRPr="008031AD">
        <w:t>Губернатор</w:t>
      </w:r>
      <w:r>
        <w:t xml:space="preserve"> </w:t>
      </w:r>
      <w:r w:rsidRPr="008031AD">
        <w:t>Ленинградской области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8031AD">
        <w:t>А.Дрозденко</w:t>
      </w:r>
    </w:p>
    <w:p w:rsidR="001335B0" w:rsidRPr="00470E2F" w:rsidRDefault="001335B0" w:rsidP="00470E2F"/>
    <w:sectPr w:rsidR="001335B0" w:rsidRPr="00470E2F" w:rsidSect="0041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characterSpacingControl w:val="doNotCompress"/>
  <w:compat/>
  <w:rsids>
    <w:rsidRoot w:val="001335B0"/>
    <w:rsid w:val="00007117"/>
    <w:rsid w:val="001335B0"/>
    <w:rsid w:val="002E02FD"/>
    <w:rsid w:val="003C031D"/>
    <w:rsid w:val="00410EBF"/>
    <w:rsid w:val="00470E2F"/>
    <w:rsid w:val="005C158B"/>
    <w:rsid w:val="0061734B"/>
    <w:rsid w:val="007D31D6"/>
    <w:rsid w:val="00824A5E"/>
    <w:rsid w:val="00A100BF"/>
    <w:rsid w:val="00A130B1"/>
    <w:rsid w:val="00AA441D"/>
    <w:rsid w:val="00C8534C"/>
    <w:rsid w:val="00EE5944"/>
    <w:rsid w:val="00FA2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B0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3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3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3</cp:revision>
  <cp:lastPrinted>2018-07-10T10:05:00Z</cp:lastPrinted>
  <dcterms:created xsi:type="dcterms:W3CDTF">2018-07-10T10:06:00Z</dcterms:created>
  <dcterms:modified xsi:type="dcterms:W3CDTF">2018-09-19T08:10:00Z</dcterms:modified>
</cp:coreProperties>
</file>