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55" w:rsidRPr="00AA2C55" w:rsidRDefault="00AA2C55" w:rsidP="00AA2C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A2C5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Законодательное собрание</w:t>
      </w:r>
    </w:p>
    <w:p w:rsidR="00AA2C55" w:rsidRPr="00AA2C55" w:rsidRDefault="00AA2C55" w:rsidP="00AA2C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A2C55" w:rsidRP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В соответствии со статьей 31 Ус</w:t>
      </w:r>
      <w:r>
        <w:rPr>
          <w:rFonts w:ascii="Times New Roman" w:hAnsi="Times New Roman" w:cs="Times New Roman"/>
          <w:sz w:val="28"/>
          <w:szCs w:val="28"/>
        </w:rPr>
        <w:t>тава Ленинградской области вносим</w:t>
      </w:r>
      <w:r w:rsidRPr="00AA2C55">
        <w:rPr>
          <w:rFonts w:ascii="Times New Roman" w:hAnsi="Times New Roman" w:cs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5F4100">
        <w:rPr>
          <w:rFonts w:ascii="Times New Roman" w:hAnsi="Times New Roman" w:cs="Times New Roman"/>
          <w:sz w:val="28"/>
          <w:szCs w:val="28"/>
        </w:rPr>
        <w:t>«</w:t>
      </w:r>
      <w:r w:rsidRPr="000E4A9C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Pr="000E4A9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E4A9C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</w:t>
      </w:r>
      <w:r w:rsidRPr="00AA2C55">
        <w:rPr>
          <w:rFonts w:ascii="Times New Roman" w:hAnsi="Times New Roman" w:cs="Times New Roman"/>
          <w:sz w:val="28"/>
          <w:szCs w:val="28"/>
        </w:rPr>
        <w:t>.</w:t>
      </w: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 xml:space="preserve">1. Проект областного закона </w:t>
      </w:r>
      <w:r w:rsidRPr="005F4100">
        <w:rPr>
          <w:rFonts w:ascii="Times New Roman" w:hAnsi="Times New Roman" w:cs="Times New Roman"/>
          <w:sz w:val="28"/>
          <w:szCs w:val="28"/>
        </w:rPr>
        <w:t>«</w:t>
      </w:r>
      <w:r w:rsidRPr="000E4A9C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Pr="000E4A9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E4A9C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</w:t>
      </w:r>
      <w:r w:rsidRPr="00AA2C55">
        <w:rPr>
          <w:rFonts w:ascii="Times New Roman" w:hAnsi="Times New Roman" w:cs="Times New Roman"/>
          <w:sz w:val="28"/>
          <w:szCs w:val="28"/>
        </w:rPr>
        <w:t xml:space="preserve"> </w:t>
      </w:r>
      <w:r w:rsidRPr="00AA2C55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 w:rsidRPr="00AA2C55">
        <w:rPr>
          <w:rFonts w:ascii="Times New Roman" w:eastAsia="Calibri" w:hAnsi="Times New Roman" w:cs="Times New Roman"/>
          <w:sz w:val="28"/>
          <w:szCs w:val="28"/>
        </w:rPr>
        <w:t xml:space="preserve"> л.</w:t>
      </w: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2C55">
        <w:rPr>
          <w:rFonts w:ascii="Times New Roman" w:eastAsia="Calibri" w:hAnsi="Times New Roman" w:cs="Times New Roman"/>
          <w:sz w:val="28"/>
          <w:szCs w:val="28"/>
        </w:rPr>
        <w:t xml:space="preserve">2. Пояснительная записка к проекту </w:t>
      </w:r>
      <w:r w:rsidRPr="005F4100">
        <w:rPr>
          <w:rFonts w:ascii="Times New Roman" w:hAnsi="Times New Roman" w:cs="Times New Roman"/>
          <w:sz w:val="28"/>
          <w:szCs w:val="28"/>
        </w:rPr>
        <w:t>«</w:t>
      </w:r>
      <w:r w:rsidRPr="000E4A9C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Pr="000E4A9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E4A9C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</w:t>
      </w:r>
      <w:r w:rsidRPr="00AA2C55">
        <w:rPr>
          <w:rFonts w:ascii="Times New Roman" w:hAnsi="Times New Roman" w:cs="Times New Roman"/>
          <w:sz w:val="28"/>
          <w:szCs w:val="28"/>
        </w:rPr>
        <w:t xml:space="preserve"> </w:t>
      </w:r>
      <w:r w:rsidRPr="00AA2C55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 w:rsidRPr="00AA2C55">
        <w:rPr>
          <w:rFonts w:ascii="Times New Roman" w:eastAsia="Calibri" w:hAnsi="Times New Roman" w:cs="Times New Roman"/>
          <w:sz w:val="28"/>
          <w:szCs w:val="28"/>
        </w:rPr>
        <w:t xml:space="preserve"> л.</w:t>
      </w: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2C55">
        <w:rPr>
          <w:rFonts w:ascii="Times New Roman" w:eastAsia="Calibri" w:hAnsi="Times New Roman" w:cs="Times New Roman"/>
          <w:sz w:val="28"/>
          <w:szCs w:val="28"/>
        </w:rPr>
        <w:t xml:space="preserve">3. Финансово-экономическое обоснование </w:t>
      </w:r>
      <w:r w:rsidRPr="00AA2C55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Pr="005F4100">
        <w:rPr>
          <w:rFonts w:ascii="Times New Roman" w:hAnsi="Times New Roman" w:cs="Times New Roman"/>
          <w:sz w:val="28"/>
          <w:szCs w:val="28"/>
        </w:rPr>
        <w:t>«</w:t>
      </w:r>
      <w:r w:rsidRPr="000E4A9C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Pr="000E4A9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E4A9C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</w:t>
      </w:r>
      <w:r w:rsidRPr="00AA2C55">
        <w:rPr>
          <w:rFonts w:ascii="Times New Roman" w:hAnsi="Times New Roman" w:cs="Times New Roman"/>
          <w:sz w:val="28"/>
          <w:szCs w:val="28"/>
        </w:rPr>
        <w:t xml:space="preserve"> </w:t>
      </w:r>
      <w:r w:rsidRPr="00AA2C55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 w:rsidRPr="00AA2C55">
        <w:rPr>
          <w:rFonts w:ascii="Times New Roman" w:eastAsia="Calibri" w:hAnsi="Times New Roman" w:cs="Times New Roman"/>
          <w:sz w:val="28"/>
          <w:szCs w:val="28"/>
        </w:rPr>
        <w:t xml:space="preserve"> л.</w:t>
      </w: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5F4100">
        <w:rPr>
          <w:rFonts w:ascii="Times New Roman" w:hAnsi="Times New Roman" w:cs="Times New Roman"/>
          <w:sz w:val="28"/>
          <w:szCs w:val="28"/>
        </w:rPr>
        <w:t>«</w:t>
      </w:r>
      <w:r w:rsidRPr="000E4A9C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Pr="000E4A9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E4A9C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</w:t>
      </w:r>
      <w:r w:rsidRPr="00AA2C55">
        <w:rPr>
          <w:rFonts w:ascii="Times New Roman" w:hAnsi="Times New Roman" w:cs="Times New Roman"/>
          <w:sz w:val="28"/>
          <w:szCs w:val="28"/>
        </w:rPr>
        <w:t xml:space="preserve"> </w:t>
      </w:r>
      <w:r w:rsidRPr="00AA2C55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</w:rPr>
        <w:t>___</w:t>
      </w:r>
      <w:r w:rsidRPr="00AA2C55"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2C55">
        <w:rPr>
          <w:rFonts w:ascii="Times New Roman" w:hAnsi="Times New Roman" w:cs="Times New Roman"/>
          <w:bCs/>
          <w:sz w:val="28"/>
          <w:szCs w:val="28"/>
        </w:rPr>
        <w:t>5. </w:t>
      </w:r>
      <w:r w:rsidRPr="00AA2C55">
        <w:rPr>
          <w:rFonts w:ascii="Times New Roman" w:hAnsi="Times New Roman" w:cs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</w:t>
      </w:r>
      <w:r w:rsidRPr="005F4100">
        <w:rPr>
          <w:rFonts w:ascii="Times New Roman" w:hAnsi="Times New Roman" w:cs="Times New Roman"/>
          <w:sz w:val="28"/>
          <w:szCs w:val="28"/>
        </w:rPr>
        <w:t>«</w:t>
      </w:r>
      <w:r w:rsidRPr="000E4A9C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Pr="000E4A9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E4A9C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</w:t>
      </w:r>
      <w:r w:rsidRPr="00AA2C55">
        <w:rPr>
          <w:rFonts w:ascii="Times New Roman" w:hAnsi="Times New Roman" w:cs="Times New Roman"/>
          <w:sz w:val="28"/>
          <w:szCs w:val="28"/>
        </w:rPr>
        <w:t xml:space="preserve"> </w:t>
      </w:r>
      <w:r w:rsidRPr="00AA2C55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</w:rPr>
        <w:t>___</w:t>
      </w:r>
      <w:r w:rsidRPr="00AA2C55"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A2C55">
        <w:rPr>
          <w:rFonts w:ascii="Times New Roman" w:hAnsi="Times New Roman" w:cs="Times New Roman"/>
          <w:bCs/>
          <w:sz w:val="28"/>
          <w:szCs w:val="28"/>
        </w:rPr>
        <w:t>6. </w:t>
      </w:r>
      <w:r w:rsidRPr="00AA2C55">
        <w:rPr>
          <w:rFonts w:ascii="Times New Roman" w:hAnsi="Times New Roman" w:cs="Times New Roman"/>
          <w:sz w:val="28"/>
          <w:szCs w:val="28"/>
        </w:rPr>
        <w:t>Справка о состоянии законодательства в сфере правового регулирования</w:t>
      </w:r>
      <w:r w:rsidRPr="00AA2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2C55">
        <w:rPr>
          <w:rFonts w:ascii="Times New Roman" w:hAnsi="Times New Roman" w:cs="Times New Roman"/>
          <w:sz w:val="28"/>
          <w:szCs w:val="28"/>
        </w:rPr>
        <w:t xml:space="preserve">проекта областного закона «О внесении изменений в приложение 3 к областному закону </w:t>
      </w:r>
      <w:r w:rsidRPr="005F4100">
        <w:rPr>
          <w:rFonts w:ascii="Times New Roman" w:hAnsi="Times New Roman" w:cs="Times New Roman"/>
          <w:sz w:val="28"/>
          <w:szCs w:val="28"/>
        </w:rPr>
        <w:t>«</w:t>
      </w:r>
      <w:r w:rsidRPr="000E4A9C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Pr="000E4A9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E4A9C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</w:t>
      </w:r>
      <w:r w:rsidRPr="00AA2C55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A2C55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lastRenderedPageBreak/>
        <w:t>Депутаты Законодательного собрания</w:t>
      </w: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Т.В. </w:t>
      </w:r>
      <w:proofErr w:type="spellStart"/>
      <w:r w:rsidRPr="00AA2C55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Л.М. Пункина</w:t>
      </w: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p w:rsidR="00AA2C55" w:rsidRDefault="00AA2C55" w:rsidP="00AA2C55">
      <w:pPr>
        <w:tabs>
          <w:tab w:val="left" w:pos="993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br w:type="page"/>
      </w:r>
    </w:p>
    <w:p w:rsidR="00E317DB" w:rsidRDefault="002D6A29" w:rsidP="00AA2C55">
      <w:pPr>
        <w:tabs>
          <w:tab w:val="left" w:pos="993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AA2C55" w:rsidRDefault="00AA2C55" w:rsidP="00AA2C55">
      <w:pPr>
        <w:tabs>
          <w:tab w:val="left" w:pos="993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AA2C55" w:rsidRPr="00D25CCF" w:rsidRDefault="00AA2C55" w:rsidP="00AA2C55">
      <w:pPr>
        <w:pStyle w:val="ConsPlusTitle"/>
        <w:ind w:left="581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Вносят депутаты</w:t>
      </w:r>
    </w:p>
    <w:p w:rsidR="00AA2C55" w:rsidRPr="00D25CCF" w:rsidRDefault="00AA2C55" w:rsidP="00AA2C55">
      <w:pPr>
        <w:pStyle w:val="ConsPlusTitle"/>
        <w:ind w:left="5812"/>
        <w:rPr>
          <w:rFonts w:ascii="Times New Roman" w:hAnsi="Times New Roman" w:cs="Times New Roman"/>
          <w:b w:val="0"/>
          <w:sz w:val="28"/>
          <w:szCs w:val="28"/>
        </w:rPr>
      </w:pPr>
      <w:r w:rsidRPr="00D25CCF">
        <w:rPr>
          <w:rFonts w:ascii="Times New Roman" w:hAnsi="Times New Roman" w:cs="Times New Roman"/>
          <w:b w:val="0"/>
          <w:sz w:val="28"/>
          <w:szCs w:val="28"/>
        </w:rPr>
        <w:t>Законодательного собрания</w:t>
      </w:r>
    </w:p>
    <w:p w:rsidR="00AA2C55" w:rsidRPr="00D25CCF" w:rsidRDefault="00AA2C55" w:rsidP="00AA2C55">
      <w:pPr>
        <w:pStyle w:val="ConsPlusTitle"/>
        <w:ind w:left="5812"/>
        <w:rPr>
          <w:rFonts w:ascii="Times New Roman" w:hAnsi="Times New Roman" w:cs="Times New Roman"/>
          <w:b w:val="0"/>
          <w:sz w:val="28"/>
          <w:szCs w:val="28"/>
        </w:rPr>
      </w:pPr>
      <w:r w:rsidRPr="00D25CCF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AA2C55" w:rsidRPr="00D25CCF" w:rsidRDefault="00AA2C55" w:rsidP="00AA2C55">
      <w:pPr>
        <w:pStyle w:val="ConsPlusTitle"/>
        <w:ind w:left="581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Т.В. 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Бездетко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, Л.М. Пункина, Н.И. 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Пустотин</w:t>
      </w:r>
      <w:proofErr w:type="spellEnd"/>
    </w:p>
    <w:p w:rsidR="00E317DB" w:rsidRPr="005F4100" w:rsidRDefault="00E317DB" w:rsidP="008D07E3">
      <w:pPr>
        <w:widowControl w:val="0"/>
        <w:tabs>
          <w:tab w:val="left" w:pos="8092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5C8D" w:rsidRPr="005F4100" w:rsidRDefault="00525C8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72A67" w:rsidRPr="005F4100" w:rsidRDefault="00F956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A72A67" w:rsidRPr="005F4100" w:rsidRDefault="00A72A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72A67" w:rsidRPr="005F4100" w:rsidRDefault="00F956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525C8D" w:rsidRPr="005F4100" w:rsidRDefault="00525C8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56CC" w:rsidRPr="005F4100" w:rsidRDefault="00F956CC" w:rsidP="00F956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Pr="00002FBA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BD1F26" w:rsidRPr="00002FBA">
        <w:rPr>
          <w:rFonts w:ascii="Times New Roman" w:hAnsi="Times New Roman" w:cs="Times New Roman"/>
          <w:sz w:val="28"/>
          <w:szCs w:val="28"/>
        </w:rPr>
        <w:t xml:space="preserve">в </w:t>
      </w:r>
      <w:r w:rsidR="00E332C3" w:rsidRPr="00002FBA">
        <w:rPr>
          <w:rFonts w:ascii="Times New Roman" w:hAnsi="Times New Roman" w:cs="Times New Roman"/>
          <w:sz w:val="28"/>
          <w:szCs w:val="28"/>
        </w:rPr>
        <w:t xml:space="preserve">некоторые </w:t>
      </w:r>
      <w:r w:rsidR="00BD1F26" w:rsidRPr="00002FBA">
        <w:rPr>
          <w:rFonts w:ascii="Times New Roman" w:hAnsi="Times New Roman" w:cs="Times New Roman"/>
          <w:sz w:val="28"/>
          <w:szCs w:val="28"/>
        </w:rPr>
        <w:t>законодательные</w:t>
      </w:r>
      <w:r w:rsidR="00DC37EF" w:rsidRPr="00002FBA">
        <w:rPr>
          <w:rFonts w:ascii="Times New Roman" w:hAnsi="Times New Roman" w:cs="Times New Roman"/>
          <w:sz w:val="28"/>
          <w:szCs w:val="28"/>
        </w:rPr>
        <w:t xml:space="preserve"> </w:t>
      </w:r>
      <w:r w:rsidR="00BD1F26" w:rsidRPr="00002FBA">
        <w:rPr>
          <w:rFonts w:ascii="Times New Roman" w:hAnsi="Times New Roman" w:cs="Times New Roman"/>
          <w:sz w:val="28"/>
          <w:szCs w:val="28"/>
        </w:rPr>
        <w:t xml:space="preserve">акты Ленинградской области </w:t>
      </w:r>
      <w:r w:rsidR="00E332C3" w:rsidRPr="00002FBA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E332C3" w:rsidRPr="00002FB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E332C3" w:rsidRPr="00002FBA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</w:t>
      </w:r>
      <w:r w:rsidR="00B9400B" w:rsidRPr="00002FBA">
        <w:rPr>
          <w:rFonts w:ascii="Times New Roman" w:hAnsi="Times New Roman" w:cs="Times New Roman"/>
          <w:sz w:val="28"/>
          <w:szCs w:val="28"/>
        </w:rPr>
        <w:t xml:space="preserve"> </w:t>
      </w:r>
      <w:r w:rsidR="00002FBA" w:rsidRPr="00002FBA">
        <w:rPr>
          <w:rFonts w:ascii="Times New Roman" w:hAnsi="Times New Roman" w:cs="Times New Roman"/>
          <w:sz w:val="28"/>
          <w:szCs w:val="28"/>
        </w:rPr>
        <w:br/>
      </w:r>
      <w:r w:rsidR="00B9400B" w:rsidRPr="00002FBA">
        <w:rPr>
          <w:rFonts w:ascii="Times New Roman" w:hAnsi="Times New Roman" w:cs="Times New Roman"/>
          <w:sz w:val="28"/>
          <w:szCs w:val="28"/>
        </w:rPr>
        <w:t>в налоговой сфере</w:t>
      </w:r>
    </w:p>
    <w:p w:rsidR="002930DA" w:rsidRPr="005F4100" w:rsidRDefault="002930DA" w:rsidP="00F956CC">
      <w:pPr>
        <w:pStyle w:val="ConsPlusNormal"/>
        <w:ind w:firstLine="851"/>
        <w:rPr>
          <w:rFonts w:ascii="Times New Roman" w:hAnsi="Times New Roman" w:cs="Times New Roman"/>
          <w:sz w:val="28"/>
          <w:szCs w:val="28"/>
        </w:rPr>
      </w:pPr>
    </w:p>
    <w:p w:rsidR="0036621B" w:rsidRPr="005F4100" w:rsidRDefault="0036621B" w:rsidP="00F956CC">
      <w:pPr>
        <w:pStyle w:val="ConsPlusNormal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FBA">
        <w:rPr>
          <w:rFonts w:ascii="Times New Roman" w:hAnsi="Times New Roman" w:cs="Times New Roman"/>
          <w:b/>
          <w:sz w:val="28"/>
          <w:szCs w:val="28"/>
        </w:rPr>
        <w:t>1</w:t>
      </w:r>
      <w:r w:rsidRPr="005F41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15A6" w:rsidRPr="005F4100" w:rsidRDefault="000815A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F26" w:rsidRPr="00002FBA" w:rsidRDefault="00BD1F2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 xml:space="preserve">Внести в областной закон от </w:t>
      </w:r>
      <w:r w:rsidR="004A0F3A" w:rsidRPr="00002FBA">
        <w:rPr>
          <w:rFonts w:ascii="Times New Roman" w:hAnsi="Times New Roman" w:cs="Times New Roman"/>
          <w:sz w:val="28"/>
          <w:szCs w:val="28"/>
        </w:rPr>
        <w:t xml:space="preserve">29 июня 1995 года </w:t>
      </w:r>
      <w:r w:rsidRPr="00002FBA">
        <w:rPr>
          <w:rFonts w:ascii="Times New Roman" w:hAnsi="Times New Roman" w:cs="Times New Roman"/>
          <w:sz w:val="28"/>
          <w:szCs w:val="28"/>
        </w:rPr>
        <w:t xml:space="preserve">№ 14-оз «О льготном налогообложении организаций, расположенных в Ленинградской области </w:t>
      </w:r>
      <w:r w:rsidRPr="00002FBA">
        <w:rPr>
          <w:rFonts w:ascii="Times New Roman" w:hAnsi="Times New Roman" w:cs="Times New Roman"/>
          <w:sz w:val="28"/>
          <w:szCs w:val="28"/>
        </w:rPr>
        <w:br/>
        <w:t>и использующих труд лиц, отбывающих наказание» следующие изменения:</w:t>
      </w:r>
    </w:p>
    <w:p w:rsidR="000815A6" w:rsidRPr="00002FBA" w:rsidRDefault="000815A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F26" w:rsidRPr="00002FBA" w:rsidRDefault="00BD1F26" w:rsidP="00562A03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преамбулу закона изложить в следующей редакции:</w:t>
      </w:r>
    </w:p>
    <w:p w:rsidR="00BD1F26" w:rsidRPr="00002FBA" w:rsidRDefault="00BD1F2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«Настоящий областной закон направлен на содействие привлечения к труду и социальн</w:t>
      </w:r>
      <w:r w:rsidR="00CC2341" w:rsidRPr="00002FBA">
        <w:rPr>
          <w:rFonts w:ascii="Times New Roman" w:hAnsi="Times New Roman" w:cs="Times New Roman"/>
          <w:sz w:val="28"/>
          <w:szCs w:val="28"/>
        </w:rPr>
        <w:t>ую</w:t>
      </w:r>
      <w:r w:rsidRPr="00002FBA">
        <w:rPr>
          <w:rFonts w:ascii="Times New Roman" w:hAnsi="Times New Roman" w:cs="Times New Roman"/>
          <w:sz w:val="28"/>
          <w:szCs w:val="28"/>
        </w:rPr>
        <w:t xml:space="preserve"> реабилитаци</w:t>
      </w:r>
      <w:r w:rsidR="00CC2341" w:rsidRPr="00002FBA">
        <w:rPr>
          <w:rFonts w:ascii="Times New Roman" w:hAnsi="Times New Roman" w:cs="Times New Roman"/>
          <w:sz w:val="28"/>
          <w:szCs w:val="28"/>
        </w:rPr>
        <w:t>ю</w:t>
      </w:r>
      <w:r w:rsidRPr="00002FBA">
        <w:rPr>
          <w:rFonts w:ascii="Times New Roman" w:hAnsi="Times New Roman" w:cs="Times New Roman"/>
          <w:sz w:val="28"/>
          <w:szCs w:val="28"/>
        </w:rPr>
        <w:t xml:space="preserve"> лиц, отбывающих наказание»;</w:t>
      </w:r>
    </w:p>
    <w:p w:rsidR="000815A6" w:rsidRPr="00002FBA" w:rsidRDefault="000815A6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F26" w:rsidRPr="005F4100" w:rsidRDefault="00562A03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 xml:space="preserve">2) </w:t>
      </w:r>
      <w:r w:rsidR="00BD1F26" w:rsidRPr="00002FBA">
        <w:rPr>
          <w:rFonts w:ascii="Times New Roman" w:hAnsi="Times New Roman" w:cs="Times New Roman"/>
          <w:sz w:val="28"/>
          <w:szCs w:val="28"/>
        </w:rPr>
        <w:t>в статье 1 слова «организаций, находящихся в ведении Главного управления Федеральной службы исполнения наказаний по Санкт</w:t>
      </w:r>
      <w:r w:rsidR="00BD1F26" w:rsidRPr="005F4100">
        <w:rPr>
          <w:rFonts w:ascii="Times New Roman" w:hAnsi="Times New Roman" w:cs="Times New Roman"/>
          <w:sz w:val="28"/>
          <w:szCs w:val="28"/>
        </w:rPr>
        <w:t xml:space="preserve">-Петербургу </w:t>
      </w:r>
      <w:r w:rsidR="00BD1F26" w:rsidRPr="005F4100">
        <w:rPr>
          <w:rFonts w:ascii="Times New Roman" w:hAnsi="Times New Roman" w:cs="Times New Roman"/>
          <w:sz w:val="28"/>
          <w:szCs w:val="28"/>
        </w:rPr>
        <w:br/>
        <w:t>и Ленинградской области, независимо от их организационно-правовых форм» заменить словами «учреждений уголовно-исполнительной системы, подведомственных территориальному органу Федеральной службы исполнения наказаний, расположенных на территории Ленинградской области»;</w:t>
      </w:r>
    </w:p>
    <w:p w:rsidR="000815A6" w:rsidRPr="005F4100" w:rsidRDefault="000815A6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F26" w:rsidRPr="00562A03" w:rsidRDefault="00BD1F26" w:rsidP="00562A03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2A03">
        <w:rPr>
          <w:rFonts w:ascii="Times New Roman" w:hAnsi="Times New Roman" w:cs="Times New Roman"/>
          <w:sz w:val="28"/>
          <w:szCs w:val="28"/>
        </w:rPr>
        <w:t>в статье 2:</w:t>
      </w:r>
    </w:p>
    <w:p w:rsidR="00BD1F26" w:rsidRPr="005F4100" w:rsidRDefault="00BD1F26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4100">
        <w:rPr>
          <w:rFonts w:ascii="Times New Roman" w:hAnsi="Times New Roman" w:cs="Times New Roman"/>
          <w:sz w:val="28"/>
          <w:szCs w:val="28"/>
        </w:rPr>
        <w:t>слова «исправительных учреждениях Управления Федеральной службы исполнения наказаний по Санкт-Петербургу и Ленинградской области» заменить словами «исправительных учреждений территориального органа Федеральной службы исполнения наказаний, расположенных на территории Ленинградской области»;</w:t>
      </w:r>
      <w:proofErr w:type="gramEnd"/>
    </w:p>
    <w:p w:rsidR="00BD1F26" w:rsidRPr="00002FBA" w:rsidRDefault="00BD1F26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62070B" w:rsidRPr="00002FBA">
        <w:rPr>
          <w:rFonts w:ascii="Times New Roman" w:hAnsi="Times New Roman" w:cs="Times New Roman"/>
          <w:sz w:val="28"/>
          <w:szCs w:val="28"/>
        </w:rPr>
        <w:t xml:space="preserve">второй </w:t>
      </w:r>
      <w:r w:rsidRPr="00002FBA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337986" w:rsidRPr="00002F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1F26" w:rsidRPr="00002FBA" w:rsidRDefault="00BD1F26" w:rsidP="006B23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72A67" w:rsidRPr="00002FBA" w:rsidRDefault="00F956CC" w:rsidP="00F956CC">
      <w:pPr>
        <w:pStyle w:val="ConsPlusNormal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02FB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FBA">
        <w:rPr>
          <w:rFonts w:ascii="Times New Roman" w:hAnsi="Times New Roman" w:cs="Times New Roman"/>
          <w:b/>
          <w:sz w:val="28"/>
          <w:szCs w:val="28"/>
        </w:rPr>
        <w:t>2</w:t>
      </w:r>
    </w:p>
    <w:p w:rsidR="000815A6" w:rsidRPr="00002FBA" w:rsidRDefault="000815A6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D1F26" w:rsidRPr="00002FBA" w:rsidRDefault="006A33A9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Внести в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областной закон от </w:t>
      </w:r>
      <w:r w:rsidR="003F28EE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 апреля 1996 года 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7-оз «О налогообложении 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организаций потребительской кооперации Ленинградской области» следующие изменения:</w:t>
      </w:r>
    </w:p>
    <w:p w:rsidR="00BD1F26" w:rsidRPr="00002FBA" w:rsidRDefault="00BD1F26" w:rsidP="002D365B">
      <w:pPr>
        <w:pStyle w:val="ConsPlusNormal"/>
        <w:numPr>
          <w:ilvl w:val="0"/>
          <w:numId w:val="4"/>
        </w:num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преамбулу закона изложить в следующей редакции:</w:t>
      </w:r>
    </w:p>
    <w:p w:rsidR="00BD1F26" w:rsidRPr="00002FBA" w:rsidRDefault="00BD1F26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«Настоящий областной закон направлен на развитие потребительской кооперации в Ленинградской области»</w:t>
      </w:r>
      <w:r w:rsidR="002106E1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815A6" w:rsidRPr="00002FBA" w:rsidRDefault="000815A6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D1F26" w:rsidRPr="00002FBA" w:rsidRDefault="000815A6" w:rsidP="002D365B">
      <w:pPr>
        <w:pStyle w:val="ConsPlusNormal"/>
        <w:numPr>
          <w:ilvl w:val="0"/>
          <w:numId w:val="4"/>
        </w:num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татью 2 изложить в следующей редакции:</w:t>
      </w:r>
    </w:p>
    <w:p w:rsidR="000815A6" w:rsidRPr="00002FBA" w:rsidRDefault="002D365B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«Установить налоговую ставку налога на прибыль организаций, подлежащего зачислению в областной бюджет Ленинградской области, для организаций потребительской кооперации в размере 13,</w:t>
      </w:r>
      <w:r w:rsidR="00A56619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процентов</w:t>
      </w:r>
      <w:proofErr w:type="gramStart"/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  <w:proofErr w:type="gramEnd"/>
    </w:p>
    <w:p w:rsidR="00BD1F26" w:rsidRPr="00002FBA" w:rsidRDefault="000815A6" w:rsidP="002D365B">
      <w:pPr>
        <w:pStyle w:val="ConsPlusNormal"/>
        <w:numPr>
          <w:ilvl w:val="0"/>
          <w:numId w:val="4"/>
        </w:num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тать</w:t>
      </w:r>
      <w:r w:rsid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A33A9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 и 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4 признать утративш</w:t>
      </w:r>
      <w:r w:rsidR="003F28EE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ими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силу.</w:t>
      </w:r>
    </w:p>
    <w:p w:rsidR="00BD1F26" w:rsidRPr="005F4100" w:rsidRDefault="00BD1F26" w:rsidP="00F956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F26" w:rsidRPr="005F4100" w:rsidRDefault="00BD1F26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Статья </w:t>
      </w:r>
      <w:r w:rsidR="00002FB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</w:t>
      </w:r>
    </w:p>
    <w:p w:rsidR="000815A6" w:rsidRPr="005F4100" w:rsidRDefault="000815A6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D1F26" w:rsidRPr="00002FBA" w:rsidRDefault="006A33A9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Внести в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областной закон от </w:t>
      </w:r>
      <w:r w:rsidR="00A0334C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 ноября 2000 года </w:t>
      </w:r>
      <w:r w:rsidR="00BD1F2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№ 35-оз «О льготном налогообложении общественных организаций инвалидов, а также организаций, находящихся в собственности общественных организаций инвалидов» следующие изменения:</w:t>
      </w:r>
    </w:p>
    <w:p w:rsidR="00BD1F26" w:rsidRPr="00002FBA" w:rsidRDefault="00BD1F26" w:rsidP="0062070B">
      <w:pPr>
        <w:pStyle w:val="ConsPlusNormal"/>
        <w:numPr>
          <w:ilvl w:val="0"/>
          <w:numId w:val="5"/>
        </w:num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преамбулу закона изложить в следующей редакции:</w:t>
      </w:r>
    </w:p>
    <w:p w:rsidR="00BD1F26" w:rsidRPr="00002FBA" w:rsidRDefault="00BD1F26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«Настоящий областной закон направлен на содействи</w:t>
      </w:r>
      <w:r w:rsidR="00C54B66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занятости работников-инвалидов»;</w:t>
      </w:r>
    </w:p>
    <w:p w:rsidR="000815A6" w:rsidRPr="00002FBA" w:rsidRDefault="000815A6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D1F26" w:rsidRPr="00002FBA" w:rsidRDefault="00BD1F26" w:rsidP="0062070B">
      <w:pPr>
        <w:pStyle w:val="ConsPlusNormal"/>
        <w:numPr>
          <w:ilvl w:val="0"/>
          <w:numId w:val="5"/>
        </w:num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статью 1 признать утратившей силу;</w:t>
      </w:r>
    </w:p>
    <w:p w:rsidR="000815A6" w:rsidRPr="00002FBA" w:rsidRDefault="000815A6" w:rsidP="00BD1F26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2070B" w:rsidRPr="00002FBA" w:rsidRDefault="0062070B" w:rsidP="0062070B">
      <w:pPr>
        <w:pStyle w:val="ConsPlusNormal"/>
        <w:numPr>
          <w:ilvl w:val="0"/>
          <w:numId w:val="5"/>
        </w:num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в статье 2:</w:t>
      </w:r>
    </w:p>
    <w:p w:rsidR="00BD1F26" w:rsidRPr="00002FBA" w:rsidRDefault="00BD1F26" w:rsidP="0062070B">
      <w:pPr>
        <w:pStyle w:val="ConsPlusNormal"/>
        <w:ind w:firstLine="113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абзац </w:t>
      </w:r>
      <w:r w:rsidR="0062070B"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третий </w:t>
      </w: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редакции:</w:t>
      </w:r>
    </w:p>
    <w:p w:rsidR="00BD1F26" w:rsidRPr="00002FBA" w:rsidRDefault="00BD1F26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FBA">
        <w:rPr>
          <w:rFonts w:ascii="Times New Roman" w:hAnsi="Times New Roman" w:cs="Times New Roman"/>
          <w:sz w:val="28"/>
          <w:szCs w:val="28"/>
        </w:rPr>
        <w:t>«Общественными организациями инвалидов признаются организации, созданные инвалидами и лицами, представляющими их интересы, в целях защиты прав и законных интересов инвалидов, обеспечения им равных с другими гражданами возможностей, решения задач общественной интеграции инвалидов, среди членов которых инвалиды и их законные представители (один из родителей, усыновителей, опекун или попечитель) составляют не менее 80 процентов, а также союзы (ассоциации) указанных организаций.»;</w:t>
      </w:r>
      <w:r w:rsidR="00C81053" w:rsidRPr="00002F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815A6" w:rsidRPr="00002FBA" w:rsidRDefault="000815A6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54B66" w:rsidRPr="005F4100" w:rsidRDefault="00C54B66" w:rsidP="00F5329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62070B" w:rsidRPr="00002FBA">
        <w:rPr>
          <w:rFonts w:ascii="Times New Roman" w:hAnsi="Times New Roman" w:cs="Times New Roman"/>
          <w:sz w:val="28"/>
          <w:szCs w:val="28"/>
        </w:rPr>
        <w:t xml:space="preserve">четвертый </w:t>
      </w:r>
      <w:r w:rsidRPr="00002FBA">
        <w:rPr>
          <w:rFonts w:ascii="Times New Roman" w:hAnsi="Times New Roman" w:cs="Times New Roman"/>
          <w:sz w:val="28"/>
          <w:szCs w:val="28"/>
        </w:rPr>
        <w:t>изложить в следующей</w:t>
      </w:r>
      <w:r w:rsidRPr="005F4100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C54B66" w:rsidRPr="005F4100" w:rsidRDefault="00C54B66" w:rsidP="00F5329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«Организациями, находящимися в собственности общественных организаций инвалидов признаются организации,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</w:t>
      </w:r>
      <w:r w:rsidRPr="005F4100">
        <w:rPr>
          <w:rFonts w:ascii="Times New Roman" w:hAnsi="Times New Roman" w:cs="Times New Roman"/>
          <w:sz w:val="28"/>
          <w:szCs w:val="28"/>
        </w:rPr>
        <w:br/>
        <w:t>чем 50 процентов, а доля оплаты труда инвалидов в фонде оплаты труда - не менее чем 25 процентов</w:t>
      </w:r>
      <w:proofErr w:type="gramStart"/>
      <w:r w:rsidRPr="005F4100">
        <w:rPr>
          <w:rFonts w:ascii="Times New Roman" w:hAnsi="Times New Roman" w:cs="Times New Roman"/>
          <w:sz w:val="28"/>
          <w:szCs w:val="28"/>
        </w:rPr>
        <w:t xml:space="preserve">.».  </w:t>
      </w:r>
      <w:proofErr w:type="gramEnd"/>
    </w:p>
    <w:p w:rsidR="000815A6" w:rsidRPr="005F4100" w:rsidRDefault="000815A6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F26" w:rsidRPr="0062070B" w:rsidRDefault="000815A6" w:rsidP="0062070B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70B">
        <w:rPr>
          <w:rFonts w:ascii="Times New Roman" w:hAnsi="Times New Roman" w:cs="Times New Roman"/>
          <w:sz w:val="28"/>
          <w:szCs w:val="28"/>
        </w:rPr>
        <w:t>с</w:t>
      </w:r>
      <w:r w:rsidR="00F56A56" w:rsidRPr="0062070B">
        <w:rPr>
          <w:rFonts w:ascii="Times New Roman" w:hAnsi="Times New Roman" w:cs="Times New Roman"/>
          <w:sz w:val="28"/>
          <w:szCs w:val="28"/>
        </w:rPr>
        <w:t>татью 4 изложить в следующей редакции:</w:t>
      </w:r>
    </w:p>
    <w:p w:rsidR="00F56A56" w:rsidRPr="005F4100" w:rsidRDefault="00F56A56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«Статья 4. Льготы, предоставляемые общественными организациями инвалидов и организациям, находящимся в собственности общественных организаций инвалидов</w:t>
      </w:r>
    </w:p>
    <w:p w:rsidR="00F56A56" w:rsidRPr="00002FBA" w:rsidRDefault="00FA0DB6" w:rsidP="00BD1F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lastRenderedPageBreak/>
        <w:t>Установить налоговую ставку налога на прибыль организаций, подлежащего зачислению в областной бюджет Ленинградской области для общественных организаций инвалидов и организаций, находящихся в собственности общественных организаций инвалидов</w:t>
      </w:r>
      <w:r w:rsidR="00002FBA" w:rsidRPr="00002FBA">
        <w:rPr>
          <w:rFonts w:ascii="Times New Roman" w:hAnsi="Times New Roman" w:cs="Times New Roman"/>
          <w:sz w:val="28"/>
          <w:szCs w:val="28"/>
        </w:rPr>
        <w:t>,</w:t>
      </w:r>
      <w:r w:rsidRPr="00002FBA">
        <w:rPr>
          <w:rFonts w:ascii="Times New Roman" w:hAnsi="Times New Roman" w:cs="Times New Roman"/>
          <w:sz w:val="28"/>
          <w:szCs w:val="28"/>
        </w:rPr>
        <w:t xml:space="preserve"> в размере 13,5 процентов</w:t>
      </w:r>
      <w:proofErr w:type="gramStart"/>
      <w:r w:rsidRPr="00002FB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D1F26" w:rsidRPr="00002FBA" w:rsidRDefault="00BD1F26" w:rsidP="00FA0DB6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стать</w:t>
      </w:r>
      <w:r w:rsidR="00F221E0" w:rsidRPr="00002FBA">
        <w:rPr>
          <w:rFonts w:ascii="Times New Roman" w:hAnsi="Times New Roman" w:cs="Times New Roman"/>
          <w:sz w:val="28"/>
          <w:szCs w:val="28"/>
        </w:rPr>
        <w:t>и</w:t>
      </w:r>
      <w:r w:rsidRPr="00002FBA">
        <w:rPr>
          <w:rFonts w:ascii="Times New Roman" w:hAnsi="Times New Roman" w:cs="Times New Roman"/>
          <w:sz w:val="28"/>
          <w:szCs w:val="28"/>
        </w:rPr>
        <w:t xml:space="preserve"> 5</w:t>
      </w:r>
      <w:r w:rsidR="00F5329E" w:rsidRPr="00002FBA">
        <w:rPr>
          <w:rFonts w:ascii="Times New Roman" w:hAnsi="Times New Roman" w:cs="Times New Roman"/>
          <w:sz w:val="28"/>
          <w:szCs w:val="28"/>
        </w:rPr>
        <w:t xml:space="preserve"> и </w:t>
      </w:r>
      <w:r w:rsidR="009641FF" w:rsidRPr="00002FBA">
        <w:rPr>
          <w:rFonts w:ascii="Times New Roman" w:hAnsi="Times New Roman" w:cs="Times New Roman"/>
          <w:sz w:val="28"/>
          <w:szCs w:val="28"/>
        </w:rPr>
        <w:t>7</w:t>
      </w:r>
      <w:r w:rsidRPr="00002FBA">
        <w:rPr>
          <w:rFonts w:ascii="Times New Roman" w:hAnsi="Times New Roman" w:cs="Times New Roman"/>
          <w:sz w:val="28"/>
          <w:szCs w:val="28"/>
        </w:rPr>
        <w:t xml:space="preserve"> признать утративш</w:t>
      </w:r>
      <w:r w:rsidR="00C84D56" w:rsidRPr="00002FBA">
        <w:rPr>
          <w:rFonts w:ascii="Times New Roman" w:hAnsi="Times New Roman" w:cs="Times New Roman"/>
          <w:sz w:val="28"/>
          <w:szCs w:val="28"/>
        </w:rPr>
        <w:t>ими</w:t>
      </w:r>
      <w:r w:rsidRPr="00002FBA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BD1F26" w:rsidRPr="005F4100" w:rsidRDefault="00BD1F26" w:rsidP="00F956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75DD2" w:rsidRPr="005F4100" w:rsidRDefault="00475DD2" w:rsidP="00F956CC">
      <w:pPr>
        <w:pStyle w:val="ConsPlus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FBA">
        <w:rPr>
          <w:rFonts w:ascii="Times New Roman" w:hAnsi="Times New Roman" w:cs="Times New Roman"/>
          <w:b/>
          <w:sz w:val="28"/>
          <w:szCs w:val="28"/>
        </w:rPr>
        <w:t>4</w:t>
      </w:r>
    </w:p>
    <w:p w:rsidR="000815A6" w:rsidRPr="005F4100" w:rsidRDefault="000815A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F26" w:rsidRPr="00002FBA" w:rsidRDefault="00BD1F2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В статье 3 областного закона от 22</w:t>
      </w:r>
      <w:r w:rsidR="00002FBA" w:rsidRPr="00002FBA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002FBA">
        <w:rPr>
          <w:rFonts w:ascii="Times New Roman" w:hAnsi="Times New Roman" w:cs="Times New Roman"/>
          <w:sz w:val="28"/>
          <w:szCs w:val="28"/>
        </w:rPr>
        <w:t>2002</w:t>
      </w:r>
      <w:r w:rsidR="00002FBA" w:rsidRPr="00002FB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02FBA">
        <w:rPr>
          <w:rFonts w:ascii="Times New Roman" w:hAnsi="Times New Roman" w:cs="Times New Roman"/>
          <w:sz w:val="28"/>
          <w:szCs w:val="28"/>
        </w:rPr>
        <w:t xml:space="preserve"> № 51-оз </w:t>
      </w:r>
      <w:r w:rsidR="00002FBA" w:rsidRPr="00002FBA">
        <w:rPr>
          <w:rFonts w:ascii="Times New Roman" w:hAnsi="Times New Roman" w:cs="Times New Roman"/>
          <w:sz w:val="28"/>
          <w:szCs w:val="28"/>
        </w:rPr>
        <w:br/>
      </w:r>
      <w:r w:rsidRPr="00002FBA">
        <w:rPr>
          <w:rFonts w:ascii="Times New Roman" w:hAnsi="Times New Roman" w:cs="Times New Roman"/>
          <w:sz w:val="28"/>
          <w:szCs w:val="28"/>
        </w:rPr>
        <w:t xml:space="preserve">«О транспортном налоге» </w:t>
      </w:r>
      <w:r w:rsidR="00EA3D8F" w:rsidRPr="00002FBA">
        <w:rPr>
          <w:rFonts w:ascii="Times New Roman" w:hAnsi="Times New Roman" w:cs="Times New Roman"/>
          <w:sz w:val="28"/>
          <w:szCs w:val="28"/>
        </w:rPr>
        <w:t xml:space="preserve">абзацы четвертый, пятый, седьмой </w:t>
      </w:r>
      <w:r w:rsidRPr="00002FBA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002FBA" w:rsidRPr="00002FBA">
        <w:rPr>
          <w:rFonts w:ascii="Times New Roman" w:hAnsi="Times New Roman" w:cs="Times New Roman"/>
          <w:sz w:val="28"/>
          <w:szCs w:val="28"/>
        </w:rPr>
        <w:t>.</w:t>
      </w:r>
    </w:p>
    <w:p w:rsidR="00097000" w:rsidRPr="005F4100" w:rsidRDefault="00097000" w:rsidP="00F956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132D" w:rsidRPr="005F4100" w:rsidRDefault="00B028A4" w:rsidP="00AB132D">
      <w:pPr>
        <w:pStyle w:val="ConsPlusNormal"/>
        <w:ind w:firstLine="851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Статья </w:t>
      </w:r>
      <w:r w:rsidR="00002FB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</w:t>
      </w:r>
    </w:p>
    <w:p w:rsidR="000815A6" w:rsidRPr="005F4100" w:rsidRDefault="000815A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F26" w:rsidRPr="00002FBA" w:rsidRDefault="00871B03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 xml:space="preserve">В статье 3-1 </w:t>
      </w:r>
      <w:r w:rsidR="00BD1F26" w:rsidRPr="00002FBA">
        <w:rPr>
          <w:rFonts w:ascii="Times New Roman" w:hAnsi="Times New Roman" w:cs="Times New Roman"/>
          <w:sz w:val="28"/>
          <w:szCs w:val="28"/>
        </w:rPr>
        <w:t>областно</w:t>
      </w:r>
      <w:r w:rsidRPr="00002FBA">
        <w:rPr>
          <w:rFonts w:ascii="Times New Roman" w:hAnsi="Times New Roman" w:cs="Times New Roman"/>
          <w:sz w:val="28"/>
          <w:szCs w:val="28"/>
        </w:rPr>
        <w:t>го</w:t>
      </w:r>
      <w:r w:rsidR="00BD1F26" w:rsidRPr="00002FBA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002FBA">
        <w:rPr>
          <w:rFonts w:ascii="Times New Roman" w:hAnsi="Times New Roman" w:cs="Times New Roman"/>
          <w:sz w:val="28"/>
          <w:szCs w:val="28"/>
        </w:rPr>
        <w:t>а</w:t>
      </w:r>
      <w:r w:rsidR="00BD1F26" w:rsidRPr="00002FBA">
        <w:rPr>
          <w:rFonts w:ascii="Times New Roman" w:hAnsi="Times New Roman" w:cs="Times New Roman"/>
          <w:sz w:val="28"/>
          <w:szCs w:val="28"/>
        </w:rPr>
        <w:t xml:space="preserve"> от </w:t>
      </w:r>
      <w:r w:rsidRPr="00002FBA">
        <w:rPr>
          <w:rFonts w:ascii="Times New Roman" w:hAnsi="Times New Roman" w:cs="Times New Roman"/>
          <w:sz w:val="28"/>
          <w:szCs w:val="28"/>
        </w:rPr>
        <w:t xml:space="preserve">25 ноября 2003 года </w:t>
      </w:r>
      <w:r w:rsidR="00BD1F26" w:rsidRPr="00002FBA">
        <w:rPr>
          <w:rFonts w:ascii="Times New Roman" w:hAnsi="Times New Roman" w:cs="Times New Roman"/>
          <w:sz w:val="28"/>
          <w:szCs w:val="28"/>
        </w:rPr>
        <w:t xml:space="preserve">№ 98-оз «О налоге </w:t>
      </w:r>
      <w:r w:rsidR="00002FBA" w:rsidRPr="00002FBA">
        <w:rPr>
          <w:rFonts w:ascii="Times New Roman" w:hAnsi="Times New Roman" w:cs="Times New Roman"/>
          <w:sz w:val="28"/>
          <w:szCs w:val="28"/>
        </w:rPr>
        <w:br/>
      </w:r>
      <w:r w:rsidR="00BD1F26" w:rsidRPr="00002FBA">
        <w:rPr>
          <w:rFonts w:ascii="Times New Roman" w:hAnsi="Times New Roman" w:cs="Times New Roman"/>
          <w:sz w:val="28"/>
          <w:szCs w:val="28"/>
        </w:rPr>
        <w:t>на имущество организаций»</w:t>
      </w:r>
    </w:p>
    <w:p w:rsidR="00AB2493" w:rsidRPr="00002FBA" w:rsidRDefault="00AB2493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в части 1:</w:t>
      </w:r>
    </w:p>
    <w:p w:rsidR="00BD1F26" w:rsidRPr="00002FBA" w:rsidRDefault="00BD1F2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пункт «а»</w:t>
      </w:r>
      <w:r w:rsidR="00871B03" w:rsidRPr="00002FBA">
        <w:rPr>
          <w:rFonts w:ascii="Times New Roman" w:hAnsi="Times New Roman" w:cs="Times New Roman"/>
          <w:sz w:val="28"/>
          <w:szCs w:val="28"/>
        </w:rPr>
        <w:t>, «ц», «я» признать утратившими силу;</w:t>
      </w:r>
    </w:p>
    <w:p w:rsidR="000815A6" w:rsidRPr="00002FBA" w:rsidRDefault="000815A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F26" w:rsidRPr="00002FBA" w:rsidRDefault="00BD1F26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в части 2 пункт «</w:t>
      </w:r>
      <w:r w:rsidR="00F16BE2" w:rsidRPr="00002FBA">
        <w:rPr>
          <w:rFonts w:ascii="Times New Roman" w:hAnsi="Times New Roman" w:cs="Times New Roman"/>
          <w:sz w:val="28"/>
          <w:szCs w:val="28"/>
        </w:rPr>
        <w:t>в</w:t>
      </w:r>
      <w:r w:rsidRPr="00002FBA">
        <w:rPr>
          <w:rFonts w:ascii="Times New Roman" w:hAnsi="Times New Roman" w:cs="Times New Roman"/>
          <w:sz w:val="28"/>
          <w:szCs w:val="28"/>
        </w:rPr>
        <w:t>» признать утратившим силу.</w:t>
      </w:r>
    </w:p>
    <w:p w:rsidR="00BD3524" w:rsidRPr="005F4100" w:rsidRDefault="00BD3524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3524" w:rsidRPr="005F4100" w:rsidRDefault="00BD3524" w:rsidP="00BD1F26">
      <w:pPr>
        <w:pStyle w:val="ConsPlus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FBA">
        <w:rPr>
          <w:rFonts w:ascii="Times New Roman" w:hAnsi="Times New Roman" w:cs="Times New Roman"/>
          <w:b/>
          <w:sz w:val="28"/>
          <w:szCs w:val="28"/>
        </w:rPr>
        <w:t>6</w:t>
      </w:r>
    </w:p>
    <w:p w:rsidR="00BD3524" w:rsidRPr="005F4100" w:rsidRDefault="00BD3524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3524" w:rsidRPr="00002FBA" w:rsidRDefault="00BD3524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 xml:space="preserve">Внести в статью 2 областного закона от </w:t>
      </w:r>
      <w:r w:rsidR="00AB2493" w:rsidRPr="00002FBA">
        <w:rPr>
          <w:rFonts w:ascii="Times New Roman" w:hAnsi="Times New Roman" w:cs="Times New Roman"/>
          <w:sz w:val="28"/>
          <w:szCs w:val="28"/>
        </w:rPr>
        <w:t xml:space="preserve">27 ноября 2015 года </w:t>
      </w:r>
      <w:r w:rsidRPr="00002FBA">
        <w:rPr>
          <w:rFonts w:ascii="Times New Roman" w:hAnsi="Times New Roman" w:cs="Times New Roman"/>
          <w:sz w:val="28"/>
          <w:szCs w:val="28"/>
        </w:rPr>
        <w:t xml:space="preserve">№ 122-оз </w:t>
      </w:r>
      <w:r w:rsidR="00002FBA" w:rsidRPr="00002FBA">
        <w:rPr>
          <w:rFonts w:ascii="Times New Roman" w:hAnsi="Times New Roman" w:cs="Times New Roman"/>
          <w:sz w:val="28"/>
          <w:szCs w:val="28"/>
        </w:rPr>
        <w:br/>
      </w:r>
      <w:r w:rsidRPr="00002FBA">
        <w:rPr>
          <w:rFonts w:ascii="Times New Roman" w:hAnsi="Times New Roman" w:cs="Times New Roman"/>
          <w:sz w:val="28"/>
          <w:szCs w:val="28"/>
        </w:rPr>
        <w:t>«О внесении изменений в статью 3-1 областного закона «О налоге на имущество организаций» следующ</w:t>
      </w:r>
      <w:r w:rsidR="00334108" w:rsidRPr="00002FBA">
        <w:rPr>
          <w:rFonts w:ascii="Times New Roman" w:hAnsi="Times New Roman" w:cs="Times New Roman"/>
          <w:sz w:val="28"/>
          <w:szCs w:val="28"/>
        </w:rPr>
        <w:t>е</w:t>
      </w:r>
      <w:r w:rsidRPr="00002FBA">
        <w:rPr>
          <w:rFonts w:ascii="Times New Roman" w:hAnsi="Times New Roman" w:cs="Times New Roman"/>
          <w:sz w:val="28"/>
          <w:szCs w:val="28"/>
        </w:rPr>
        <w:t>е изменени</w:t>
      </w:r>
      <w:r w:rsidR="00334108" w:rsidRPr="00002FBA">
        <w:rPr>
          <w:rFonts w:ascii="Times New Roman" w:hAnsi="Times New Roman" w:cs="Times New Roman"/>
          <w:sz w:val="28"/>
          <w:szCs w:val="28"/>
        </w:rPr>
        <w:t>е</w:t>
      </w:r>
      <w:r w:rsidRPr="00002FBA">
        <w:rPr>
          <w:rFonts w:ascii="Times New Roman" w:hAnsi="Times New Roman" w:cs="Times New Roman"/>
          <w:sz w:val="28"/>
          <w:szCs w:val="28"/>
        </w:rPr>
        <w:t>:</w:t>
      </w:r>
    </w:p>
    <w:p w:rsidR="00BD3524" w:rsidRPr="00002FBA" w:rsidRDefault="00BD3524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BD3524" w:rsidRPr="00002FBA" w:rsidRDefault="00BD3524" w:rsidP="00BD1F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«2. Положения абзаца четвертого пункта 2 статьи 1 настоящего областного закона действу</w:t>
      </w:r>
      <w:r w:rsidR="00BA546D" w:rsidRPr="00002FBA">
        <w:rPr>
          <w:rFonts w:ascii="Times New Roman" w:hAnsi="Times New Roman" w:cs="Times New Roman"/>
          <w:sz w:val="28"/>
          <w:szCs w:val="28"/>
        </w:rPr>
        <w:t>ю</w:t>
      </w:r>
      <w:r w:rsidRPr="00002FBA">
        <w:rPr>
          <w:rFonts w:ascii="Times New Roman" w:hAnsi="Times New Roman" w:cs="Times New Roman"/>
          <w:sz w:val="28"/>
          <w:szCs w:val="28"/>
        </w:rPr>
        <w:t>т до 31 декабря 2021 года».</w:t>
      </w:r>
    </w:p>
    <w:p w:rsidR="00041BF2" w:rsidRPr="005F4100" w:rsidRDefault="00041BF2" w:rsidP="00BD35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3524" w:rsidRPr="005F4100" w:rsidRDefault="00BD3524" w:rsidP="00BD35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FBA">
        <w:rPr>
          <w:rFonts w:ascii="Times New Roman" w:hAnsi="Times New Roman" w:cs="Times New Roman"/>
          <w:b/>
          <w:sz w:val="28"/>
          <w:szCs w:val="28"/>
        </w:rPr>
        <w:t>7</w:t>
      </w:r>
    </w:p>
    <w:p w:rsidR="00BD3524" w:rsidRPr="005F4100" w:rsidRDefault="00BD3524" w:rsidP="00BD35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3524" w:rsidRPr="005F4100" w:rsidRDefault="001E38C8" w:rsidP="00BD35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Внести в статью 3 областного закона от 29</w:t>
      </w:r>
      <w:r w:rsidR="00002FB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F4100">
        <w:rPr>
          <w:rFonts w:ascii="Times New Roman" w:hAnsi="Times New Roman" w:cs="Times New Roman"/>
          <w:sz w:val="28"/>
          <w:szCs w:val="28"/>
        </w:rPr>
        <w:t>2012</w:t>
      </w:r>
      <w:r w:rsidR="00002FB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F4100">
        <w:rPr>
          <w:rFonts w:ascii="Times New Roman" w:hAnsi="Times New Roman" w:cs="Times New Roman"/>
          <w:sz w:val="28"/>
          <w:szCs w:val="28"/>
        </w:rPr>
        <w:t xml:space="preserve"> № 113-оз </w:t>
      </w:r>
      <w:r w:rsidR="00002FBA">
        <w:rPr>
          <w:rFonts w:ascii="Times New Roman" w:hAnsi="Times New Roman" w:cs="Times New Roman"/>
          <w:sz w:val="28"/>
          <w:szCs w:val="28"/>
        </w:rPr>
        <w:br/>
      </w:r>
      <w:r w:rsidRPr="005F4100">
        <w:rPr>
          <w:rFonts w:ascii="Times New Roman" w:hAnsi="Times New Roman" w:cs="Times New Roman"/>
          <w:sz w:val="28"/>
          <w:szCs w:val="28"/>
        </w:rPr>
        <w:t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следующие изменения:</w:t>
      </w:r>
    </w:p>
    <w:p w:rsidR="00BD3524" w:rsidRPr="00002FBA" w:rsidRDefault="001E38C8" w:rsidP="00334108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 xml:space="preserve">в </w:t>
      </w:r>
      <w:r w:rsidR="00CC53F0" w:rsidRPr="00002FBA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002FBA">
        <w:rPr>
          <w:rFonts w:ascii="Times New Roman" w:hAnsi="Times New Roman" w:cs="Times New Roman"/>
          <w:sz w:val="28"/>
          <w:szCs w:val="28"/>
        </w:rPr>
        <w:t>2 абзац первый изложить в следующей редакции:</w:t>
      </w:r>
    </w:p>
    <w:p w:rsidR="001E38C8" w:rsidRPr="00002FBA" w:rsidRDefault="001E38C8" w:rsidP="00BD35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«2. Организации вправе применять налоговые льготы, предусмотренные абзацем третьим части 1 настоящей статьи</w:t>
      </w:r>
      <w:r w:rsidR="00CC53F0" w:rsidRPr="00002FBA">
        <w:rPr>
          <w:rFonts w:ascii="Times New Roman" w:hAnsi="Times New Roman" w:cs="Times New Roman"/>
          <w:sz w:val="28"/>
          <w:szCs w:val="28"/>
        </w:rPr>
        <w:t>,</w:t>
      </w:r>
      <w:r w:rsidRPr="00002FBA">
        <w:rPr>
          <w:rFonts w:ascii="Times New Roman" w:hAnsi="Times New Roman" w:cs="Times New Roman"/>
          <w:sz w:val="28"/>
          <w:szCs w:val="28"/>
        </w:rPr>
        <w:t xml:space="preserve"> </w:t>
      </w:r>
      <w:r w:rsidR="00CC53F0" w:rsidRPr="00002FBA">
        <w:rPr>
          <w:rFonts w:ascii="Times New Roman" w:hAnsi="Times New Roman" w:cs="Times New Roman"/>
          <w:sz w:val="28"/>
          <w:szCs w:val="28"/>
        </w:rPr>
        <w:t>в течение следующего количества последовательных кварталов в зависимости от объема вложений</w:t>
      </w:r>
      <w:proofErr w:type="gramStart"/>
      <w:r w:rsidR="00CC53F0" w:rsidRPr="00002FBA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CC53F0" w:rsidRPr="00002FBA">
        <w:rPr>
          <w:rFonts w:ascii="Times New Roman" w:hAnsi="Times New Roman" w:cs="Times New Roman"/>
          <w:sz w:val="28"/>
          <w:szCs w:val="28"/>
        </w:rPr>
        <w:t>;</w:t>
      </w:r>
    </w:p>
    <w:p w:rsidR="00CC53F0" w:rsidRPr="00002FBA" w:rsidRDefault="00CC53F0" w:rsidP="00334108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дополнить частью 2-1 в следующей редакции:</w:t>
      </w:r>
    </w:p>
    <w:p w:rsidR="00CC53F0" w:rsidRDefault="00CC53F0" w:rsidP="00BD35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«2-1. Организации вправе применять налоговые льготы, предусмотренные абзацем вторым части</w:t>
      </w:r>
      <w:r w:rsidR="003C79CC" w:rsidRPr="00002FBA">
        <w:rPr>
          <w:rFonts w:ascii="Times New Roman" w:hAnsi="Times New Roman" w:cs="Times New Roman"/>
          <w:sz w:val="28"/>
          <w:szCs w:val="28"/>
        </w:rPr>
        <w:t xml:space="preserve"> 1 настоящей статьи, в течение количества последовательных кварталов в зависимости от объем</w:t>
      </w:r>
      <w:r w:rsidR="00AB2493" w:rsidRPr="00002FBA">
        <w:rPr>
          <w:rFonts w:ascii="Times New Roman" w:hAnsi="Times New Roman" w:cs="Times New Roman"/>
          <w:sz w:val="28"/>
          <w:szCs w:val="28"/>
        </w:rPr>
        <w:t>а</w:t>
      </w:r>
      <w:r w:rsidR="003C79CC" w:rsidRPr="00002FBA">
        <w:rPr>
          <w:rFonts w:ascii="Times New Roman" w:hAnsi="Times New Roman" w:cs="Times New Roman"/>
          <w:sz w:val="28"/>
          <w:szCs w:val="28"/>
        </w:rPr>
        <w:t xml:space="preserve"> вложений</w:t>
      </w:r>
      <w:r w:rsidRPr="00002FBA">
        <w:rPr>
          <w:rFonts w:ascii="Times New Roman" w:hAnsi="Times New Roman" w:cs="Times New Roman"/>
          <w:sz w:val="28"/>
          <w:szCs w:val="28"/>
        </w:rPr>
        <w:t>, предусмотренн</w:t>
      </w:r>
      <w:r w:rsidR="003C79CC" w:rsidRPr="00002FBA">
        <w:rPr>
          <w:rFonts w:ascii="Times New Roman" w:hAnsi="Times New Roman" w:cs="Times New Roman"/>
          <w:sz w:val="28"/>
          <w:szCs w:val="28"/>
        </w:rPr>
        <w:t>ого</w:t>
      </w:r>
      <w:r w:rsidRPr="00002FBA">
        <w:rPr>
          <w:rFonts w:ascii="Times New Roman" w:hAnsi="Times New Roman" w:cs="Times New Roman"/>
          <w:sz w:val="28"/>
          <w:szCs w:val="28"/>
        </w:rPr>
        <w:t xml:space="preserve"> </w:t>
      </w:r>
      <w:r w:rsidR="003C79CC" w:rsidRPr="00002FBA">
        <w:rPr>
          <w:rFonts w:ascii="Times New Roman" w:hAnsi="Times New Roman" w:cs="Times New Roman"/>
          <w:sz w:val="28"/>
          <w:szCs w:val="28"/>
        </w:rPr>
        <w:t xml:space="preserve">частью 2 </w:t>
      </w:r>
      <w:r w:rsidR="003C79CC" w:rsidRPr="00002FBA">
        <w:rPr>
          <w:rFonts w:ascii="Times New Roman" w:hAnsi="Times New Roman" w:cs="Times New Roman"/>
          <w:sz w:val="28"/>
          <w:szCs w:val="28"/>
        </w:rPr>
        <w:lastRenderedPageBreak/>
        <w:t xml:space="preserve">настоящей статьи, но не позднее </w:t>
      </w:r>
      <w:r w:rsidR="00627496" w:rsidRPr="00002FBA">
        <w:rPr>
          <w:rFonts w:ascii="Times New Roman" w:hAnsi="Times New Roman" w:cs="Times New Roman"/>
          <w:sz w:val="28"/>
          <w:szCs w:val="28"/>
        </w:rPr>
        <w:t xml:space="preserve">срока, установленного </w:t>
      </w:r>
      <w:r w:rsidR="00790CE5" w:rsidRPr="00002FBA">
        <w:rPr>
          <w:rFonts w:ascii="Times New Roman" w:hAnsi="Times New Roman" w:cs="Times New Roman"/>
          <w:sz w:val="28"/>
          <w:szCs w:val="28"/>
        </w:rPr>
        <w:t xml:space="preserve">статьей 284 </w:t>
      </w:r>
      <w:r w:rsidR="00627496" w:rsidRPr="00002FBA">
        <w:rPr>
          <w:rFonts w:ascii="Times New Roman" w:hAnsi="Times New Roman" w:cs="Times New Roman"/>
          <w:sz w:val="28"/>
          <w:szCs w:val="28"/>
        </w:rPr>
        <w:t>глав</w:t>
      </w:r>
      <w:r w:rsidR="00790CE5" w:rsidRPr="00002FBA">
        <w:rPr>
          <w:rFonts w:ascii="Times New Roman" w:hAnsi="Times New Roman" w:cs="Times New Roman"/>
          <w:sz w:val="28"/>
          <w:szCs w:val="28"/>
        </w:rPr>
        <w:t>ы</w:t>
      </w:r>
      <w:r w:rsidR="00627496" w:rsidRPr="00002FBA">
        <w:rPr>
          <w:rFonts w:ascii="Times New Roman" w:hAnsi="Times New Roman" w:cs="Times New Roman"/>
          <w:sz w:val="28"/>
          <w:szCs w:val="28"/>
        </w:rPr>
        <w:t xml:space="preserve"> 25 </w:t>
      </w:r>
      <w:r w:rsidR="00F221E0" w:rsidRPr="00002FBA">
        <w:rPr>
          <w:rFonts w:ascii="Times New Roman" w:hAnsi="Times New Roman" w:cs="Times New Roman"/>
          <w:sz w:val="28"/>
          <w:szCs w:val="28"/>
        </w:rPr>
        <w:t xml:space="preserve">части второй </w:t>
      </w:r>
      <w:r w:rsidR="00627496" w:rsidRPr="00002FBA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</w:t>
      </w:r>
      <w:proofErr w:type="gramStart"/>
      <w:r w:rsidR="003C79CC" w:rsidRPr="00002FBA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002FBA" w:rsidRDefault="00002FBA" w:rsidP="00BD35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2FBA" w:rsidRPr="00002FBA" w:rsidRDefault="00002FBA" w:rsidP="00002FBA">
      <w:pPr>
        <w:pStyle w:val="ConsPlusNormal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02FBA">
        <w:rPr>
          <w:rFonts w:ascii="Times New Roman" w:hAnsi="Times New Roman" w:cs="Times New Roman"/>
          <w:b/>
          <w:sz w:val="28"/>
          <w:szCs w:val="28"/>
        </w:rPr>
        <w:t xml:space="preserve">Статья 8 </w:t>
      </w:r>
    </w:p>
    <w:p w:rsidR="00002FBA" w:rsidRPr="005F4100" w:rsidRDefault="00002FBA" w:rsidP="00002FBA">
      <w:pPr>
        <w:pStyle w:val="ConsPlusNormal"/>
        <w:ind w:firstLine="851"/>
        <w:rPr>
          <w:rFonts w:ascii="Times New Roman" w:hAnsi="Times New Roman" w:cs="Times New Roman"/>
          <w:sz w:val="28"/>
          <w:szCs w:val="28"/>
        </w:rPr>
      </w:pPr>
    </w:p>
    <w:p w:rsidR="00002FBA" w:rsidRPr="005F4100" w:rsidRDefault="00002FBA" w:rsidP="00002FBA">
      <w:pPr>
        <w:pStyle w:val="ConsPlusNormal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Признать утратившими силу:</w:t>
      </w:r>
      <w:r w:rsidRPr="005F41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областной закон от 10 июня 1997 года № 14-оз «О льготном налогообложении фондов социальной поддержки населения в Ленинградской области»;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 xml:space="preserve">областной закон от 8 мая 2003 года № 35-оз «О внесении изменения </w:t>
      </w:r>
      <w:r w:rsidRPr="00002FBA">
        <w:rPr>
          <w:rFonts w:ascii="Times New Roman" w:hAnsi="Times New Roman" w:cs="Times New Roman"/>
          <w:sz w:val="28"/>
          <w:szCs w:val="28"/>
        </w:rPr>
        <w:br/>
        <w:t>в областной закон "О льготном налогообложении фондов социальной поддержки населения в Ленинградской области»;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статью 6 областного закона от 25 ноября 2003 года № 100-оз «О внесении изменений в областные законы, предоставляющие налоговые льготы по уплате налога на прибыль организаций»;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статью 6 областного закона от 8 октября 2004 года № 74-оз «О внесении изменений в областные законы, предоставляющие налоговые льготы по уплате налога на прибыль организаций»;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областной закон от 14 ноября 1997 года № 47-оз «О льготном налогообложении предприятий Всероссийского общества слепых, расположенных на территории Ленинградской области»;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областной закон от 6 марта 2003 года № 15-оз «О новой редакции областного закона «О льготном налогообложении предприятий Всероссийского общества слепых, расположенных на территории Ленинградской области»;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статью 5 областного закона от 25 ноября 2003 года № 100-оз «О внесении изменений в областные законы, предоставляющие налоговые льготы по уплате налога на прибыль организаций»;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>статью 5 областного закона от 8 октября 2004 года № 74-оз «О внесении изменений в областные законы, предоставляющие налоговые льготы по уплате налога на прибыль организаций»;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FBA">
        <w:rPr>
          <w:rFonts w:ascii="Times New Roman" w:hAnsi="Times New Roman" w:cs="Times New Roman"/>
          <w:sz w:val="28"/>
          <w:szCs w:val="28"/>
        </w:rPr>
        <w:t xml:space="preserve">статью 3 областного закона от 28 декабря 2004 года № 121-оз «О внесении изменений в областные законы о льготном налогообложении, а также признании </w:t>
      </w:r>
      <w:proofErr w:type="gramStart"/>
      <w:r w:rsidRPr="00002FB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02FBA">
        <w:rPr>
          <w:rFonts w:ascii="Times New Roman" w:hAnsi="Times New Roman" w:cs="Times New Roman"/>
          <w:sz w:val="28"/>
          <w:szCs w:val="28"/>
        </w:rPr>
        <w:t xml:space="preserve"> силу некоторых областных законов»;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FBA">
        <w:rPr>
          <w:rFonts w:ascii="Times New Roman" w:hAnsi="Times New Roman" w:cs="Times New Roman"/>
          <w:sz w:val="28"/>
          <w:szCs w:val="28"/>
        </w:rPr>
        <w:t>статью 1 областного закона от 6 апреля 2005 года № 25-оз «О внесении изменений в некоторые областные законы и признании утратившими силу некоторых областных законов в связи с принятием Федерального закона «О внесении изменений в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</w:t>
      </w:r>
      <w:proofErr w:type="gramEnd"/>
      <w:r w:rsidRPr="00002FBA">
        <w:rPr>
          <w:rFonts w:ascii="Times New Roman" w:hAnsi="Times New Roman" w:cs="Times New Roman"/>
          <w:sz w:val="28"/>
          <w:szCs w:val="28"/>
        </w:rPr>
        <w:t xml:space="preserve"> Федерации»;</w:t>
      </w: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2FBA" w:rsidRPr="00002FBA" w:rsidRDefault="00002FBA" w:rsidP="00002FBA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2FBA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областной закон от 6 июля 2007 года № 115-оз «О ставке налога на прибыль организаций для жилищных кооперативов, жилищно-строительных кооперативов, товариществ собственников жилья в Ленинградской области».</w:t>
      </w:r>
    </w:p>
    <w:p w:rsidR="00BD3524" w:rsidRPr="005F4100" w:rsidRDefault="00BD3524" w:rsidP="00BD35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1BF2" w:rsidRPr="005F4100" w:rsidRDefault="004C3F8A" w:rsidP="00AB132D">
      <w:pPr>
        <w:pStyle w:val="ConsPlusNormal"/>
        <w:ind w:firstLine="851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 xml:space="preserve">Статья </w:t>
      </w:r>
      <w:r w:rsidR="003C79CC" w:rsidRPr="005F410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9</w:t>
      </w:r>
    </w:p>
    <w:p w:rsidR="00AB132D" w:rsidRPr="005F4100" w:rsidRDefault="00AB132D" w:rsidP="00AB132D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Настоящий областной закон вступает в силу с</w:t>
      </w:r>
      <w:r w:rsidR="00F44888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 января 201</w:t>
      </w:r>
      <w:r w:rsidR="00475DD2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3C79CC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B132D" w:rsidRPr="005F4100" w:rsidRDefault="00AB132D" w:rsidP="00AB132D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94C19" w:rsidRPr="005F4100" w:rsidRDefault="00294C19" w:rsidP="00AB132D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B132D" w:rsidRPr="005F4100" w:rsidRDefault="00AB132D" w:rsidP="00294C19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Губернатор</w:t>
      </w:r>
    </w:p>
    <w:p w:rsidR="004C3F8A" w:rsidRPr="005F4100" w:rsidRDefault="00AB132D" w:rsidP="00002FB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 области</w:t>
      </w:r>
      <w:r w:rsidR="00294C19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</w:t>
      </w:r>
      <w:r w:rsidR="00C047AE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</w:t>
      </w:r>
      <w:r w:rsidR="00294C19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А. Дрозденко</w:t>
      </w:r>
      <w:r w:rsidR="004C3F8A" w:rsidRPr="005F4100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E211D" w:rsidRPr="005F4100" w:rsidRDefault="008F5A35" w:rsidP="00F44888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Обоснование необходимости принятия областного закона</w:t>
      </w:r>
      <w:r w:rsidR="00232D76" w:rsidRPr="005F410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/>
      </w:r>
      <w:r w:rsidRPr="005F410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(пояснительная записка)</w:t>
      </w:r>
      <w:r w:rsidR="000E4A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0E4A9C" w:rsidRPr="000E4A9C" w:rsidRDefault="008F5A35" w:rsidP="000E4A9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«</w:t>
      </w:r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="000E4A9C" w:rsidRPr="000E4A9C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</w:t>
      </w:r>
    </w:p>
    <w:p w:rsidR="008F5A35" w:rsidRPr="005F4100" w:rsidRDefault="000E4A9C" w:rsidP="000E4A9C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E4A9C">
        <w:rPr>
          <w:rFonts w:ascii="Times New Roman" w:hAnsi="Times New Roman" w:cs="Times New Roman"/>
          <w:b/>
          <w:sz w:val="28"/>
          <w:szCs w:val="28"/>
        </w:rPr>
        <w:t>в налоговой сфере</w:t>
      </w:r>
      <w:r w:rsidR="008F5A35" w:rsidRPr="005F4100">
        <w:rPr>
          <w:rFonts w:ascii="Times New Roman" w:hAnsi="Times New Roman" w:cs="Times New Roman"/>
          <w:b/>
          <w:sz w:val="28"/>
          <w:szCs w:val="28"/>
        </w:rPr>
        <w:t>»</w:t>
      </w:r>
    </w:p>
    <w:p w:rsidR="008F5A35" w:rsidRPr="005F4100" w:rsidRDefault="008F5A35" w:rsidP="00AB132D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D1F26" w:rsidRPr="005F4100" w:rsidRDefault="00E64990" w:rsidP="000E4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Проектом областного закона «</w:t>
      </w:r>
      <w:r w:rsidR="000E4A9C" w:rsidRPr="000E4A9C">
        <w:rPr>
          <w:rFonts w:ascii="Times New Roman" w:hAnsi="Times New Roman" w:cs="Times New Roman"/>
          <w:sz w:val="28"/>
          <w:szCs w:val="28"/>
        </w:rPr>
        <w:t>О внесении изменений в некоторые законодательные акты Ленинградской области и признании утратившими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</w:t>
      </w:r>
      <w:r w:rsidR="0086029C"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sz w:val="28"/>
          <w:szCs w:val="28"/>
        </w:rPr>
        <w:t xml:space="preserve">(далее – Законопроект) </w:t>
      </w:r>
      <w:r w:rsidR="00A0212F" w:rsidRPr="005F4100">
        <w:rPr>
          <w:rFonts w:ascii="Times New Roman" w:hAnsi="Times New Roman" w:cs="Times New Roman"/>
          <w:sz w:val="28"/>
          <w:szCs w:val="28"/>
        </w:rPr>
        <w:t xml:space="preserve">предлагается признать утратившими силу областные законы: </w:t>
      </w:r>
    </w:p>
    <w:p w:rsidR="0086029C" w:rsidRPr="005F4100" w:rsidRDefault="00A0212F" w:rsidP="0086029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1) от 10.06.1997 № 14-оз «О льготном налогообложении фондов социальной поддержки населения в Ленинградской области» (далее – закон № 14-оз)</w:t>
      </w:r>
      <w:r w:rsidR="0086029C" w:rsidRPr="005F4100">
        <w:rPr>
          <w:rFonts w:ascii="Times New Roman" w:hAnsi="Times New Roman" w:cs="Times New Roman"/>
          <w:sz w:val="28"/>
          <w:szCs w:val="28"/>
        </w:rPr>
        <w:t xml:space="preserve"> по причине </w:t>
      </w:r>
      <w:proofErr w:type="spellStart"/>
      <w:r w:rsidR="0086029C" w:rsidRPr="005F4100">
        <w:rPr>
          <w:rFonts w:ascii="Times New Roman" w:hAnsi="Times New Roman" w:cs="Times New Roman"/>
          <w:sz w:val="28"/>
          <w:szCs w:val="28"/>
        </w:rPr>
        <w:t>невостребованности</w:t>
      </w:r>
      <w:proofErr w:type="spellEnd"/>
      <w:r w:rsidR="0086029C" w:rsidRPr="005F4100">
        <w:rPr>
          <w:rFonts w:ascii="Times New Roman" w:hAnsi="Times New Roman" w:cs="Times New Roman"/>
          <w:sz w:val="28"/>
          <w:szCs w:val="28"/>
        </w:rPr>
        <w:t xml:space="preserve"> данной меры государственной поддержки (снижение налоговых поступлений в областной бюджет Ленинградской области отсутствует).</w:t>
      </w:r>
    </w:p>
    <w:p w:rsidR="0086029C" w:rsidRPr="005F4100" w:rsidRDefault="0086029C" w:rsidP="00A0212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По </w:t>
      </w:r>
      <w:r w:rsidR="003C3A09" w:rsidRPr="005F4100">
        <w:rPr>
          <w:rFonts w:ascii="Times New Roman" w:hAnsi="Times New Roman" w:cs="Times New Roman"/>
          <w:sz w:val="28"/>
          <w:szCs w:val="28"/>
        </w:rPr>
        <w:t xml:space="preserve">информации статистических изданий </w:t>
      </w:r>
      <w:proofErr w:type="spellStart"/>
      <w:r w:rsidR="003C3A09" w:rsidRPr="005F4100">
        <w:rPr>
          <w:rFonts w:ascii="Times New Roman" w:hAnsi="Times New Roman" w:cs="Times New Roman"/>
          <w:sz w:val="28"/>
          <w:szCs w:val="28"/>
        </w:rPr>
        <w:t>Петростата</w:t>
      </w:r>
      <w:proofErr w:type="spellEnd"/>
      <w:r w:rsidR="003907DD"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sz w:val="28"/>
          <w:szCs w:val="28"/>
        </w:rPr>
        <w:t xml:space="preserve">количество организаций данной организационно-правовой формы, осуществляющих деятельность </w:t>
      </w:r>
      <w:r w:rsidR="003907DD" w:rsidRPr="005F4100">
        <w:rPr>
          <w:rFonts w:ascii="Times New Roman" w:hAnsi="Times New Roman" w:cs="Times New Roman"/>
          <w:sz w:val="28"/>
          <w:szCs w:val="28"/>
        </w:rPr>
        <w:br/>
      </w:r>
      <w:r w:rsidRPr="005F4100">
        <w:rPr>
          <w:rFonts w:ascii="Times New Roman" w:hAnsi="Times New Roman" w:cs="Times New Roman"/>
          <w:sz w:val="28"/>
          <w:szCs w:val="28"/>
        </w:rPr>
        <w:t>на территории Ленинградской области в 2015 году</w:t>
      </w:r>
      <w:r w:rsidR="00F5329E" w:rsidRPr="005F4100">
        <w:rPr>
          <w:rFonts w:ascii="Times New Roman" w:hAnsi="Times New Roman" w:cs="Times New Roman"/>
          <w:sz w:val="28"/>
          <w:szCs w:val="28"/>
        </w:rPr>
        <w:t>,</w:t>
      </w:r>
      <w:r w:rsidRPr="005F4100">
        <w:rPr>
          <w:rFonts w:ascii="Times New Roman" w:hAnsi="Times New Roman" w:cs="Times New Roman"/>
          <w:sz w:val="28"/>
          <w:szCs w:val="28"/>
        </w:rPr>
        <w:t xml:space="preserve"> составляло 15 ед., в 2016 году – 9, в 2017 году уже </w:t>
      </w:r>
      <w:r w:rsidR="003C3A09" w:rsidRPr="005F4100">
        <w:rPr>
          <w:rFonts w:ascii="Times New Roman" w:hAnsi="Times New Roman" w:cs="Times New Roman"/>
          <w:sz w:val="28"/>
          <w:szCs w:val="28"/>
        </w:rPr>
        <w:t>–</w:t>
      </w:r>
      <w:r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="003C3A09" w:rsidRPr="005F4100">
        <w:rPr>
          <w:rFonts w:ascii="Times New Roman" w:hAnsi="Times New Roman" w:cs="Times New Roman"/>
          <w:sz w:val="28"/>
          <w:szCs w:val="28"/>
        </w:rPr>
        <w:t>2</w:t>
      </w:r>
      <w:r w:rsidRPr="005F41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212F" w:rsidRPr="005F4100" w:rsidRDefault="00A0212F" w:rsidP="00A0212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2) от 14.11.1997 № 47-оз «О льготном налогообложении предприятий Всероссийского общества слепых, расположенных на территории Ленинградской области» (далее – закон № 47-оз);</w:t>
      </w:r>
    </w:p>
    <w:p w:rsidR="00905E8D" w:rsidRPr="005F4100" w:rsidRDefault="00905E8D" w:rsidP="00C10A92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Законом №47-оз предусмотрено понижение до 13,5 процента ставки налога на прибыль организаций, зачисляемого в областной бюджет</w:t>
      </w:r>
      <w:r w:rsidR="00FD4DDF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Ленинградской области для  предприятий, находящимся в собственности Всероссийского общества слепых, расположенных на территории Ленинградской области. </w:t>
      </w:r>
    </w:p>
    <w:p w:rsidR="00905E8D" w:rsidRPr="005F4100" w:rsidRDefault="00FD4DDF" w:rsidP="00C10A92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свою очередь областным законом от 20.11.2000 № 35-оз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«О льготном налогообложении общественных организаций инвалидов, а также организаций, находящихся в собственности общественных организаций инвалидов» (далее – закон № 35-оз) установлен порядок предоставления налоговых льгот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для общественных организаций инвалидов, а также организаций, находящихся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 в собственности общественных организаций инвалидов. </w:t>
      </w:r>
    </w:p>
    <w:p w:rsidR="007F3DDD" w:rsidRPr="005F4100" w:rsidRDefault="006C40D8" w:rsidP="00C10A9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Учитывая, что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Всероссийское общество слепых является </w:t>
      </w:r>
      <w:r w:rsidR="00FD4DDF" w:rsidRPr="005F4100">
        <w:rPr>
          <w:rFonts w:ascii="Times New Roman" w:hAnsi="Times New Roman" w:cs="Times New Roman"/>
          <w:sz w:val="28"/>
          <w:szCs w:val="28"/>
        </w:rPr>
        <w:t>общественной организаци</w:t>
      </w:r>
      <w:r w:rsidR="00B04942" w:rsidRPr="005F4100">
        <w:rPr>
          <w:rFonts w:ascii="Times New Roman" w:hAnsi="Times New Roman" w:cs="Times New Roman"/>
          <w:sz w:val="28"/>
          <w:szCs w:val="28"/>
        </w:rPr>
        <w:t>ей</w:t>
      </w:r>
      <w:r w:rsidR="00FD4DDF" w:rsidRPr="005F4100">
        <w:rPr>
          <w:rFonts w:ascii="Times New Roman" w:hAnsi="Times New Roman" w:cs="Times New Roman"/>
          <w:sz w:val="28"/>
          <w:szCs w:val="28"/>
        </w:rPr>
        <w:t xml:space="preserve"> инвалидов</w:t>
      </w:r>
      <w:r w:rsidRPr="005F4100">
        <w:rPr>
          <w:rFonts w:ascii="Times New Roman" w:hAnsi="Times New Roman" w:cs="Times New Roman"/>
          <w:sz w:val="28"/>
          <w:szCs w:val="28"/>
        </w:rPr>
        <w:t>,</w:t>
      </w:r>
      <w:r w:rsidR="00FD4DDF"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sz w:val="28"/>
          <w:szCs w:val="28"/>
        </w:rPr>
        <w:t xml:space="preserve">предлагается устранить дублирование регионального законодательства, а так же </w:t>
      </w:r>
      <w:r w:rsidR="00B04942" w:rsidRPr="005F4100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B04942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 № 35-оз</w:t>
      </w:r>
      <w:r w:rsidR="007F3DDD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целях совершенствования налоговой политики Ленинградской области в части установления целей государственной поддержки либо приведения целей </w:t>
      </w:r>
      <w:r w:rsidR="007F3DDD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в соответствии с предполагаемым результатом.</w:t>
      </w:r>
    </w:p>
    <w:p w:rsidR="00C10A92" w:rsidRPr="005F4100" w:rsidRDefault="00A0212F" w:rsidP="00C10A9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3)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от 06.07.2007 № 115-оз «О ставке налога на прибыль организаций для жилищных кооперативов, жилищно-строительных кооперативов, товариществ собственников жилья в Ленинградской об</w:t>
      </w:r>
      <w:r w:rsidR="00C10A92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ласти» (далее – закон № 115-оз) </w:t>
      </w:r>
      <w:r w:rsidR="00C10A92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C10A92" w:rsidRPr="005F4100">
        <w:rPr>
          <w:rFonts w:ascii="Times New Roman" w:hAnsi="Times New Roman" w:cs="Times New Roman"/>
          <w:sz w:val="28"/>
          <w:szCs w:val="28"/>
        </w:rPr>
        <w:t xml:space="preserve">по причине </w:t>
      </w:r>
      <w:proofErr w:type="spellStart"/>
      <w:r w:rsidR="00C10A92" w:rsidRPr="005F4100">
        <w:rPr>
          <w:rFonts w:ascii="Times New Roman" w:hAnsi="Times New Roman" w:cs="Times New Roman"/>
          <w:sz w:val="28"/>
          <w:szCs w:val="28"/>
        </w:rPr>
        <w:t>невостребованности</w:t>
      </w:r>
      <w:proofErr w:type="spellEnd"/>
      <w:r w:rsidR="00C10A92" w:rsidRPr="005F4100">
        <w:rPr>
          <w:rFonts w:ascii="Times New Roman" w:hAnsi="Times New Roman" w:cs="Times New Roman"/>
          <w:sz w:val="28"/>
          <w:szCs w:val="28"/>
        </w:rPr>
        <w:t xml:space="preserve"> данной меры государственной поддержки </w:t>
      </w:r>
      <w:r w:rsidR="00C10A92" w:rsidRPr="005F4100">
        <w:rPr>
          <w:rFonts w:ascii="Times New Roman" w:hAnsi="Times New Roman" w:cs="Times New Roman"/>
          <w:i/>
          <w:sz w:val="28"/>
          <w:szCs w:val="28"/>
        </w:rPr>
        <w:t>(снижение налоговых поступлений в областной бюджет Ленинградской области отсутствует)</w:t>
      </w:r>
      <w:r w:rsidR="00C10A92" w:rsidRPr="005F4100">
        <w:rPr>
          <w:rFonts w:ascii="Times New Roman" w:hAnsi="Times New Roman" w:cs="Times New Roman"/>
          <w:sz w:val="28"/>
          <w:szCs w:val="28"/>
        </w:rPr>
        <w:t>.</w:t>
      </w:r>
    </w:p>
    <w:p w:rsidR="00BD1F26" w:rsidRPr="005F4100" w:rsidRDefault="003867CA" w:rsidP="003867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совершенствования налоговой политики Ленинградской области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предлагается внесение изменений в </w:t>
      </w:r>
      <w:r w:rsidRPr="005F4100">
        <w:rPr>
          <w:rFonts w:ascii="Times New Roman" w:hAnsi="Times New Roman" w:cs="Times New Roman"/>
          <w:sz w:val="28"/>
          <w:szCs w:val="28"/>
        </w:rPr>
        <w:t xml:space="preserve">закон от 29.06.1995 № 14-оз «О льготном налогообложении организаций, расположенных в Ленинградской области </w:t>
      </w:r>
      <w:r w:rsidRPr="005F4100">
        <w:rPr>
          <w:rFonts w:ascii="Times New Roman" w:hAnsi="Times New Roman" w:cs="Times New Roman"/>
          <w:sz w:val="28"/>
          <w:szCs w:val="28"/>
        </w:rPr>
        <w:br/>
        <w:t xml:space="preserve">и использующих труд лиц, отбывающих наказание» в части уточнения формулировок наименований органов </w:t>
      </w:r>
      <w:r w:rsidR="00AA0C4D" w:rsidRPr="005F4100">
        <w:rPr>
          <w:rFonts w:ascii="Times New Roman" w:hAnsi="Times New Roman" w:cs="Times New Roman"/>
          <w:sz w:val="28"/>
          <w:szCs w:val="28"/>
        </w:rPr>
        <w:t>и учреждений ФСИН России, а также необходимостью конкретиз</w:t>
      </w:r>
      <w:r w:rsidR="002106E1" w:rsidRPr="005F4100">
        <w:rPr>
          <w:rFonts w:ascii="Times New Roman" w:hAnsi="Times New Roman" w:cs="Times New Roman"/>
          <w:sz w:val="28"/>
          <w:szCs w:val="28"/>
        </w:rPr>
        <w:t>ации</w:t>
      </w:r>
      <w:r w:rsidR="00AA0C4D" w:rsidRPr="005F4100">
        <w:rPr>
          <w:rFonts w:ascii="Times New Roman" w:hAnsi="Times New Roman" w:cs="Times New Roman"/>
          <w:sz w:val="28"/>
          <w:szCs w:val="28"/>
        </w:rPr>
        <w:t xml:space="preserve"> цел</w:t>
      </w:r>
      <w:r w:rsidR="002106E1" w:rsidRPr="005F4100">
        <w:rPr>
          <w:rFonts w:ascii="Times New Roman" w:hAnsi="Times New Roman" w:cs="Times New Roman"/>
          <w:sz w:val="28"/>
          <w:szCs w:val="28"/>
        </w:rPr>
        <w:t>и</w:t>
      </w:r>
      <w:r w:rsidR="00AA0C4D" w:rsidRPr="005F4100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2106E1" w:rsidRPr="005F4100">
        <w:rPr>
          <w:rFonts w:ascii="Times New Roman" w:hAnsi="Times New Roman" w:cs="Times New Roman"/>
          <w:sz w:val="28"/>
          <w:szCs w:val="28"/>
        </w:rPr>
        <w:t xml:space="preserve"> налоговой</w:t>
      </w:r>
      <w:r w:rsidR="00AA0C4D" w:rsidRPr="005F4100">
        <w:rPr>
          <w:rFonts w:ascii="Times New Roman" w:hAnsi="Times New Roman" w:cs="Times New Roman"/>
          <w:sz w:val="28"/>
          <w:szCs w:val="28"/>
        </w:rPr>
        <w:t xml:space="preserve"> льготы.</w:t>
      </w:r>
    </w:p>
    <w:p w:rsidR="006A33A9" w:rsidRPr="005F4100" w:rsidRDefault="006A33A9" w:rsidP="002106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Предлагается внесение изменений в закон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08.04.1996 № 7-оз </w:t>
      </w:r>
      <w:r w:rsid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налогообложении организаций потребительской кооперации Ленинградской области» в части уточнения цели предоставления налоговых льгот и приведение отдельных положений закона в соответствие с законодательством Российской Федерации. </w:t>
      </w:r>
    </w:p>
    <w:p w:rsidR="00C812CD" w:rsidRPr="005F4100" w:rsidRDefault="00C812CD" w:rsidP="00C812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Законопроектом предлагается исключить пункт «р» части 1 статьи 3-1 закона № 98-оз «О налоге на имущество организ</w:t>
      </w:r>
      <w:r w:rsidR="00DB6579" w:rsidRPr="005F4100">
        <w:rPr>
          <w:rFonts w:ascii="Times New Roman" w:hAnsi="Times New Roman" w:cs="Times New Roman"/>
          <w:sz w:val="28"/>
          <w:szCs w:val="28"/>
        </w:rPr>
        <w:t>аций» (далее – закон № 98-оз) введённый</w:t>
      </w:r>
      <w:r w:rsidRPr="005F4100">
        <w:rPr>
          <w:rFonts w:ascii="Times New Roman" w:hAnsi="Times New Roman" w:cs="Times New Roman"/>
          <w:sz w:val="28"/>
          <w:szCs w:val="28"/>
        </w:rPr>
        <w:t xml:space="preserve"> областным законом от 25.11.2004 № 95-оз «О внесении изменений в областной закон «О налоге на имущество организаций» </w:t>
      </w:r>
      <w:r w:rsidR="00DB6579" w:rsidRPr="005F4100">
        <w:rPr>
          <w:rFonts w:ascii="Times New Roman" w:hAnsi="Times New Roman" w:cs="Times New Roman"/>
          <w:sz w:val="28"/>
          <w:szCs w:val="28"/>
        </w:rPr>
        <w:t xml:space="preserve">со сроком действия </w:t>
      </w:r>
      <w:r w:rsidRPr="005F4100">
        <w:rPr>
          <w:rFonts w:ascii="Times New Roman" w:hAnsi="Times New Roman" w:cs="Times New Roman"/>
          <w:sz w:val="28"/>
          <w:szCs w:val="28"/>
        </w:rPr>
        <w:t xml:space="preserve">до 31.12.2004. </w:t>
      </w:r>
    </w:p>
    <w:p w:rsidR="00C812CD" w:rsidRPr="005F4100" w:rsidRDefault="00DB6579" w:rsidP="00C812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C812CD" w:rsidRPr="005F4100">
        <w:rPr>
          <w:rFonts w:ascii="Times New Roman" w:hAnsi="Times New Roman" w:cs="Times New Roman"/>
          <w:sz w:val="28"/>
          <w:szCs w:val="28"/>
        </w:rPr>
        <w:t>предлагается</w:t>
      </w:r>
      <w:r w:rsidRPr="005F4100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 w:rsidR="00C812CD"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sz w:val="28"/>
          <w:szCs w:val="28"/>
        </w:rPr>
        <w:t>пункт «ц» части 1 статьи 3-1 закона № 98-оз</w:t>
      </w:r>
      <w:r w:rsidR="00B067D1" w:rsidRPr="005F4100">
        <w:rPr>
          <w:rFonts w:ascii="Times New Roman" w:hAnsi="Times New Roman" w:cs="Times New Roman"/>
          <w:sz w:val="28"/>
          <w:szCs w:val="28"/>
        </w:rPr>
        <w:t>, в связи с тем, что налоговая льгота для гаражных кооперативов, в отношении имущества, находящегося в их собственности</w:t>
      </w:r>
      <w:r w:rsidR="00F5329E" w:rsidRPr="005F4100">
        <w:rPr>
          <w:rFonts w:ascii="Times New Roman" w:hAnsi="Times New Roman" w:cs="Times New Roman"/>
          <w:sz w:val="28"/>
          <w:szCs w:val="28"/>
        </w:rPr>
        <w:t>,</w:t>
      </w:r>
      <w:r w:rsidR="005B6A45"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="00B067D1" w:rsidRPr="005F4100">
        <w:rPr>
          <w:rFonts w:ascii="Times New Roman" w:hAnsi="Times New Roman" w:cs="Times New Roman"/>
          <w:sz w:val="28"/>
          <w:szCs w:val="28"/>
        </w:rPr>
        <w:t>не</w:t>
      </w:r>
      <w:r w:rsidR="00F5329E"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="00B067D1" w:rsidRPr="005F4100">
        <w:rPr>
          <w:rFonts w:ascii="Times New Roman" w:hAnsi="Times New Roman" w:cs="Times New Roman"/>
          <w:sz w:val="28"/>
          <w:szCs w:val="28"/>
        </w:rPr>
        <w:t xml:space="preserve">востребована. </w:t>
      </w:r>
      <w:r w:rsidR="005B6A45" w:rsidRPr="005F4100">
        <w:rPr>
          <w:rFonts w:ascii="Times New Roman" w:hAnsi="Times New Roman" w:cs="Times New Roman"/>
          <w:sz w:val="28"/>
          <w:szCs w:val="28"/>
        </w:rPr>
        <w:br/>
      </w:r>
      <w:r w:rsidR="00C812CD" w:rsidRPr="005F4100">
        <w:rPr>
          <w:rFonts w:ascii="Times New Roman" w:hAnsi="Times New Roman" w:cs="Times New Roman"/>
          <w:sz w:val="28"/>
          <w:szCs w:val="28"/>
        </w:rPr>
        <w:t>В 2017 году налоговая льгота не использовалась, потери областного бюджета Ленинградской области от данной льготы отсутствуют.</w:t>
      </w:r>
    </w:p>
    <w:p w:rsidR="00EC20A2" w:rsidRPr="005F4100" w:rsidRDefault="00EC20A2" w:rsidP="00C812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4100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от 03.08.2018 № 302 «О внесении изменений в части первую и вторую Налогового кодекса Российской Федерации», предусматривающим исключение движимого имущества из объектов налогообложения и ограничение права налогоплательщиков применять пониженные налоговые ставки налога на прибыль организаций, подлежащего зачислению </w:t>
      </w:r>
      <w:r w:rsidRPr="005F4100">
        <w:rPr>
          <w:rFonts w:ascii="Times New Roman" w:hAnsi="Times New Roman" w:cs="Times New Roman"/>
          <w:sz w:val="28"/>
          <w:szCs w:val="28"/>
        </w:rPr>
        <w:br/>
        <w:t>в бюджеты субъектов Российской Федерации, Законопроектом предлагается признать утратившей силу налоговую льготу, предусмотренную подпунктом «я» части 1 статьи</w:t>
      </w:r>
      <w:proofErr w:type="gramEnd"/>
      <w:r w:rsidRPr="005F4100">
        <w:rPr>
          <w:rFonts w:ascii="Times New Roman" w:hAnsi="Times New Roman" w:cs="Times New Roman"/>
          <w:sz w:val="28"/>
          <w:szCs w:val="28"/>
        </w:rPr>
        <w:t xml:space="preserve"> 3-1 закона № 98-оз, и внести изменения в закон Ленинградской области от 29.12.2012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области», устанавливающие предельн</w:t>
      </w:r>
      <w:r w:rsidR="00627496" w:rsidRPr="005F4100">
        <w:rPr>
          <w:rFonts w:ascii="Times New Roman" w:hAnsi="Times New Roman" w:cs="Times New Roman"/>
          <w:sz w:val="28"/>
          <w:szCs w:val="28"/>
        </w:rPr>
        <w:t>ы</w:t>
      </w:r>
      <w:r w:rsidR="00454F2D" w:rsidRPr="005F4100">
        <w:rPr>
          <w:rFonts w:ascii="Times New Roman" w:hAnsi="Times New Roman" w:cs="Times New Roman"/>
          <w:sz w:val="28"/>
          <w:szCs w:val="28"/>
        </w:rPr>
        <w:t>й</w:t>
      </w:r>
      <w:r w:rsidRPr="005F4100">
        <w:rPr>
          <w:rFonts w:ascii="Times New Roman" w:hAnsi="Times New Roman" w:cs="Times New Roman"/>
          <w:sz w:val="28"/>
          <w:szCs w:val="28"/>
        </w:rPr>
        <w:t xml:space="preserve"> срок применения пониженных налоговых ставок налога на прибыль организаций.</w:t>
      </w:r>
    </w:p>
    <w:p w:rsidR="00461106" w:rsidRPr="005F4100" w:rsidRDefault="003C3A09" w:rsidP="00C812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Законопроектом предлагается отменить технически</w:t>
      </w:r>
      <w:r w:rsidR="00EC20A2" w:rsidRPr="005F4100">
        <w:rPr>
          <w:rFonts w:ascii="Times New Roman" w:hAnsi="Times New Roman" w:cs="Times New Roman"/>
          <w:sz w:val="28"/>
          <w:szCs w:val="28"/>
        </w:rPr>
        <w:t>е</w:t>
      </w:r>
      <w:r w:rsidRPr="005F4100">
        <w:rPr>
          <w:rFonts w:ascii="Times New Roman" w:hAnsi="Times New Roman" w:cs="Times New Roman"/>
          <w:sz w:val="28"/>
          <w:szCs w:val="28"/>
        </w:rPr>
        <w:t xml:space="preserve"> налоговые льготы, </w:t>
      </w:r>
      <w:r w:rsidR="00461106" w:rsidRPr="005F4100">
        <w:rPr>
          <w:rFonts w:ascii="Times New Roman" w:hAnsi="Times New Roman" w:cs="Times New Roman"/>
          <w:sz w:val="28"/>
          <w:szCs w:val="28"/>
        </w:rPr>
        <w:t>предусмотренные пунктом «а» части 1 статьи 3-1, пунктом «в» части 2 статьи 3-1 закона № 98-оз и абзацами 4, 5 и 7 статьи 3 областного закона от 22.11.2002 № 51-оз «О транспортном налоге».</w:t>
      </w:r>
    </w:p>
    <w:p w:rsidR="00B01E6F" w:rsidRPr="005F4100" w:rsidRDefault="00461106" w:rsidP="00C812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В</w:t>
      </w:r>
      <w:r w:rsidR="003C3A09" w:rsidRPr="005F4100">
        <w:rPr>
          <w:rFonts w:ascii="Times New Roman" w:hAnsi="Times New Roman" w:cs="Times New Roman"/>
          <w:sz w:val="28"/>
          <w:szCs w:val="28"/>
        </w:rPr>
        <w:t xml:space="preserve"> соответствии с Порядком проведения оценки эффективности предоставленных налоговых льгот и налоговых ставок в Ленинградской области, утвержденным постановлением Правительства Ленинградской области </w:t>
      </w:r>
      <w:r w:rsidR="003C3A09" w:rsidRPr="005F4100">
        <w:rPr>
          <w:rFonts w:ascii="Times New Roman" w:hAnsi="Times New Roman" w:cs="Times New Roman"/>
          <w:sz w:val="28"/>
          <w:szCs w:val="28"/>
        </w:rPr>
        <w:br/>
        <w:t xml:space="preserve">от 17.04.2017 № 106, </w:t>
      </w:r>
      <w:r w:rsidRPr="005F4100">
        <w:rPr>
          <w:rFonts w:ascii="Times New Roman" w:hAnsi="Times New Roman" w:cs="Times New Roman"/>
          <w:sz w:val="28"/>
          <w:szCs w:val="28"/>
        </w:rPr>
        <w:t xml:space="preserve">к техническим налоговым льготам </w:t>
      </w:r>
      <w:r w:rsidR="003C3A09" w:rsidRPr="005F4100">
        <w:rPr>
          <w:rFonts w:ascii="Times New Roman" w:hAnsi="Times New Roman" w:cs="Times New Roman"/>
          <w:sz w:val="28"/>
          <w:szCs w:val="28"/>
        </w:rPr>
        <w:t>относятся налоговые льготы, целью которых является устранение/уменьшение встречных финансовых потоков.</w:t>
      </w:r>
      <w:r w:rsidR="00B01E6F" w:rsidRPr="005F4100">
        <w:rPr>
          <w:rFonts w:ascii="Times New Roman" w:hAnsi="Times New Roman" w:cs="Times New Roman"/>
          <w:sz w:val="28"/>
          <w:szCs w:val="28"/>
        </w:rPr>
        <w:t xml:space="preserve"> Таким образом, освобождение организации от уплаты налога должно соответствовать уменьшению расходов областного бюджета Ленинградской области на </w:t>
      </w:r>
      <w:r w:rsidRPr="005F4100">
        <w:rPr>
          <w:rFonts w:ascii="Times New Roman" w:hAnsi="Times New Roman" w:cs="Times New Roman"/>
          <w:sz w:val="28"/>
          <w:szCs w:val="28"/>
        </w:rPr>
        <w:t xml:space="preserve">финансовое обеспечение уплаты этого налога подведомственными организациями либо снижению стоимости услуг, оплата которых осуществляется </w:t>
      </w:r>
      <w:r w:rsidRPr="005F4100">
        <w:rPr>
          <w:rFonts w:ascii="Times New Roman" w:hAnsi="Times New Roman" w:cs="Times New Roman"/>
          <w:sz w:val="28"/>
          <w:szCs w:val="28"/>
        </w:rPr>
        <w:br/>
        <w:t xml:space="preserve">за счет областного бюджета Ленинградской области. </w:t>
      </w:r>
    </w:p>
    <w:p w:rsidR="00C812CD" w:rsidRPr="005F4100" w:rsidRDefault="00C04359" w:rsidP="00F532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lastRenderedPageBreak/>
        <w:t xml:space="preserve">Общая сумма снижения налоговых поступлений в областной бюджет Ленинградской области </w:t>
      </w:r>
      <w:r w:rsidR="00B01E6F" w:rsidRPr="005F4100">
        <w:rPr>
          <w:rFonts w:ascii="Times New Roman" w:hAnsi="Times New Roman" w:cs="Times New Roman"/>
          <w:sz w:val="28"/>
          <w:szCs w:val="28"/>
        </w:rPr>
        <w:t>в связи с применением перечисленных технических налоговых льгот за 2016 год составила 1</w:t>
      </w:r>
      <w:r w:rsidR="003C79CC" w:rsidRPr="005F4100">
        <w:rPr>
          <w:rFonts w:ascii="Times New Roman" w:hAnsi="Times New Roman" w:cs="Times New Roman"/>
          <w:sz w:val="28"/>
          <w:szCs w:val="28"/>
        </w:rPr>
        <w:t>,</w:t>
      </w:r>
      <w:r w:rsidR="00B01E6F" w:rsidRPr="005F4100">
        <w:rPr>
          <w:rFonts w:ascii="Times New Roman" w:hAnsi="Times New Roman" w:cs="Times New Roman"/>
          <w:sz w:val="28"/>
          <w:szCs w:val="28"/>
        </w:rPr>
        <w:t>2 м</w:t>
      </w:r>
      <w:r w:rsidR="003C79CC" w:rsidRPr="005F4100">
        <w:rPr>
          <w:rFonts w:ascii="Times New Roman" w:hAnsi="Times New Roman" w:cs="Times New Roman"/>
          <w:sz w:val="28"/>
          <w:szCs w:val="28"/>
        </w:rPr>
        <w:t>лрд</w:t>
      </w:r>
      <w:r w:rsidR="00B01E6F" w:rsidRPr="005F410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3C79CC" w:rsidRPr="005F4100">
        <w:rPr>
          <w:rFonts w:ascii="Times New Roman" w:hAnsi="Times New Roman" w:cs="Times New Roman"/>
          <w:sz w:val="28"/>
          <w:szCs w:val="28"/>
        </w:rPr>
        <w:t>.</w:t>
      </w:r>
    </w:p>
    <w:p w:rsidR="00952E1D" w:rsidRPr="005F4100" w:rsidRDefault="00461106" w:rsidP="00F53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Указанные технические налоговые льготы установлены в отношении разных категорий налогоплательщиков, которые о</w:t>
      </w:r>
      <w:r w:rsidR="00AA2C55">
        <w:rPr>
          <w:rFonts w:ascii="Times New Roman" w:hAnsi="Times New Roman" w:cs="Times New Roman"/>
          <w:sz w:val="28"/>
          <w:szCs w:val="28"/>
        </w:rPr>
        <w:t>тличаются формами собственности</w:t>
      </w:r>
      <w:r w:rsidR="00AA2C55">
        <w:rPr>
          <w:rFonts w:ascii="Times New Roman" w:hAnsi="Times New Roman" w:cs="Times New Roman"/>
          <w:sz w:val="28"/>
          <w:szCs w:val="28"/>
        </w:rPr>
        <w:br/>
      </w:r>
      <w:r w:rsidRPr="005F4100">
        <w:rPr>
          <w:rFonts w:ascii="Times New Roman" w:hAnsi="Times New Roman" w:cs="Times New Roman"/>
          <w:sz w:val="28"/>
          <w:szCs w:val="28"/>
        </w:rPr>
        <w:t xml:space="preserve">и финансируются из разных бюджетов, в результате чего невозможно определить </w:t>
      </w:r>
      <w:r w:rsidR="00952E1D" w:rsidRPr="005F4100">
        <w:rPr>
          <w:rFonts w:ascii="Times New Roman" w:hAnsi="Times New Roman" w:cs="Times New Roman"/>
          <w:sz w:val="28"/>
          <w:szCs w:val="28"/>
        </w:rPr>
        <w:t xml:space="preserve">снижение доходов </w:t>
      </w:r>
      <w:r w:rsidRPr="005F4100">
        <w:rPr>
          <w:rFonts w:ascii="Times New Roman" w:hAnsi="Times New Roman" w:cs="Times New Roman"/>
          <w:sz w:val="28"/>
          <w:szCs w:val="28"/>
        </w:rPr>
        <w:t xml:space="preserve">областного бюджета Ленинградской области </w:t>
      </w:r>
      <w:r w:rsidR="00952E1D" w:rsidRPr="005F4100">
        <w:rPr>
          <w:rFonts w:ascii="Times New Roman" w:hAnsi="Times New Roman" w:cs="Times New Roman"/>
          <w:sz w:val="28"/>
          <w:szCs w:val="28"/>
        </w:rPr>
        <w:t>по каждой категории</w:t>
      </w:r>
      <w:r w:rsidRPr="005F4100">
        <w:rPr>
          <w:rFonts w:ascii="Times New Roman" w:hAnsi="Times New Roman" w:cs="Times New Roman"/>
          <w:sz w:val="28"/>
          <w:szCs w:val="28"/>
        </w:rPr>
        <w:t xml:space="preserve"> налогоплательщиков</w:t>
      </w:r>
      <w:r w:rsidR="00952E1D" w:rsidRPr="005F4100">
        <w:rPr>
          <w:rFonts w:ascii="Times New Roman" w:hAnsi="Times New Roman" w:cs="Times New Roman"/>
          <w:sz w:val="28"/>
          <w:szCs w:val="28"/>
        </w:rPr>
        <w:t>.</w:t>
      </w:r>
      <w:r w:rsidRPr="005F4100">
        <w:rPr>
          <w:rFonts w:ascii="Times New Roman" w:hAnsi="Times New Roman" w:cs="Times New Roman"/>
          <w:sz w:val="28"/>
          <w:szCs w:val="28"/>
        </w:rPr>
        <w:t xml:space="preserve"> Также невозможно определить </w:t>
      </w:r>
      <w:r w:rsidR="003907DD" w:rsidRPr="005F4100">
        <w:rPr>
          <w:rFonts w:ascii="Times New Roman" w:hAnsi="Times New Roman" w:cs="Times New Roman"/>
          <w:sz w:val="28"/>
          <w:szCs w:val="28"/>
        </w:rPr>
        <w:t xml:space="preserve">и </w:t>
      </w:r>
      <w:r w:rsidRPr="005F4100">
        <w:rPr>
          <w:rFonts w:ascii="Times New Roman" w:hAnsi="Times New Roman" w:cs="Times New Roman"/>
          <w:sz w:val="28"/>
          <w:szCs w:val="28"/>
        </w:rPr>
        <w:t>снижение расходов областного бюджета Ленинградской области на оплату услуг, предоставляемых льготными категориями налогоплательщиков, так как определение цены государственного контракта не имеет прямой связи с освобождением налогоплательщика от уплаты налога.</w:t>
      </w:r>
    </w:p>
    <w:p w:rsidR="003C79CC" w:rsidRPr="005F4100" w:rsidRDefault="00626E89" w:rsidP="00F53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Таким образом, налоговые льготы, предусмотренные пунктом «а» части 1 статьи 3-1, пунктом «в» части 2 статьи 3-1 закона № 98-оз и абзацами 4, 5 и 7 статьи 3 областного закона от 22.11.2002 № 51-оз «О транспортном налоге»</w:t>
      </w:r>
      <w:r w:rsidR="003907DD"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sz w:val="28"/>
          <w:szCs w:val="28"/>
        </w:rPr>
        <w:t>являются неэффективными</w:t>
      </w:r>
      <w:r w:rsidR="003907DD" w:rsidRPr="005F4100">
        <w:rPr>
          <w:rFonts w:ascii="Times New Roman" w:hAnsi="Times New Roman" w:cs="Times New Roman"/>
          <w:sz w:val="28"/>
          <w:szCs w:val="28"/>
        </w:rPr>
        <w:t xml:space="preserve"> и подлежат отмене</w:t>
      </w:r>
      <w:r w:rsidRPr="005F4100">
        <w:rPr>
          <w:rFonts w:ascii="Times New Roman" w:hAnsi="Times New Roman" w:cs="Times New Roman"/>
          <w:sz w:val="28"/>
          <w:szCs w:val="28"/>
        </w:rPr>
        <w:t>.</w:t>
      </w:r>
    </w:p>
    <w:p w:rsidR="003C79CC" w:rsidRPr="005F4100" w:rsidRDefault="00FA4609" w:rsidP="00F53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4100">
        <w:rPr>
          <w:rFonts w:ascii="Times New Roman" w:hAnsi="Times New Roman" w:cs="Times New Roman"/>
          <w:sz w:val="28"/>
          <w:szCs w:val="28"/>
        </w:rPr>
        <w:t xml:space="preserve">В целях стабилизации предприятий автомобильной отрасли в связи с резким сокращением объемов продаж новых легковых автомобилей в Российской Федерации и в условиях действия экономических санкций областным законом </w:t>
      </w:r>
      <w:r w:rsidRPr="005F4100">
        <w:rPr>
          <w:rFonts w:ascii="Times New Roman" w:hAnsi="Times New Roman" w:cs="Times New Roman"/>
          <w:sz w:val="28"/>
          <w:szCs w:val="28"/>
        </w:rPr>
        <w:br/>
        <w:t>от 27.11.2015 № 1</w:t>
      </w:r>
      <w:r w:rsidR="00184BB8" w:rsidRPr="005F4100">
        <w:rPr>
          <w:rFonts w:ascii="Times New Roman" w:hAnsi="Times New Roman" w:cs="Times New Roman"/>
          <w:sz w:val="28"/>
          <w:szCs w:val="28"/>
        </w:rPr>
        <w:t>2</w:t>
      </w:r>
      <w:r w:rsidRPr="005F4100">
        <w:rPr>
          <w:rFonts w:ascii="Times New Roman" w:hAnsi="Times New Roman" w:cs="Times New Roman"/>
          <w:sz w:val="28"/>
          <w:szCs w:val="28"/>
        </w:rPr>
        <w:t xml:space="preserve">2-оз «О внесении изменений в статью 3-1 областного закона </w:t>
      </w:r>
      <w:r w:rsidRPr="005F4100">
        <w:rPr>
          <w:rFonts w:ascii="Times New Roman" w:hAnsi="Times New Roman" w:cs="Times New Roman"/>
          <w:sz w:val="28"/>
          <w:szCs w:val="28"/>
        </w:rPr>
        <w:br/>
        <w:t>«О налоге на имущество организаций»</w:t>
      </w:r>
      <w:r w:rsidR="00CC1FAB" w:rsidRPr="005F4100">
        <w:rPr>
          <w:rFonts w:ascii="Times New Roman" w:hAnsi="Times New Roman" w:cs="Times New Roman"/>
          <w:sz w:val="28"/>
          <w:szCs w:val="28"/>
        </w:rPr>
        <w:t xml:space="preserve"> (далее – закон № 1</w:t>
      </w:r>
      <w:r w:rsidR="00184BB8" w:rsidRPr="005F4100">
        <w:rPr>
          <w:rFonts w:ascii="Times New Roman" w:hAnsi="Times New Roman" w:cs="Times New Roman"/>
          <w:sz w:val="28"/>
          <w:szCs w:val="28"/>
        </w:rPr>
        <w:t>2</w:t>
      </w:r>
      <w:r w:rsidR="00CC1FAB" w:rsidRPr="005F4100">
        <w:rPr>
          <w:rFonts w:ascii="Times New Roman" w:hAnsi="Times New Roman" w:cs="Times New Roman"/>
          <w:sz w:val="28"/>
          <w:szCs w:val="28"/>
        </w:rPr>
        <w:t>2-оз)</w:t>
      </w:r>
      <w:r w:rsidRPr="005F4100">
        <w:rPr>
          <w:rFonts w:ascii="Times New Roman" w:hAnsi="Times New Roman" w:cs="Times New Roman"/>
          <w:sz w:val="28"/>
          <w:szCs w:val="28"/>
        </w:rPr>
        <w:t xml:space="preserve"> установлена налоговая льгота для предприятий автомобильной отрасли, срок действия которой истекает 31.12.2018.</w:t>
      </w:r>
      <w:proofErr w:type="gramEnd"/>
      <w:r w:rsidRPr="005F4100">
        <w:rPr>
          <w:rFonts w:ascii="Times New Roman" w:hAnsi="Times New Roman" w:cs="Times New Roman"/>
          <w:sz w:val="28"/>
          <w:szCs w:val="28"/>
        </w:rPr>
        <w:t xml:space="preserve"> В период с 2016 года по 2017 год произошел незначительный рост продаж новых легковых автомобилей с 1,44 по 1,58 </w:t>
      </w:r>
      <w:proofErr w:type="gramStart"/>
      <w:r w:rsidRPr="005F4100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F4100">
        <w:rPr>
          <w:rFonts w:ascii="Times New Roman" w:hAnsi="Times New Roman" w:cs="Times New Roman"/>
          <w:sz w:val="28"/>
          <w:szCs w:val="28"/>
        </w:rPr>
        <w:t xml:space="preserve"> штук. Однако объем продаж по итогам 2017 года все ещё значительно ниже объемов продаж 2014 год</w:t>
      </w:r>
      <w:r w:rsidR="00CC1FAB" w:rsidRPr="005F4100">
        <w:rPr>
          <w:rFonts w:ascii="Times New Roman" w:hAnsi="Times New Roman" w:cs="Times New Roman"/>
          <w:sz w:val="28"/>
          <w:szCs w:val="28"/>
        </w:rPr>
        <w:t>а</w:t>
      </w:r>
      <w:r w:rsidRPr="005F4100">
        <w:rPr>
          <w:rFonts w:ascii="Times New Roman" w:hAnsi="Times New Roman" w:cs="Times New Roman"/>
          <w:sz w:val="28"/>
          <w:szCs w:val="28"/>
        </w:rPr>
        <w:t xml:space="preserve"> (2,49 </w:t>
      </w:r>
      <w:proofErr w:type="gramStart"/>
      <w:r w:rsidRPr="005F4100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F4100">
        <w:rPr>
          <w:rFonts w:ascii="Times New Roman" w:hAnsi="Times New Roman" w:cs="Times New Roman"/>
          <w:sz w:val="28"/>
          <w:szCs w:val="28"/>
        </w:rPr>
        <w:t xml:space="preserve"> штук). Кроме того, </w:t>
      </w:r>
      <w:r w:rsidR="00CC1FAB" w:rsidRPr="005F4100">
        <w:rPr>
          <w:rFonts w:ascii="Times New Roman" w:hAnsi="Times New Roman" w:cs="Times New Roman"/>
          <w:sz w:val="28"/>
          <w:szCs w:val="28"/>
        </w:rPr>
        <w:t xml:space="preserve">прогнозируется, что </w:t>
      </w:r>
      <w:r w:rsidRPr="005F4100">
        <w:rPr>
          <w:rFonts w:ascii="Times New Roman" w:hAnsi="Times New Roman" w:cs="Times New Roman"/>
          <w:sz w:val="28"/>
          <w:szCs w:val="28"/>
        </w:rPr>
        <w:t xml:space="preserve">положительная динамика, существовавшая в первом полугодии </w:t>
      </w:r>
      <w:r w:rsidR="00CC1FAB" w:rsidRPr="005F4100">
        <w:rPr>
          <w:rFonts w:ascii="Times New Roman" w:hAnsi="Times New Roman" w:cs="Times New Roman"/>
          <w:sz w:val="28"/>
          <w:szCs w:val="28"/>
        </w:rPr>
        <w:t xml:space="preserve">2018 года, будет нивелирована ослаблением курса национальной валюты, что приведет к росту цен на новые легковые автомобили и соответствующему снижению объемов продаж. В таких условиях предприятия автомобильной отрасли вынуждены прибегать к дальнейшей оптимизации численности работников, что может привести к социальной напряженности в отдельных районах Ленинградской области. В целях поддержания существующего уровня занятости на предприятиях автомобильной отрасли </w:t>
      </w:r>
      <w:r w:rsidR="00CC1FAB" w:rsidRPr="005F4100">
        <w:rPr>
          <w:rFonts w:ascii="Times New Roman" w:hAnsi="Times New Roman" w:cs="Times New Roman"/>
          <w:sz w:val="28"/>
          <w:szCs w:val="28"/>
        </w:rPr>
        <w:br/>
        <w:t>и социальной стабильности в регионе Законопроектом предлагается продлить льготу, предусмотренную пунктом «ж» части 2 статьи 3-1 закона № 98-оз, путем внесения соответствующих изменений в закон № 1</w:t>
      </w:r>
      <w:r w:rsidR="00627496" w:rsidRPr="005F4100">
        <w:rPr>
          <w:rFonts w:ascii="Times New Roman" w:hAnsi="Times New Roman" w:cs="Times New Roman"/>
          <w:sz w:val="28"/>
          <w:szCs w:val="28"/>
        </w:rPr>
        <w:t>2</w:t>
      </w:r>
      <w:r w:rsidR="00CC1FAB" w:rsidRPr="005F4100">
        <w:rPr>
          <w:rFonts w:ascii="Times New Roman" w:hAnsi="Times New Roman" w:cs="Times New Roman"/>
          <w:sz w:val="28"/>
          <w:szCs w:val="28"/>
        </w:rPr>
        <w:t>2-оз.</w:t>
      </w:r>
    </w:p>
    <w:p w:rsid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Т.В. </w:t>
      </w:r>
      <w:proofErr w:type="spellStart"/>
      <w:r w:rsidRPr="00AA2C55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Л.М. Пункина</w:t>
      </w: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61106" w:rsidRPr="005F4100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  <w:r w:rsidR="00461106" w:rsidRPr="005F4100"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3907DD" w:rsidRPr="005F4100" w:rsidRDefault="00C047AE" w:rsidP="00BD1F2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  <w:r w:rsidRPr="005F4100">
        <w:rPr>
          <w:rFonts w:ascii="Times New Roman" w:hAnsi="Times New Roman" w:cs="Times New Roman"/>
          <w:b/>
          <w:sz w:val="28"/>
          <w:szCs w:val="28"/>
        </w:rPr>
        <w:br/>
        <w:t>о состоянии законодательства в данной сфере правового регулирования</w:t>
      </w:r>
    </w:p>
    <w:p w:rsidR="000E4A9C" w:rsidRPr="000E4A9C" w:rsidRDefault="00C047AE" w:rsidP="000E4A9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к проекту областного закона «</w:t>
      </w:r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="000E4A9C" w:rsidRPr="000E4A9C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</w:t>
      </w:r>
    </w:p>
    <w:p w:rsidR="00C047AE" w:rsidRPr="005F4100" w:rsidRDefault="000E4A9C" w:rsidP="000E4A9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A9C">
        <w:rPr>
          <w:rFonts w:ascii="Times New Roman" w:hAnsi="Times New Roman" w:cs="Times New Roman"/>
          <w:b/>
          <w:sz w:val="28"/>
          <w:szCs w:val="28"/>
        </w:rPr>
        <w:t>в налоговой сфере</w:t>
      </w:r>
      <w:r w:rsidR="00C047AE" w:rsidRPr="005F4100">
        <w:rPr>
          <w:rFonts w:ascii="Times New Roman" w:hAnsi="Times New Roman" w:cs="Times New Roman"/>
          <w:b/>
          <w:sz w:val="28"/>
          <w:szCs w:val="28"/>
        </w:rPr>
        <w:t>»</w:t>
      </w:r>
    </w:p>
    <w:p w:rsidR="00C047AE" w:rsidRPr="005F4100" w:rsidRDefault="00C047AE" w:rsidP="00C047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029AC" w:rsidRPr="005F4100" w:rsidRDefault="009121A2" w:rsidP="008E025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Состояние законодательства Ленинградской области в данной сфере регулируется</w:t>
      </w:r>
      <w:r w:rsidR="003029AC" w:rsidRPr="005F4100">
        <w:rPr>
          <w:rFonts w:ascii="Times New Roman" w:hAnsi="Times New Roman" w:cs="Times New Roman"/>
          <w:sz w:val="28"/>
          <w:szCs w:val="28"/>
        </w:rPr>
        <w:t xml:space="preserve"> следующими </w:t>
      </w:r>
      <w:r w:rsidRPr="005F4100">
        <w:rPr>
          <w:rFonts w:ascii="Times New Roman" w:hAnsi="Times New Roman" w:cs="Times New Roman"/>
          <w:sz w:val="28"/>
          <w:szCs w:val="28"/>
        </w:rPr>
        <w:t>о</w:t>
      </w:r>
      <w:r w:rsidR="008E025A" w:rsidRPr="005F4100">
        <w:rPr>
          <w:rFonts w:ascii="Times New Roman" w:hAnsi="Times New Roman" w:cs="Times New Roman"/>
          <w:sz w:val="28"/>
          <w:szCs w:val="28"/>
        </w:rPr>
        <w:t>бластным</w:t>
      </w:r>
      <w:r w:rsidR="003029AC" w:rsidRPr="005F4100">
        <w:rPr>
          <w:rFonts w:ascii="Times New Roman" w:hAnsi="Times New Roman" w:cs="Times New Roman"/>
          <w:sz w:val="28"/>
          <w:szCs w:val="28"/>
        </w:rPr>
        <w:t>и</w:t>
      </w:r>
      <w:r w:rsidR="008E025A" w:rsidRPr="005F41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029AC" w:rsidRPr="005F4100">
        <w:rPr>
          <w:rFonts w:ascii="Times New Roman" w:hAnsi="Times New Roman" w:cs="Times New Roman"/>
          <w:sz w:val="28"/>
          <w:szCs w:val="28"/>
        </w:rPr>
        <w:t>ами</w:t>
      </w:r>
      <w:r w:rsidR="008E025A" w:rsidRPr="005F4100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3029AC" w:rsidRPr="005F4100">
        <w:rPr>
          <w:rFonts w:ascii="Times New Roman" w:hAnsi="Times New Roman" w:cs="Times New Roman"/>
          <w:sz w:val="28"/>
          <w:szCs w:val="28"/>
        </w:rPr>
        <w:t>:</w:t>
      </w:r>
    </w:p>
    <w:p w:rsidR="00B57A63" w:rsidRPr="005F4100" w:rsidRDefault="00F9692B" w:rsidP="00B57A6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1. </w:t>
      </w:r>
      <w:r w:rsidR="00B57A63" w:rsidRPr="005F4100">
        <w:rPr>
          <w:rFonts w:ascii="Times New Roman" w:hAnsi="Times New Roman" w:cs="Times New Roman"/>
          <w:sz w:val="28"/>
          <w:szCs w:val="28"/>
        </w:rPr>
        <w:t>областной закон от 29.06.1995 № 14-оз «О льготном налогообложении организаций, расположенных в Ленинградской области и использующих труд лиц, отбывающих наказание»;</w:t>
      </w:r>
    </w:p>
    <w:p w:rsidR="00B57A63" w:rsidRPr="005F4100" w:rsidRDefault="00B57A63" w:rsidP="00B57A6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областной закон от </w:t>
      </w:r>
      <w:r w:rsidR="003907DD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3907DD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.04.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1996</w:t>
      </w:r>
      <w:r w:rsidR="003907DD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№ 7-оз «О налогообложении организаций потребительской кооперации Ленинградской области»;</w:t>
      </w:r>
    </w:p>
    <w:p w:rsidR="00B57A63" w:rsidRPr="005F4100" w:rsidRDefault="00B57A63" w:rsidP="00B57A6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3. областной закон от 10.06.1997 № 14-оз «О льготном налогообложении фондов социальной поддержки населения в Ленинградской области»;</w:t>
      </w:r>
    </w:p>
    <w:p w:rsidR="00B57A63" w:rsidRPr="005F4100" w:rsidRDefault="00B57A63" w:rsidP="00B57A6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4. областной закон от 14.11.1997 № 47-оз «О льготном налогообложении предприятий Всероссийского общества слепых, расположенных на территории Ленинградской области»;</w:t>
      </w:r>
    </w:p>
    <w:p w:rsidR="00B57A63" w:rsidRPr="005F4100" w:rsidRDefault="00B57A63" w:rsidP="00B57A63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 областной закон от 20.11.2000 № 35-оз «О льготном налогообложении общественных организаций инвалидов, а также организаций, находящихся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в собственности общественных организаций инвалидов»</w:t>
      </w:r>
      <w:r w:rsidR="006F0EEE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F0EEE" w:rsidRPr="005F4100" w:rsidRDefault="006F0EEE" w:rsidP="00B57A63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</w:t>
      </w:r>
      <w:r w:rsidRPr="005F4100">
        <w:rPr>
          <w:rFonts w:ascii="Times New Roman" w:hAnsi="Times New Roman" w:cs="Times New Roman"/>
          <w:sz w:val="28"/>
          <w:szCs w:val="28"/>
        </w:rPr>
        <w:t>областной закон от 22.11.2002 № 51-оз «О транспортном налоге»;</w:t>
      </w:r>
    </w:p>
    <w:p w:rsidR="00B57A63" w:rsidRPr="005F4100" w:rsidRDefault="006F0EEE" w:rsidP="00B57A6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7</w:t>
      </w:r>
      <w:r w:rsidR="00B57A63" w:rsidRPr="005F4100">
        <w:rPr>
          <w:rFonts w:ascii="Times New Roman" w:hAnsi="Times New Roman" w:cs="Times New Roman"/>
          <w:sz w:val="28"/>
          <w:szCs w:val="28"/>
        </w:rPr>
        <w:t>. областной закон от 25.11.2003 № 98-оз «О налоге на имущество организаций»;</w:t>
      </w:r>
    </w:p>
    <w:p w:rsidR="00B57A63" w:rsidRPr="005F4100" w:rsidRDefault="006F0EEE" w:rsidP="00B57A63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hAnsi="Times New Roman" w:cs="Times New Roman"/>
          <w:sz w:val="28"/>
          <w:szCs w:val="28"/>
        </w:rPr>
        <w:t>8</w:t>
      </w:r>
      <w:r w:rsidR="00B57A63" w:rsidRPr="005F4100">
        <w:rPr>
          <w:rFonts w:ascii="Times New Roman" w:hAnsi="Times New Roman" w:cs="Times New Roman"/>
          <w:sz w:val="28"/>
          <w:szCs w:val="28"/>
        </w:rPr>
        <w:t xml:space="preserve">. </w:t>
      </w:r>
      <w:r w:rsidR="00B57A63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областной закон от 06.07.2007 № 115-оз «О ставке налога на прибыль организаций для жилищных кооперативов, жилищно-строительных кооперативов, товариществ собственников жилья в Ленинградской области»</w:t>
      </w:r>
      <w:r w:rsidR="00CC1FAB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C1FAB" w:rsidRPr="005F4100" w:rsidRDefault="00CC1FAB" w:rsidP="00B57A63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9. областной закон от 29.12.2012 № 113-оз «О режиме государственной поддержки организаций, осуществляющих инвестиционную деятельность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на территории Ленинградской области, и внесении изменений в отдельные законодательные акты Ленинградской области»;</w:t>
      </w:r>
    </w:p>
    <w:p w:rsidR="00CC1FAB" w:rsidRPr="005F4100" w:rsidRDefault="00CC1FAB" w:rsidP="00B57A63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10. областной закон от 27.11.2015 № 1</w:t>
      </w:r>
      <w:r w:rsidR="00184BB8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2-оз «О</w:t>
      </w:r>
      <w:r w:rsidR="00BB30E1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внесении изменений в статью 3-1 областного закона «О налоге на имущество организаций».</w:t>
      </w:r>
    </w:p>
    <w:p w:rsid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Т.В. </w:t>
      </w:r>
      <w:proofErr w:type="spellStart"/>
      <w:r w:rsidRPr="00AA2C55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Л.М. Пункина</w:t>
      </w: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15011" w:rsidRPr="005F4100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p w:rsidR="00BD1F26" w:rsidRPr="005F4100" w:rsidRDefault="00BD1F26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100">
        <w:rPr>
          <w:rFonts w:ascii="Times New Roman" w:hAnsi="Times New Roman" w:cs="Times New Roman"/>
          <w:sz w:val="28"/>
          <w:szCs w:val="28"/>
        </w:rPr>
        <w:br w:type="page"/>
      </w:r>
    </w:p>
    <w:p w:rsidR="00F9692B" w:rsidRPr="005F4100" w:rsidRDefault="00C047AE" w:rsidP="00C047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  <w:r w:rsidRPr="005F4100">
        <w:rPr>
          <w:rFonts w:ascii="Times New Roman" w:hAnsi="Times New Roman" w:cs="Times New Roman"/>
          <w:b/>
          <w:sz w:val="28"/>
          <w:szCs w:val="28"/>
        </w:rPr>
        <w:br/>
        <w:t xml:space="preserve">областных законов и иных действующих на территории </w:t>
      </w:r>
    </w:p>
    <w:p w:rsidR="00F9692B" w:rsidRPr="005F4100" w:rsidRDefault="00C047AE" w:rsidP="00C047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нормативных правовых актов, отмены, </w:t>
      </w:r>
    </w:p>
    <w:p w:rsidR="003907DD" w:rsidRPr="005F4100" w:rsidRDefault="00C047AE" w:rsidP="00C047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 xml:space="preserve">изменения или </w:t>
      </w:r>
      <w:proofErr w:type="gramStart"/>
      <w:r w:rsidRPr="005F4100">
        <w:rPr>
          <w:rFonts w:ascii="Times New Roman" w:hAnsi="Times New Roman" w:cs="Times New Roman"/>
          <w:b/>
          <w:sz w:val="28"/>
          <w:szCs w:val="28"/>
        </w:rPr>
        <w:t>дополнения</w:t>
      </w:r>
      <w:proofErr w:type="gramEnd"/>
      <w:r w:rsidRPr="005F4100">
        <w:rPr>
          <w:rFonts w:ascii="Times New Roman" w:hAnsi="Times New Roman" w:cs="Times New Roman"/>
          <w:b/>
          <w:sz w:val="28"/>
          <w:szCs w:val="28"/>
        </w:rPr>
        <w:t xml:space="preserve"> которых потребует принятие проекта</w:t>
      </w:r>
    </w:p>
    <w:p w:rsidR="00C047AE" w:rsidRPr="005F4100" w:rsidRDefault="00C047AE" w:rsidP="000E4A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закона «</w:t>
      </w:r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="000E4A9C" w:rsidRPr="000E4A9C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b/>
          <w:sz w:val="28"/>
          <w:szCs w:val="28"/>
        </w:rPr>
        <w:t>»</w:t>
      </w:r>
    </w:p>
    <w:p w:rsidR="00C047AE" w:rsidRPr="005F4100" w:rsidRDefault="00C047AE" w:rsidP="00C047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47AE" w:rsidRDefault="00C047AE" w:rsidP="000E4A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4100">
        <w:rPr>
          <w:rFonts w:ascii="Times New Roman" w:hAnsi="Times New Roman" w:cs="Times New Roman"/>
          <w:b w:val="0"/>
          <w:sz w:val="28"/>
          <w:szCs w:val="28"/>
        </w:rPr>
        <w:t>Принятие проекта областного закона «</w:t>
      </w:r>
      <w:r w:rsidR="000E4A9C" w:rsidRPr="000E4A9C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="000E4A9C" w:rsidRPr="000E4A9C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0E4A9C" w:rsidRPr="000E4A9C">
        <w:rPr>
          <w:rFonts w:ascii="Times New Roman" w:hAnsi="Times New Roman" w:cs="Times New Roman"/>
          <w:b w:val="0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b w:val="0"/>
          <w:sz w:val="28"/>
          <w:szCs w:val="28"/>
        </w:rPr>
        <w:t xml:space="preserve">» не </w:t>
      </w:r>
      <w:r w:rsidR="003907DD" w:rsidRPr="005F4100">
        <w:rPr>
          <w:rFonts w:ascii="Times New Roman" w:hAnsi="Times New Roman" w:cs="Times New Roman"/>
          <w:b w:val="0"/>
          <w:sz w:val="28"/>
          <w:szCs w:val="28"/>
        </w:rPr>
        <w:t>потре</w:t>
      </w:r>
      <w:r w:rsidRPr="005F4100">
        <w:rPr>
          <w:rFonts w:ascii="Times New Roman" w:hAnsi="Times New Roman" w:cs="Times New Roman"/>
          <w:b w:val="0"/>
          <w:sz w:val="28"/>
          <w:szCs w:val="28"/>
        </w:rPr>
        <w:t>бует внесения изменений</w:t>
      </w:r>
      <w:r w:rsidR="003907DD" w:rsidRPr="005F4100">
        <w:rPr>
          <w:rFonts w:ascii="Times New Roman" w:hAnsi="Times New Roman" w:cs="Times New Roman"/>
          <w:b w:val="0"/>
          <w:sz w:val="28"/>
          <w:szCs w:val="28"/>
        </w:rPr>
        <w:br/>
      </w:r>
      <w:r w:rsidRPr="005F4100">
        <w:rPr>
          <w:rFonts w:ascii="Times New Roman" w:hAnsi="Times New Roman" w:cs="Times New Roman"/>
          <w:b w:val="0"/>
          <w:sz w:val="28"/>
          <w:szCs w:val="28"/>
        </w:rPr>
        <w:t>в другие областные законы.</w:t>
      </w:r>
    </w:p>
    <w:p w:rsidR="00AA2C55" w:rsidRDefault="00AA2C55" w:rsidP="000E4A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A2C55" w:rsidRDefault="00AA2C55" w:rsidP="000E4A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A2C55" w:rsidRDefault="00AA2C55" w:rsidP="000E4A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Т.В. </w:t>
      </w:r>
      <w:proofErr w:type="spellStart"/>
      <w:r w:rsidRPr="00AA2C55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Л.М. Пункина</w:t>
      </w: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Pr="005F4100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p w:rsidR="00BD1F26" w:rsidRPr="005F4100" w:rsidRDefault="00BD1F26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100">
        <w:rPr>
          <w:rFonts w:ascii="Times New Roman" w:hAnsi="Times New Roman" w:cs="Times New Roman"/>
          <w:sz w:val="28"/>
          <w:szCs w:val="28"/>
        </w:rPr>
        <w:br w:type="page"/>
      </w:r>
    </w:p>
    <w:p w:rsidR="00C047AE" w:rsidRPr="005F4100" w:rsidRDefault="00C047AE" w:rsidP="00C047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ПРЕДЛОЖЕНИЯ </w:t>
      </w:r>
      <w:r w:rsidRPr="005F4100">
        <w:rPr>
          <w:rFonts w:ascii="Times New Roman" w:hAnsi="Times New Roman" w:cs="Times New Roman"/>
          <w:b/>
          <w:sz w:val="28"/>
          <w:szCs w:val="28"/>
        </w:rPr>
        <w:br/>
        <w:t>о разработке нормативных правовых актов,</w:t>
      </w:r>
    </w:p>
    <w:p w:rsidR="003907DD" w:rsidRPr="005F4100" w:rsidRDefault="00C047AE" w:rsidP="00C047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F410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5F4100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проекта</w:t>
      </w:r>
    </w:p>
    <w:p w:rsidR="00C047AE" w:rsidRPr="005F4100" w:rsidRDefault="00C047AE" w:rsidP="000E4A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закона «</w:t>
      </w:r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="000E4A9C" w:rsidRPr="000E4A9C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b/>
          <w:sz w:val="28"/>
          <w:szCs w:val="28"/>
        </w:rPr>
        <w:t>»</w:t>
      </w:r>
    </w:p>
    <w:p w:rsidR="00C047AE" w:rsidRDefault="00C047AE" w:rsidP="00C047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4A9C" w:rsidRPr="005F4100" w:rsidRDefault="000E4A9C" w:rsidP="00C047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047AE" w:rsidRDefault="00C047AE" w:rsidP="000E4A9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0E4A9C" w:rsidRPr="000E4A9C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="000E4A9C" w:rsidRPr="000E4A9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0E4A9C" w:rsidRPr="000E4A9C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</w:t>
      </w:r>
      <w:r w:rsidR="003907DD"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sz w:val="28"/>
          <w:szCs w:val="28"/>
        </w:rPr>
        <w:t xml:space="preserve">не </w:t>
      </w:r>
      <w:r w:rsidR="00F9692B" w:rsidRPr="005F4100">
        <w:rPr>
          <w:rFonts w:ascii="Times New Roman" w:hAnsi="Times New Roman" w:cs="Times New Roman"/>
          <w:sz w:val="28"/>
          <w:szCs w:val="28"/>
        </w:rPr>
        <w:t>по</w:t>
      </w:r>
      <w:r w:rsidRPr="005F4100">
        <w:rPr>
          <w:rFonts w:ascii="Times New Roman" w:hAnsi="Times New Roman" w:cs="Times New Roman"/>
          <w:sz w:val="28"/>
          <w:szCs w:val="28"/>
        </w:rPr>
        <w:t>требует разработки иных нормативных правовых актов Ленинградской области.</w:t>
      </w:r>
    </w:p>
    <w:p w:rsidR="00AA2C55" w:rsidRDefault="00AA2C55" w:rsidP="000E4A9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0E4A9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0E4A9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Т.В. </w:t>
      </w:r>
      <w:proofErr w:type="spellStart"/>
      <w:r w:rsidRPr="00AA2C55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Л.М. Пункина</w:t>
      </w: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Pr="005F4100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p w:rsidR="00BD1F26" w:rsidRPr="005F4100" w:rsidRDefault="00BD1F26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100">
        <w:rPr>
          <w:rFonts w:ascii="Times New Roman" w:hAnsi="Times New Roman" w:cs="Times New Roman"/>
          <w:sz w:val="28"/>
          <w:szCs w:val="28"/>
        </w:rPr>
        <w:br w:type="page"/>
      </w:r>
    </w:p>
    <w:p w:rsidR="00C047AE" w:rsidRPr="005F4100" w:rsidRDefault="00C047AE" w:rsidP="000E4A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  <w:r w:rsidRPr="005F4100">
        <w:rPr>
          <w:rFonts w:ascii="Times New Roman" w:hAnsi="Times New Roman" w:cs="Times New Roman"/>
          <w:b/>
          <w:sz w:val="28"/>
          <w:szCs w:val="28"/>
        </w:rPr>
        <w:br/>
        <w:t>к проекту областного закона</w:t>
      </w:r>
      <w:r w:rsidR="00F9692B" w:rsidRPr="005F41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b/>
          <w:sz w:val="28"/>
          <w:szCs w:val="28"/>
        </w:rPr>
        <w:t>«</w:t>
      </w:r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некоторые законодательные акты Ленинградской области и признании </w:t>
      </w:r>
      <w:proofErr w:type="gramStart"/>
      <w:r w:rsidR="000E4A9C" w:rsidRPr="000E4A9C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0E4A9C" w:rsidRPr="000E4A9C">
        <w:rPr>
          <w:rFonts w:ascii="Times New Roman" w:hAnsi="Times New Roman" w:cs="Times New Roman"/>
          <w:b/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</w:t>
      </w:r>
      <w:r w:rsidRPr="005F4100">
        <w:rPr>
          <w:rFonts w:ascii="Times New Roman" w:hAnsi="Times New Roman" w:cs="Times New Roman"/>
          <w:b/>
          <w:sz w:val="28"/>
          <w:szCs w:val="28"/>
        </w:rPr>
        <w:t>»</w:t>
      </w:r>
    </w:p>
    <w:p w:rsidR="009121A2" w:rsidRPr="005F4100" w:rsidRDefault="009121A2" w:rsidP="007C68B5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3907DD" w:rsidRPr="005F4100" w:rsidRDefault="001319DE" w:rsidP="000E4A9C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F4100">
        <w:rPr>
          <w:rFonts w:ascii="Times New Roman" w:hAnsi="Times New Roman" w:cs="Times New Roman"/>
          <w:sz w:val="28"/>
          <w:szCs w:val="28"/>
        </w:rPr>
        <w:t>Законопроектом «</w:t>
      </w:r>
      <w:r w:rsidR="000E4A9C" w:rsidRPr="000E4A9C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Ленинградской области и признании утратившими силу отдельных положений областных законов и некоторых законодательных актов Ленинградской области </w:t>
      </w:r>
      <w:r w:rsidR="000E4A9C">
        <w:rPr>
          <w:rFonts w:ascii="Times New Roman" w:hAnsi="Times New Roman" w:cs="Times New Roman"/>
          <w:sz w:val="28"/>
          <w:szCs w:val="28"/>
        </w:rPr>
        <w:br/>
      </w:r>
      <w:r w:rsidR="000E4A9C" w:rsidRPr="000E4A9C">
        <w:rPr>
          <w:rFonts w:ascii="Times New Roman" w:hAnsi="Times New Roman" w:cs="Times New Roman"/>
          <w:sz w:val="28"/>
          <w:szCs w:val="28"/>
        </w:rPr>
        <w:t>в налоговой сфере</w:t>
      </w:r>
      <w:r w:rsidRPr="005F4100">
        <w:rPr>
          <w:rFonts w:ascii="Times New Roman" w:hAnsi="Times New Roman" w:cs="Times New Roman"/>
          <w:sz w:val="28"/>
          <w:szCs w:val="28"/>
        </w:rPr>
        <w:t>» (далее – Законопроект) предлагается признать утратившими силу областные законы от 10.06.1997 № 14-оз «О льготном налогообложении фондов социальной поддержки населения</w:t>
      </w:r>
      <w:r w:rsidR="003907DD" w:rsidRPr="005F4100">
        <w:rPr>
          <w:rFonts w:ascii="Times New Roman" w:hAnsi="Times New Roman" w:cs="Times New Roman"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sz w:val="28"/>
          <w:szCs w:val="28"/>
        </w:rPr>
        <w:t>в Ленинградской области», от 14.11.1997 № 47-оз «О льготном налогообложении предприятий Всероссийского общества слепых, расположенных на</w:t>
      </w:r>
      <w:proofErr w:type="gramEnd"/>
      <w:r w:rsidRPr="005F4100">
        <w:rPr>
          <w:rFonts w:ascii="Times New Roman" w:hAnsi="Times New Roman" w:cs="Times New Roman"/>
          <w:sz w:val="28"/>
          <w:szCs w:val="28"/>
        </w:rPr>
        <w:t xml:space="preserve"> территории Ленинградской области»,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06.07.2007 </w:t>
      </w:r>
      <w:r w:rsidR="000E4A9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115-оз «О ставке налога на прибыль организаций для жилищных кооперативов, жилищно-строительных кооперативов, товариществ собственников жилья </w:t>
      </w:r>
      <w:r w:rsidR="000E4A9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Ленинградской области». </w:t>
      </w:r>
    </w:p>
    <w:p w:rsidR="001319DE" w:rsidRPr="005F4100" w:rsidRDefault="001319DE" w:rsidP="001319DE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Налоговые льготы, предусмотренные указанными областными законами, </w:t>
      </w:r>
      <w:r w:rsidR="003907DD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используются, потери областного бюджета Ленинградской области отсутствуют, в </w:t>
      </w:r>
      <w:proofErr w:type="gramStart"/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связи</w:t>
      </w:r>
      <w:proofErr w:type="gramEnd"/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чем отмена соответствующих областных законов не оказывает влияния </w:t>
      </w:r>
      <w:r w:rsidR="003907DD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областной бюджет Ленинградской области. </w:t>
      </w:r>
    </w:p>
    <w:p w:rsidR="001319DE" w:rsidRPr="005F4100" w:rsidRDefault="001319DE" w:rsidP="001319DE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Предлагаемые Законопроектом изменения областного закона от 20.11.2000 </w:t>
      </w:r>
      <w:r w:rsidR="000E4A9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35-оз «О льготном налогообложении общественных организаций инвалидов, </w:t>
      </w:r>
      <w:r w:rsidR="000E4A9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также организаций, находящихся в собственности общественных организаций инвалидов» (далее – закон № 35-оз) не окажут влияние на областной бюджет Ленинградской области в связи с тем, что общественные организации инвалидов </w:t>
      </w:r>
      <w:r w:rsidR="000E4A9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и предприятия, собственниками которых являются общественные организации инвалидов</w:t>
      </w:r>
      <w:r w:rsidR="00C22F29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льготой не пользуются</w:t>
      </w:r>
      <w:r w:rsidR="00C22F29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C22F29" w:rsidRPr="005F4100" w:rsidRDefault="00C22F29" w:rsidP="00C22F2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Законопроект не вносит изменения в категории налогоплательщиков, которым предоставляется налоговая льгота, и в условия предоставления налоговых льгот в областных законах от 29.06.1995 № 14-оз «О льготном налогообложении организаций, расположенных в Ленинградской области и использующих труд лиц, отбывающих наказание» и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</w:t>
      </w:r>
      <w:r w:rsidR="003907DD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3907DD"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>.04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1996 № 7-оз «О налогообложении организаций потребительской кооперации Ленинградской области». Таким образом, снижение налоговых поступлений по указанным областным законам уже учтено </w:t>
      </w:r>
      <w:r w:rsidRPr="005F410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в областном бюджете Ленинградской области.</w:t>
      </w:r>
    </w:p>
    <w:p w:rsidR="00C17B86" w:rsidRPr="005F4100" w:rsidRDefault="00C17B86" w:rsidP="00302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>Отмена налоговой льготы, предусмотренной пунктом «р» части 1 статьи 3-1 областного закона от 25.11.2003 № 98-оз «О налоге на имущество организаций» (далее – закон № 98-оз), является технической правкой и не влияет на областной бюджет Ленинградской области.</w:t>
      </w:r>
    </w:p>
    <w:p w:rsidR="00C17B86" w:rsidRPr="005F4100" w:rsidRDefault="00C17B86" w:rsidP="00302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Налоговая льгота, предусмотренная пунктом «ц» части 1 статьи 3-1 закона </w:t>
      </w:r>
      <w:r w:rsidRPr="005F4100">
        <w:rPr>
          <w:rFonts w:ascii="Times New Roman" w:hAnsi="Times New Roman" w:cs="Times New Roman"/>
          <w:sz w:val="28"/>
          <w:szCs w:val="28"/>
        </w:rPr>
        <w:br/>
        <w:t xml:space="preserve">№ 98-оз, является неиспользуемой, в </w:t>
      </w:r>
      <w:proofErr w:type="gramStart"/>
      <w:r w:rsidR="003907DD" w:rsidRPr="005F4100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5F4100">
        <w:rPr>
          <w:rFonts w:ascii="Times New Roman" w:hAnsi="Times New Roman" w:cs="Times New Roman"/>
          <w:sz w:val="28"/>
          <w:szCs w:val="28"/>
        </w:rPr>
        <w:t xml:space="preserve"> с чем ее отмена не оказывает влияние </w:t>
      </w:r>
      <w:r w:rsidRPr="005F4100">
        <w:rPr>
          <w:rFonts w:ascii="Times New Roman" w:hAnsi="Times New Roman" w:cs="Times New Roman"/>
          <w:sz w:val="28"/>
          <w:szCs w:val="28"/>
        </w:rPr>
        <w:br/>
        <w:t>на областной бюджет Ленинградской области.</w:t>
      </w:r>
    </w:p>
    <w:p w:rsidR="00214509" w:rsidRPr="005F4100" w:rsidRDefault="00C17B86" w:rsidP="00302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отменять технические налоговые льготы, предусмотренные пунктом «а» части 1 статьи 3-1 закона № 98-оз и абзацами 4, 5 и 7 статьи 3 областного закона от 22.11.2002 № 51-оз «О транспортном налоге» </w:t>
      </w:r>
      <w:r w:rsidR="00214509" w:rsidRPr="005F4100">
        <w:rPr>
          <w:rFonts w:ascii="Times New Roman" w:hAnsi="Times New Roman" w:cs="Times New Roman"/>
          <w:sz w:val="28"/>
          <w:szCs w:val="28"/>
        </w:rPr>
        <w:br/>
      </w:r>
      <w:r w:rsidRPr="005F4100">
        <w:rPr>
          <w:rFonts w:ascii="Times New Roman" w:hAnsi="Times New Roman" w:cs="Times New Roman"/>
          <w:sz w:val="28"/>
          <w:szCs w:val="28"/>
        </w:rPr>
        <w:lastRenderedPageBreak/>
        <w:t xml:space="preserve">(далее – закон № 51-оз). Назначение технических налоговых льгот заключается </w:t>
      </w:r>
      <w:r w:rsidR="00214509" w:rsidRPr="005F4100">
        <w:rPr>
          <w:rFonts w:ascii="Times New Roman" w:hAnsi="Times New Roman" w:cs="Times New Roman"/>
          <w:sz w:val="28"/>
          <w:szCs w:val="28"/>
        </w:rPr>
        <w:br/>
      </w:r>
      <w:r w:rsidRPr="005F4100">
        <w:rPr>
          <w:rFonts w:ascii="Times New Roman" w:hAnsi="Times New Roman" w:cs="Times New Roman"/>
          <w:sz w:val="28"/>
          <w:szCs w:val="28"/>
        </w:rPr>
        <w:t>в сокращении встречных финансовых потоков, однако формулировки соответствующих положений закона</w:t>
      </w:r>
      <w:r w:rsidR="004F5916" w:rsidRPr="005F4100">
        <w:rPr>
          <w:rFonts w:ascii="Times New Roman" w:hAnsi="Times New Roman" w:cs="Times New Roman"/>
          <w:sz w:val="28"/>
          <w:szCs w:val="28"/>
        </w:rPr>
        <w:t xml:space="preserve"> № 98-оз и закона № 51-оз не позволяют сопоставить снижение расходов областного бюджета Ленинградской области </w:t>
      </w:r>
      <w:r w:rsidR="004F5916" w:rsidRPr="005F4100">
        <w:rPr>
          <w:rFonts w:ascii="Times New Roman" w:hAnsi="Times New Roman" w:cs="Times New Roman"/>
          <w:sz w:val="28"/>
          <w:szCs w:val="28"/>
        </w:rPr>
        <w:br/>
        <w:t>и снижение соответствующих доходов в связи</w:t>
      </w:r>
      <w:r w:rsidR="00EE6492" w:rsidRPr="005F4100">
        <w:rPr>
          <w:rFonts w:ascii="Times New Roman" w:hAnsi="Times New Roman" w:cs="Times New Roman"/>
          <w:sz w:val="28"/>
          <w:szCs w:val="28"/>
        </w:rPr>
        <w:t xml:space="preserve"> предоставлением налоговых льгот разным категориям налогоплательщиков</w:t>
      </w:r>
      <w:r w:rsidR="004F5916" w:rsidRPr="005F41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5916" w:rsidRPr="005F4100" w:rsidRDefault="004F5916" w:rsidP="00302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В связи с тем, что расходы на финансовое обеспечение бюджетных учреждений Ленинградской области не могут быть больше поступлений </w:t>
      </w:r>
      <w:r w:rsidRPr="005F4100">
        <w:rPr>
          <w:rFonts w:ascii="Times New Roman" w:hAnsi="Times New Roman" w:cs="Times New Roman"/>
          <w:sz w:val="28"/>
          <w:szCs w:val="28"/>
        </w:rPr>
        <w:br/>
        <w:t xml:space="preserve">от соответствующих налогов, негативные последствия для областного бюджета Ленинградской области отсутствуют. Кроме того, ожидается увеличение доходов областного </w:t>
      </w:r>
      <w:r w:rsidR="00EE6492" w:rsidRPr="005F4100">
        <w:rPr>
          <w:rFonts w:ascii="Times New Roman" w:hAnsi="Times New Roman" w:cs="Times New Roman"/>
          <w:sz w:val="28"/>
          <w:szCs w:val="28"/>
        </w:rPr>
        <w:t xml:space="preserve">бюджета Ленинградской области в связи исключением категорий налогоплательщиков, финансовое обеспечение деятельности которых не связано </w:t>
      </w:r>
      <w:r w:rsidR="00EE6492" w:rsidRPr="005F4100">
        <w:rPr>
          <w:rFonts w:ascii="Times New Roman" w:hAnsi="Times New Roman" w:cs="Times New Roman"/>
          <w:sz w:val="28"/>
          <w:szCs w:val="28"/>
        </w:rPr>
        <w:br/>
        <w:t>с областным бюджетом Ленинградской области.</w:t>
      </w:r>
    </w:p>
    <w:p w:rsidR="00BB30E1" w:rsidRDefault="00BB30E1" w:rsidP="00302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100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продлить налоговую льготу, предусмотренную пунктом «ж» части 2 статьи 3-1 закона № 98-оз. В соответствии с информацией УФНС России по Ленинградской области общий объем снижения налоговых поступлений в связи с предоставлением данной льготы по итогам 2017 года составляет 35 </w:t>
      </w:r>
      <w:proofErr w:type="gramStart"/>
      <w:r w:rsidRPr="005F4100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F4100">
        <w:rPr>
          <w:rFonts w:ascii="Times New Roman" w:hAnsi="Times New Roman" w:cs="Times New Roman"/>
          <w:sz w:val="28"/>
          <w:szCs w:val="28"/>
        </w:rPr>
        <w:t xml:space="preserve"> рублей. Таким образом, снижение налоговых поступлений в связи с продлением налоговой льготы не превысит 105 </w:t>
      </w:r>
      <w:proofErr w:type="gramStart"/>
      <w:r w:rsidRPr="005F4100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F4100">
        <w:rPr>
          <w:rFonts w:ascii="Times New Roman" w:hAnsi="Times New Roman" w:cs="Times New Roman"/>
          <w:sz w:val="28"/>
          <w:szCs w:val="28"/>
        </w:rPr>
        <w:t xml:space="preserve"> рублей за период действия льготы. </w:t>
      </w:r>
    </w:p>
    <w:p w:rsidR="00AA2C55" w:rsidRDefault="00AA2C55" w:rsidP="00302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302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302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Т.В. </w:t>
      </w:r>
      <w:proofErr w:type="spellStart"/>
      <w:r w:rsidRPr="00AA2C55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Pr="00AA2C55" w:rsidRDefault="00AA2C55" w:rsidP="00AA2C5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2C5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</w:r>
      <w:r w:rsidRPr="00AA2C55">
        <w:rPr>
          <w:rFonts w:ascii="Times New Roman" w:hAnsi="Times New Roman" w:cs="Times New Roman"/>
          <w:sz w:val="28"/>
          <w:szCs w:val="28"/>
        </w:rPr>
        <w:tab/>
        <w:t>Л.М. Пункина</w:t>
      </w: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2C55" w:rsidRPr="005F4100" w:rsidRDefault="00AA2C55" w:rsidP="00AA2C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sectPr w:rsidR="00AA2C55" w:rsidRPr="005F4100" w:rsidSect="003907DD">
      <w:pgSz w:w="11906" w:h="16838"/>
      <w:pgMar w:top="1135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9F0" w:rsidRDefault="00BC49F0" w:rsidP="00B204ED">
      <w:pPr>
        <w:spacing w:after="0" w:line="240" w:lineRule="auto"/>
      </w:pPr>
      <w:r>
        <w:separator/>
      </w:r>
    </w:p>
  </w:endnote>
  <w:endnote w:type="continuationSeparator" w:id="0">
    <w:p w:rsidR="00BC49F0" w:rsidRDefault="00BC49F0" w:rsidP="00B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9F0" w:rsidRDefault="00BC49F0" w:rsidP="00B204ED">
      <w:pPr>
        <w:spacing w:after="0" w:line="240" w:lineRule="auto"/>
      </w:pPr>
      <w:r>
        <w:separator/>
      </w:r>
    </w:p>
  </w:footnote>
  <w:footnote w:type="continuationSeparator" w:id="0">
    <w:p w:rsidR="00BC49F0" w:rsidRDefault="00BC49F0" w:rsidP="00B20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774B"/>
    <w:multiLevelType w:val="hybridMultilevel"/>
    <w:tmpl w:val="4B16071E"/>
    <w:lvl w:ilvl="0" w:tplc="6FF474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8B7647"/>
    <w:multiLevelType w:val="hybridMultilevel"/>
    <w:tmpl w:val="671E7E78"/>
    <w:lvl w:ilvl="0" w:tplc="A170DE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2DF4ADF"/>
    <w:multiLevelType w:val="hybridMultilevel"/>
    <w:tmpl w:val="DBEA3CF0"/>
    <w:lvl w:ilvl="0" w:tplc="47C4B0A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5B10624"/>
    <w:multiLevelType w:val="hybridMultilevel"/>
    <w:tmpl w:val="89BC5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194FAF"/>
    <w:multiLevelType w:val="hybridMultilevel"/>
    <w:tmpl w:val="A3EE86C2"/>
    <w:lvl w:ilvl="0" w:tplc="2BBAEA7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081626E"/>
    <w:multiLevelType w:val="hybridMultilevel"/>
    <w:tmpl w:val="7BD8A3AE"/>
    <w:lvl w:ilvl="0" w:tplc="D742AEDC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7B250D53"/>
    <w:multiLevelType w:val="hybridMultilevel"/>
    <w:tmpl w:val="80F23424"/>
    <w:lvl w:ilvl="0" w:tplc="B242453C">
      <w:start w:val="3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2A67"/>
    <w:rsid w:val="00002FBA"/>
    <w:rsid w:val="00003509"/>
    <w:rsid w:val="00004179"/>
    <w:rsid w:val="000105FA"/>
    <w:rsid w:val="00011ECF"/>
    <w:rsid w:val="0001424E"/>
    <w:rsid w:val="0001511E"/>
    <w:rsid w:val="00016EC6"/>
    <w:rsid w:val="0001702B"/>
    <w:rsid w:val="00017634"/>
    <w:rsid w:val="00020674"/>
    <w:rsid w:val="000237CE"/>
    <w:rsid w:val="00025E84"/>
    <w:rsid w:val="00030354"/>
    <w:rsid w:val="00034DEC"/>
    <w:rsid w:val="00041BF2"/>
    <w:rsid w:val="00043CF5"/>
    <w:rsid w:val="000446DA"/>
    <w:rsid w:val="000468E3"/>
    <w:rsid w:val="000601A8"/>
    <w:rsid w:val="0006427D"/>
    <w:rsid w:val="000709EF"/>
    <w:rsid w:val="000815A6"/>
    <w:rsid w:val="00091C6B"/>
    <w:rsid w:val="000961B1"/>
    <w:rsid w:val="00097000"/>
    <w:rsid w:val="000A1DE9"/>
    <w:rsid w:val="000B06CF"/>
    <w:rsid w:val="000B1110"/>
    <w:rsid w:val="000B42CE"/>
    <w:rsid w:val="000D3090"/>
    <w:rsid w:val="000E0B85"/>
    <w:rsid w:val="000E3336"/>
    <w:rsid w:val="000E4A9C"/>
    <w:rsid w:val="000F0036"/>
    <w:rsid w:val="000F49C1"/>
    <w:rsid w:val="000F79E6"/>
    <w:rsid w:val="0010422A"/>
    <w:rsid w:val="00113261"/>
    <w:rsid w:val="0011529E"/>
    <w:rsid w:val="00117BF4"/>
    <w:rsid w:val="001304D9"/>
    <w:rsid w:val="00131654"/>
    <w:rsid w:val="001319DE"/>
    <w:rsid w:val="001335C5"/>
    <w:rsid w:val="00134FB5"/>
    <w:rsid w:val="0014243D"/>
    <w:rsid w:val="00144EA9"/>
    <w:rsid w:val="001475E1"/>
    <w:rsid w:val="001504FA"/>
    <w:rsid w:val="0015562C"/>
    <w:rsid w:val="00156CB3"/>
    <w:rsid w:val="00167AAD"/>
    <w:rsid w:val="001737EF"/>
    <w:rsid w:val="001767D0"/>
    <w:rsid w:val="001813CB"/>
    <w:rsid w:val="00184BB8"/>
    <w:rsid w:val="001962A8"/>
    <w:rsid w:val="001A25B3"/>
    <w:rsid w:val="001A3FDD"/>
    <w:rsid w:val="001A42F4"/>
    <w:rsid w:val="001A733A"/>
    <w:rsid w:val="001C0ED2"/>
    <w:rsid w:val="001D047E"/>
    <w:rsid w:val="001D18C6"/>
    <w:rsid w:val="001D338B"/>
    <w:rsid w:val="001D4BBC"/>
    <w:rsid w:val="001D70C6"/>
    <w:rsid w:val="001D7F7E"/>
    <w:rsid w:val="001E06A9"/>
    <w:rsid w:val="001E1CD0"/>
    <w:rsid w:val="001E3208"/>
    <w:rsid w:val="001E38C8"/>
    <w:rsid w:val="001E3D6D"/>
    <w:rsid w:val="001E6C1F"/>
    <w:rsid w:val="001F48ED"/>
    <w:rsid w:val="0020022D"/>
    <w:rsid w:val="002010A7"/>
    <w:rsid w:val="00201530"/>
    <w:rsid w:val="0020271A"/>
    <w:rsid w:val="002037DC"/>
    <w:rsid w:val="00205533"/>
    <w:rsid w:val="002106E1"/>
    <w:rsid w:val="00214509"/>
    <w:rsid w:val="0021674D"/>
    <w:rsid w:val="00232D76"/>
    <w:rsid w:val="00236C78"/>
    <w:rsid w:val="00240AAE"/>
    <w:rsid w:val="00253ECA"/>
    <w:rsid w:val="002556D3"/>
    <w:rsid w:val="0026196F"/>
    <w:rsid w:val="00267026"/>
    <w:rsid w:val="002675EB"/>
    <w:rsid w:val="00281EAF"/>
    <w:rsid w:val="002820F9"/>
    <w:rsid w:val="00282157"/>
    <w:rsid w:val="00283841"/>
    <w:rsid w:val="002842D5"/>
    <w:rsid w:val="00290D62"/>
    <w:rsid w:val="002930DA"/>
    <w:rsid w:val="00294C19"/>
    <w:rsid w:val="00297C83"/>
    <w:rsid w:val="002B4B13"/>
    <w:rsid w:val="002B7AE6"/>
    <w:rsid w:val="002C0F23"/>
    <w:rsid w:val="002C5FDA"/>
    <w:rsid w:val="002D365B"/>
    <w:rsid w:val="002D6850"/>
    <w:rsid w:val="002D6A29"/>
    <w:rsid w:val="002E03E6"/>
    <w:rsid w:val="002E6A61"/>
    <w:rsid w:val="002F0E28"/>
    <w:rsid w:val="002F645A"/>
    <w:rsid w:val="002F6DC6"/>
    <w:rsid w:val="00300C2F"/>
    <w:rsid w:val="00302178"/>
    <w:rsid w:val="003029AC"/>
    <w:rsid w:val="003031EA"/>
    <w:rsid w:val="0030409F"/>
    <w:rsid w:val="00304E5A"/>
    <w:rsid w:val="003169D7"/>
    <w:rsid w:val="00317566"/>
    <w:rsid w:val="003255A1"/>
    <w:rsid w:val="00334108"/>
    <w:rsid w:val="00337923"/>
    <w:rsid w:val="00337986"/>
    <w:rsid w:val="00337FF7"/>
    <w:rsid w:val="00347524"/>
    <w:rsid w:val="00356B7D"/>
    <w:rsid w:val="0036621B"/>
    <w:rsid w:val="0036765D"/>
    <w:rsid w:val="00367ED4"/>
    <w:rsid w:val="0037080D"/>
    <w:rsid w:val="003719CF"/>
    <w:rsid w:val="00373E2F"/>
    <w:rsid w:val="00381313"/>
    <w:rsid w:val="00382CE9"/>
    <w:rsid w:val="00382DAB"/>
    <w:rsid w:val="00384CEB"/>
    <w:rsid w:val="003860B6"/>
    <w:rsid w:val="003867CA"/>
    <w:rsid w:val="003907DD"/>
    <w:rsid w:val="00394890"/>
    <w:rsid w:val="003A164C"/>
    <w:rsid w:val="003A208E"/>
    <w:rsid w:val="003A33EF"/>
    <w:rsid w:val="003B5051"/>
    <w:rsid w:val="003C3A09"/>
    <w:rsid w:val="003C46D0"/>
    <w:rsid w:val="003C79CC"/>
    <w:rsid w:val="003C7A57"/>
    <w:rsid w:val="003D2C19"/>
    <w:rsid w:val="003D55EE"/>
    <w:rsid w:val="003D6377"/>
    <w:rsid w:val="003E02B1"/>
    <w:rsid w:val="003E11AD"/>
    <w:rsid w:val="003E15AC"/>
    <w:rsid w:val="003E32C4"/>
    <w:rsid w:val="003E36DB"/>
    <w:rsid w:val="003E4472"/>
    <w:rsid w:val="003E52B8"/>
    <w:rsid w:val="003E6737"/>
    <w:rsid w:val="003F1592"/>
    <w:rsid w:val="003F28EE"/>
    <w:rsid w:val="003F373F"/>
    <w:rsid w:val="00401EAB"/>
    <w:rsid w:val="0040371B"/>
    <w:rsid w:val="00405472"/>
    <w:rsid w:val="0040607F"/>
    <w:rsid w:val="004105A6"/>
    <w:rsid w:val="004149E7"/>
    <w:rsid w:val="00416EF1"/>
    <w:rsid w:val="004206CC"/>
    <w:rsid w:val="004226E2"/>
    <w:rsid w:val="00424CA8"/>
    <w:rsid w:val="00433577"/>
    <w:rsid w:val="00433887"/>
    <w:rsid w:val="00433B56"/>
    <w:rsid w:val="00436420"/>
    <w:rsid w:val="00442095"/>
    <w:rsid w:val="00442B61"/>
    <w:rsid w:val="00450B0E"/>
    <w:rsid w:val="0045184B"/>
    <w:rsid w:val="004538A4"/>
    <w:rsid w:val="0045415E"/>
    <w:rsid w:val="004548B7"/>
    <w:rsid w:val="00454F2D"/>
    <w:rsid w:val="00457E3D"/>
    <w:rsid w:val="00460000"/>
    <w:rsid w:val="00461106"/>
    <w:rsid w:val="0046221E"/>
    <w:rsid w:val="00465BC5"/>
    <w:rsid w:val="00467293"/>
    <w:rsid w:val="0047260B"/>
    <w:rsid w:val="00472A3D"/>
    <w:rsid w:val="0047572F"/>
    <w:rsid w:val="00475DD2"/>
    <w:rsid w:val="004804F1"/>
    <w:rsid w:val="00480C51"/>
    <w:rsid w:val="0048216D"/>
    <w:rsid w:val="00484A36"/>
    <w:rsid w:val="00484C29"/>
    <w:rsid w:val="0048701A"/>
    <w:rsid w:val="004920F2"/>
    <w:rsid w:val="00494CB3"/>
    <w:rsid w:val="004A0F3A"/>
    <w:rsid w:val="004A4B6A"/>
    <w:rsid w:val="004A783C"/>
    <w:rsid w:val="004C3F8A"/>
    <w:rsid w:val="004D21D6"/>
    <w:rsid w:val="004D7B56"/>
    <w:rsid w:val="004E2A11"/>
    <w:rsid w:val="004E4A85"/>
    <w:rsid w:val="004E541B"/>
    <w:rsid w:val="004E72EE"/>
    <w:rsid w:val="004F263F"/>
    <w:rsid w:val="004F3F42"/>
    <w:rsid w:val="004F5916"/>
    <w:rsid w:val="004F72C1"/>
    <w:rsid w:val="00501CB1"/>
    <w:rsid w:val="0050352E"/>
    <w:rsid w:val="00513EB5"/>
    <w:rsid w:val="00515C3A"/>
    <w:rsid w:val="00516DD5"/>
    <w:rsid w:val="00523309"/>
    <w:rsid w:val="00524121"/>
    <w:rsid w:val="0052529D"/>
    <w:rsid w:val="00525C8D"/>
    <w:rsid w:val="00533AB6"/>
    <w:rsid w:val="00535F13"/>
    <w:rsid w:val="00536A7B"/>
    <w:rsid w:val="00541418"/>
    <w:rsid w:val="005501FC"/>
    <w:rsid w:val="00562A03"/>
    <w:rsid w:val="005642EE"/>
    <w:rsid w:val="00566BA4"/>
    <w:rsid w:val="00576C8B"/>
    <w:rsid w:val="00576EE1"/>
    <w:rsid w:val="005829BE"/>
    <w:rsid w:val="00582FE4"/>
    <w:rsid w:val="005918CF"/>
    <w:rsid w:val="00593017"/>
    <w:rsid w:val="005950EC"/>
    <w:rsid w:val="005A6D48"/>
    <w:rsid w:val="005B0B2C"/>
    <w:rsid w:val="005B0C48"/>
    <w:rsid w:val="005B2DEA"/>
    <w:rsid w:val="005B6A45"/>
    <w:rsid w:val="005C4921"/>
    <w:rsid w:val="005D1FEB"/>
    <w:rsid w:val="005E1E5B"/>
    <w:rsid w:val="005E2E70"/>
    <w:rsid w:val="005E2F9F"/>
    <w:rsid w:val="005F4100"/>
    <w:rsid w:val="0060574C"/>
    <w:rsid w:val="00606178"/>
    <w:rsid w:val="00606C69"/>
    <w:rsid w:val="0062070B"/>
    <w:rsid w:val="006219DD"/>
    <w:rsid w:val="0062640D"/>
    <w:rsid w:val="00626E89"/>
    <w:rsid w:val="00627496"/>
    <w:rsid w:val="0064283E"/>
    <w:rsid w:val="00647E26"/>
    <w:rsid w:val="00656199"/>
    <w:rsid w:val="00665599"/>
    <w:rsid w:val="00672DC8"/>
    <w:rsid w:val="0067726E"/>
    <w:rsid w:val="0068435E"/>
    <w:rsid w:val="00684E17"/>
    <w:rsid w:val="00697D37"/>
    <w:rsid w:val="006A33A9"/>
    <w:rsid w:val="006B0100"/>
    <w:rsid w:val="006B23FF"/>
    <w:rsid w:val="006B2CC9"/>
    <w:rsid w:val="006B30E9"/>
    <w:rsid w:val="006B3C3E"/>
    <w:rsid w:val="006B6C73"/>
    <w:rsid w:val="006C02EB"/>
    <w:rsid w:val="006C0F4F"/>
    <w:rsid w:val="006C1266"/>
    <w:rsid w:val="006C1935"/>
    <w:rsid w:val="006C40D8"/>
    <w:rsid w:val="006E79DA"/>
    <w:rsid w:val="006F0D03"/>
    <w:rsid w:val="006F0EEE"/>
    <w:rsid w:val="006F4A69"/>
    <w:rsid w:val="006F5376"/>
    <w:rsid w:val="00701435"/>
    <w:rsid w:val="00701504"/>
    <w:rsid w:val="00704DD4"/>
    <w:rsid w:val="00710ABA"/>
    <w:rsid w:val="00713738"/>
    <w:rsid w:val="00716C6D"/>
    <w:rsid w:val="00735FB0"/>
    <w:rsid w:val="00742B4E"/>
    <w:rsid w:val="00742BF9"/>
    <w:rsid w:val="007478A9"/>
    <w:rsid w:val="00750501"/>
    <w:rsid w:val="0075165D"/>
    <w:rsid w:val="0076416F"/>
    <w:rsid w:val="00766B84"/>
    <w:rsid w:val="00770A30"/>
    <w:rsid w:val="00773FB7"/>
    <w:rsid w:val="00774925"/>
    <w:rsid w:val="00781397"/>
    <w:rsid w:val="00781748"/>
    <w:rsid w:val="00785F4C"/>
    <w:rsid w:val="00790A6C"/>
    <w:rsid w:val="00790CE5"/>
    <w:rsid w:val="00795E50"/>
    <w:rsid w:val="007A2132"/>
    <w:rsid w:val="007A3BF0"/>
    <w:rsid w:val="007A7E32"/>
    <w:rsid w:val="007B4D0D"/>
    <w:rsid w:val="007B4D3B"/>
    <w:rsid w:val="007B5CF9"/>
    <w:rsid w:val="007B697A"/>
    <w:rsid w:val="007B6D78"/>
    <w:rsid w:val="007B7122"/>
    <w:rsid w:val="007B7D81"/>
    <w:rsid w:val="007C1178"/>
    <w:rsid w:val="007C1B00"/>
    <w:rsid w:val="007C23B7"/>
    <w:rsid w:val="007C669B"/>
    <w:rsid w:val="007C68B5"/>
    <w:rsid w:val="007C7D78"/>
    <w:rsid w:val="007D0FBE"/>
    <w:rsid w:val="007D2895"/>
    <w:rsid w:val="007E030C"/>
    <w:rsid w:val="007E094A"/>
    <w:rsid w:val="007E34DF"/>
    <w:rsid w:val="007F34E9"/>
    <w:rsid w:val="007F3CF1"/>
    <w:rsid w:val="007F3DDD"/>
    <w:rsid w:val="00804BBB"/>
    <w:rsid w:val="0080546F"/>
    <w:rsid w:val="00807C3A"/>
    <w:rsid w:val="008149CC"/>
    <w:rsid w:val="00815011"/>
    <w:rsid w:val="0081532E"/>
    <w:rsid w:val="00815B0B"/>
    <w:rsid w:val="00820D32"/>
    <w:rsid w:val="008314ED"/>
    <w:rsid w:val="00831B0D"/>
    <w:rsid w:val="008345C7"/>
    <w:rsid w:val="008378B7"/>
    <w:rsid w:val="008427DF"/>
    <w:rsid w:val="00842ABE"/>
    <w:rsid w:val="008509DA"/>
    <w:rsid w:val="00853AA1"/>
    <w:rsid w:val="00854CF7"/>
    <w:rsid w:val="00856371"/>
    <w:rsid w:val="008566EC"/>
    <w:rsid w:val="008575ED"/>
    <w:rsid w:val="0086029C"/>
    <w:rsid w:val="0086177D"/>
    <w:rsid w:val="00871B03"/>
    <w:rsid w:val="008731A4"/>
    <w:rsid w:val="00873456"/>
    <w:rsid w:val="0087580C"/>
    <w:rsid w:val="008802AA"/>
    <w:rsid w:val="00881B82"/>
    <w:rsid w:val="00885176"/>
    <w:rsid w:val="00887093"/>
    <w:rsid w:val="00894B89"/>
    <w:rsid w:val="0089708A"/>
    <w:rsid w:val="008A2BEE"/>
    <w:rsid w:val="008A6657"/>
    <w:rsid w:val="008B0A31"/>
    <w:rsid w:val="008B1C45"/>
    <w:rsid w:val="008B616F"/>
    <w:rsid w:val="008C2413"/>
    <w:rsid w:val="008C25C0"/>
    <w:rsid w:val="008C4856"/>
    <w:rsid w:val="008C6789"/>
    <w:rsid w:val="008D07E3"/>
    <w:rsid w:val="008D336F"/>
    <w:rsid w:val="008D75A6"/>
    <w:rsid w:val="008E025A"/>
    <w:rsid w:val="008E0347"/>
    <w:rsid w:val="008E206D"/>
    <w:rsid w:val="008F1E55"/>
    <w:rsid w:val="008F2C07"/>
    <w:rsid w:val="008F58BA"/>
    <w:rsid w:val="008F5A35"/>
    <w:rsid w:val="008F7DDC"/>
    <w:rsid w:val="009001A0"/>
    <w:rsid w:val="00902AFE"/>
    <w:rsid w:val="00905E8D"/>
    <w:rsid w:val="00906513"/>
    <w:rsid w:val="00907EBB"/>
    <w:rsid w:val="009121A2"/>
    <w:rsid w:val="009126BC"/>
    <w:rsid w:val="009302AC"/>
    <w:rsid w:val="00932F42"/>
    <w:rsid w:val="00941815"/>
    <w:rsid w:val="00945E8F"/>
    <w:rsid w:val="00952E1D"/>
    <w:rsid w:val="009547BD"/>
    <w:rsid w:val="00955F15"/>
    <w:rsid w:val="009641FF"/>
    <w:rsid w:val="00964EA3"/>
    <w:rsid w:val="00966EB9"/>
    <w:rsid w:val="0096715A"/>
    <w:rsid w:val="00970A57"/>
    <w:rsid w:val="00972069"/>
    <w:rsid w:val="0098360F"/>
    <w:rsid w:val="009858B5"/>
    <w:rsid w:val="00986F56"/>
    <w:rsid w:val="00997A68"/>
    <w:rsid w:val="009A4F08"/>
    <w:rsid w:val="009A6B21"/>
    <w:rsid w:val="009A75C4"/>
    <w:rsid w:val="009A799E"/>
    <w:rsid w:val="009C2DA3"/>
    <w:rsid w:val="009D2BA0"/>
    <w:rsid w:val="009D6E87"/>
    <w:rsid w:val="009E77D5"/>
    <w:rsid w:val="009F38C5"/>
    <w:rsid w:val="00A0212F"/>
    <w:rsid w:val="00A02709"/>
    <w:rsid w:val="00A0334C"/>
    <w:rsid w:val="00A03511"/>
    <w:rsid w:val="00A0572B"/>
    <w:rsid w:val="00A12484"/>
    <w:rsid w:val="00A159C3"/>
    <w:rsid w:val="00A16295"/>
    <w:rsid w:val="00A17E60"/>
    <w:rsid w:val="00A21817"/>
    <w:rsid w:val="00A25626"/>
    <w:rsid w:val="00A25EE3"/>
    <w:rsid w:val="00A26741"/>
    <w:rsid w:val="00A2744C"/>
    <w:rsid w:val="00A40852"/>
    <w:rsid w:val="00A43970"/>
    <w:rsid w:val="00A47BCC"/>
    <w:rsid w:val="00A51465"/>
    <w:rsid w:val="00A5460B"/>
    <w:rsid w:val="00A56619"/>
    <w:rsid w:val="00A56E2B"/>
    <w:rsid w:val="00A61BF0"/>
    <w:rsid w:val="00A6502B"/>
    <w:rsid w:val="00A72A67"/>
    <w:rsid w:val="00A842FB"/>
    <w:rsid w:val="00A85D1A"/>
    <w:rsid w:val="00A87D34"/>
    <w:rsid w:val="00A95B8C"/>
    <w:rsid w:val="00A976CB"/>
    <w:rsid w:val="00AA0C4D"/>
    <w:rsid w:val="00AA2C55"/>
    <w:rsid w:val="00AA630C"/>
    <w:rsid w:val="00AA7D9F"/>
    <w:rsid w:val="00AB132D"/>
    <w:rsid w:val="00AB2493"/>
    <w:rsid w:val="00AB7E22"/>
    <w:rsid w:val="00AC151B"/>
    <w:rsid w:val="00AC396F"/>
    <w:rsid w:val="00AC6700"/>
    <w:rsid w:val="00AD4E6E"/>
    <w:rsid w:val="00AE449B"/>
    <w:rsid w:val="00AE4D44"/>
    <w:rsid w:val="00AF2627"/>
    <w:rsid w:val="00AF29EA"/>
    <w:rsid w:val="00AF44F1"/>
    <w:rsid w:val="00B01E6F"/>
    <w:rsid w:val="00B0286F"/>
    <w:rsid w:val="00B028A4"/>
    <w:rsid w:val="00B04942"/>
    <w:rsid w:val="00B04E73"/>
    <w:rsid w:val="00B067D1"/>
    <w:rsid w:val="00B112EE"/>
    <w:rsid w:val="00B119FC"/>
    <w:rsid w:val="00B1512A"/>
    <w:rsid w:val="00B17B95"/>
    <w:rsid w:val="00B204ED"/>
    <w:rsid w:val="00B22000"/>
    <w:rsid w:val="00B2524C"/>
    <w:rsid w:val="00B30464"/>
    <w:rsid w:val="00B3076F"/>
    <w:rsid w:val="00B329E2"/>
    <w:rsid w:val="00B34DDC"/>
    <w:rsid w:val="00B3587B"/>
    <w:rsid w:val="00B46647"/>
    <w:rsid w:val="00B46B5A"/>
    <w:rsid w:val="00B55C59"/>
    <w:rsid w:val="00B57A63"/>
    <w:rsid w:val="00B61D55"/>
    <w:rsid w:val="00B73392"/>
    <w:rsid w:val="00B77448"/>
    <w:rsid w:val="00B81281"/>
    <w:rsid w:val="00B86539"/>
    <w:rsid w:val="00B87A5F"/>
    <w:rsid w:val="00B9400B"/>
    <w:rsid w:val="00BA546D"/>
    <w:rsid w:val="00BA7507"/>
    <w:rsid w:val="00BA7D8F"/>
    <w:rsid w:val="00BB30E1"/>
    <w:rsid w:val="00BB5FAC"/>
    <w:rsid w:val="00BB7BE2"/>
    <w:rsid w:val="00BC263F"/>
    <w:rsid w:val="00BC49F0"/>
    <w:rsid w:val="00BD1717"/>
    <w:rsid w:val="00BD1F26"/>
    <w:rsid w:val="00BD3524"/>
    <w:rsid w:val="00BD4EE7"/>
    <w:rsid w:val="00BE383F"/>
    <w:rsid w:val="00BE5FF3"/>
    <w:rsid w:val="00BF56CA"/>
    <w:rsid w:val="00BF7B8F"/>
    <w:rsid w:val="00C0043F"/>
    <w:rsid w:val="00C005BE"/>
    <w:rsid w:val="00C04359"/>
    <w:rsid w:val="00C047AE"/>
    <w:rsid w:val="00C05C21"/>
    <w:rsid w:val="00C060BD"/>
    <w:rsid w:val="00C10A92"/>
    <w:rsid w:val="00C17B86"/>
    <w:rsid w:val="00C20CA5"/>
    <w:rsid w:val="00C20FF4"/>
    <w:rsid w:val="00C21C89"/>
    <w:rsid w:val="00C22F29"/>
    <w:rsid w:val="00C25257"/>
    <w:rsid w:val="00C30E66"/>
    <w:rsid w:val="00C31560"/>
    <w:rsid w:val="00C34154"/>
    <w:rsid w:val="00C53820"/>
    <w:rsid w:val="00C54B66"/>
    <w:rsid w:val="00C55D92"/>
    <w:rsid w:val="00C62B17"/>
    <w:rsid w:val="00C664CC"/>
    <w:rsid w:val="00C77468"/>
    <w:rsid w:val="00C80137"/>
    <w:rsid w:val="00C81053"/>
    <w:rsid w:val="00C8117B"/>
    <w:rsid w:val="00C812CD"/>
    <w:rsid w:val="00C84C1F"/>
    <w:rsid w:val="00C84D56"/>
    <w:rsid w:val="00C90902"/>
    <w:rsid w:val="00CB2DC0"/>
    <w:rsid w:val="00CC1FAB"/>
    <w:rsid w:val="00CC2341"/>
    <w:rsid w:val="00CC4A88"/>
    <w:rsid w:val="00CC5321"/>
    <w:rsid w:val="00CC53F0"/>
    <w:rsid w:val="00CD12E2"/>
    <w:rsid w:val="00CD22E5"/>
    <w:rsid w:val="00CD2CA2"/>
    <w:rsid w:val="00CD6389"/>
    <w:rsid w:val="00CE02D7"/>
    <w:rsid w:val="00CE25F9"/>
    <w:rsid w:val="00CE43F8"/>
    <w:rsid w:val="00CE5D23"/>
    <w:rsid w:val="00CF00C4"/>
    <w:rsid w:val="00CF0C99"/>
    <w:rsid w:val="00CF1206"/>
    <w:rsid w:val="00CF6F53"/>
    <w:rsid w:val="00D02E84"/>
    <w:rsid w:val="00D049EC"/>
    <w:rsid w:val="00D22219"/>
    <w:rsid w:val="00D2684A"/>
    <w:rsid w:val="00D34E21"/>
    <w:rsid w:val="00D35052"/>
    <w:rsid w:val="00D365BA"/>
    <w:rsid w:val="00D370D9"/>
    <w:rsid w:val="00D42A89"/>
    <w:rsid w:val="00D46E61"/>
    <w:rsid w:val="00D51C85"/>
    <w:rsid w:val="00D571E1"/>
    <w:rsid w:val="00D57C22"/>
    <w:rsid w:val="00D60942"/>
    <w:rsid w:val="00D66C55"/>
    <w:rsid w:val="00D72857"/>
    <w:rsid w:val="00D76AFB"/>
    <w:rsid w:val="00D808FD"/>
    <w:rsid w:val="00D80C51"/>
    <w:rsid w:val="00D81482"/>
    <w:rsid w:val="00D81649"/>
    <w:rsid w:val="00D818F2"/>
    <w:rsid w:val="00D826F4"/>
    <w:rsid w:val="00D860EA"/>
    <w:rsid w:val="00D8666A"/>
    <w:rsid w:val="00D90346"/>
    <w:rsid w:val="00D907CC"/>
    <w:rsid w:val="00D929DE"/>
    <w:rsid w:val="00DA1226"/>
    <w:rsid w:val="00DA484D"/>
    <w:rsid w:val="00DA54F3"/>
    <w:rsid w:val="00DB6579"/>
    <w:rsid w:val="00DB6C1F"/>
    <w:rsid w:val="00DC37EF"/>
    <w:rsid w:val="00DC521C"/>
    <w:rsid w:val="00DD3C77"/>
    <w:rsid w:val="00DD6E0B"/>
    <w:rsid w:val="00DD73D6"/>
    <w:rsid w:val="00DE2D80"/>
    <w:rsid w:val="00DE50C5"/>
    <w:rsid w:val="00DE6169"/>
    <w:rsid w:val="00DF09C5"/>
    <w:rsid w:val="00DF0E39"/>
    <w:rsid w:val="00E07182"/>
    <w:rsid w:val="00E242CC"/>
    <w:rsid w:val="00E317DB"/>
    <w:rsid w:val="00E332C3"/>
    <w:rsid w:val="00E3437E"/>
    <w:rsid w:val="00E363AB"/>
    <w:rsid w:val="00E366C3"/>
    <w:rsid w:val="00E4305B"/>
    <w:rsid w:val="00E5099B"/>
    <w:rsid w:val="00E56139"/>
    <w:rsid w:val="00E561FF"/>
    <w:rsid w:val="00E56CF3"/>
    <w:rsid w:val="00E56F95"/>
    <w:rsid w:val="00E64990"/>
    <w:rsid w:val="00E65DCE"/>
    <w:rsid w:val="00E65E2D"/>
    <w:rsid w:val="00E744A9"/>
    <w:rsid w:val="00E7576A"/>
    <w:rsid w:val="00E851A9"/>
    <w:rsid w:val="00E9118F"/>
    <w:rsid w:val="00EA3D8F"/>
    <w:rsid w:val="00EA494F"/>
    <w:rsid w:val="00EA58A6"/>
    <w:rsid w:val="00EA64B2"/>
    <w:rsid w:val="00EA6A57"/>
    <w:rsid w:val="00EB2672"/>
    <w:rsid w:val="00EB3BCD"/>
    <w:rsid w:val="00EB66E6"/>
    <w:rsid w:val="00EC20A2"/>
    <w:rsid w:val="00EC24B7"/>
    <w:rsid w:val="00EC4ED2"/>
    <w:rsid w:val="00ED1B83"/>
    <w:rsid w:val="00ED31BA"/>
    <w:rsid w:val="00EE1FC7"/>
    <w:rsid w:val="00EE211D"/>
    <w:rsid w:val="00EE5447"/>
    <w:rsid w:val="00EE6492"/>
    <w:rsid w:val="00EF4057"/>
    <w:rsid w:val="00EF4C47"/>
    <w:rsid w:val="00F0641C"/>
    <w:rsid w:val="00F07050"/>
    <w:rsid w:val="00F07BE3"/>
    <w:rsid w:val="00F16BE2"/>
    <w:rsid w:val="00F16DD8"/>
    <w:rsid w:val="00F20F2B"/>
    <w:rsid w:val="00F221E0"/>
    <w:rsid w:val="00F227E8"/>
    <w:rsid w:val="00F22BDA"/>
    <w:rsid w:val="00F33D34"/>
    <w:rsid w:val="00F36998"/>
    <w:rsid w:val="00F4242D"/>
    <w:rsid w:val="00F4393D"/>
    <w:rsid w:val="00F44888"/>
    <w:rsid w:val="00F52446"/>
    <w:rsid w:val="00F5329E"/>
    <w:rsid w:val="00F53CB6"/>
    <w:rsid w:val="00F56A56"/>
    <w:rsid w:val="00F56AE0"/>
    <w:rsid w:val="00F60EDB"/>
    <w:rsid w:val="00F6139B"/>
    <w:rsid w:val="00F62289"/>
    <w:rsid w:val="00F6505A"/>
    <w:rsid w:val="00F70A1D"/>
    <w:rsid w:val="00F741A1"/>
    <w:rsid w:val="00F74566"/>
    <w:rsid w:val="00F75F20"/>
    <w:rsid w:val="00F83D29"/>
    <w:rsid w:val="00F867E9"/>
    <w:rsid w:val="00F9297E"/>
    <w:rsid w:val="00F95596"/>
    <w:rsid w:val="00F956CC"/>
    <w:rsid w:val="00F967A0"/>
    <w:rsid w:val="00F9692B"/>
    <w:rsid w:val="00FA0DB6"/>
    <w:rsid w:val="00FA29B6"/>
    <w:rsid w:val="00FA3DF6"/>
    <w:rsid w:val="00FA4609"/>
    <w:rsid w:val="00FA544D"/>
    <w:rsid w:val="00FB1710"/>
    <w:rsid w:val="00FC4498"/>
    <w:rsid w:val="00FD4DDF"/>
    <w:rsid w:val="00FD6A5A"/>
    <w:rsid w:val="00FE78B8"/>
    <w:rsid w:val="00FF7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6C378-CCA4-4E05-83A8-1D083F468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4118</Words>
  <Characters>23478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Владиславович Кислый</dc:creator>
  <cp:lastModifiedBy>user</cp:lastModifiedBy>
  <cp:revision>3</cp:revision>
  <cp:lastPrinted>2018-09-25T14:04:00Z</cp:lastPrinted>
  <dcterms:created xsi:type="dcterms:W3CDTF">2018-09-25T13:55:00Z</dcterms:created>
  <dcterms:modified xsi:type="dcterms:W3CDTF">2018-09-25T14:25:00Z</dcterms:modified>
</cp:coreProperties>
</file>