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6DE" w:rsidRDefault="001376DE" w:rsidP="00FA7912">
      <w:pPr>
        <w:autoSpaceDE w:val="0"/>
        <w:autoSpaceDN w:val="0"/>
        <w:adjustRightInd w:val="0"/>
        <w:spacing w:after="0"/>
        <w:ind w:firstLine="720"/>
        <w:jc w:val="center"/>
        <w:rPr>
          <w:rFonts w:ascii="Arial" w:hAnsi="Arial"/>
          <w:sz w:val="18"/>
          <w:szCs w:val="18"/>
          <w:lang w:eastAsia="ru-RU"/>
        </w:rPr>
      </w:pPr>
    </w:p>
    <w:p w:rsidR="001376DE" w:rsidRDefault="001376DE" w:rsidP="00FA7912">
      <w:pPr>
        <w:autoSpaceDE w:val="0"/>
        <w:autoSpaceDN w:val="0"/>
        <w:adjustRightInd w:val="0"/>
        <w:spacing w:after="0"/>
        <w:ind w:firstLine="720"/>
        <w:jc w:val="center"/>
        <w:rPr>
          <w:rFonts w:ascii="Arial" w:hAnsi="Arial"/>
          <w:sz w:val="18"/>
          <w:szCs w:val="18"/>
          <w:lang w:eastAsia="ru-RU"/>
        </w:rPr>
      </w:pPr>
    </w:p>
    <w:p w:rsidR="001376DE" w:rsidRDefault="001376DE" w:rsidP="00FA7912">
      <w:pPr>
        <w:autoSpaceDE w:val="0"/>
        <w:autoSpaceDN w:val="0"/>
        <w:adjustRightInd w:val="0"/>
        <w:spacing w:after="0"/>
        <w:ind w:firstLine="720"/>
        <w:jc w:val="center"/>
        <w:rPr>
          <w:rFonts w:ascii="Arial" w:hAnsi="Arial"/>
          <w:sz w:val="18"/>
          <w:szCs w:val="18"/>
          <w:lang w:eastAsia="ru-RU"/>
        </w:rPr>
      </w:pPr>
    </w:p>
    <w:p w:rsidR="001376DE" w:rsidRDefault="001376DE" w:rsidP="00FA7912">
      <w:pPr>
        <w:autoSpaceDE w:val="0"/>
        <w:autoSpaceDN w:val="0"/>
        <w:adjustRightInd w:val="0"/>
        <w:spacing w:after="0"/>
        <w:ind w:firstLine="720"/>
        <w:jc w:val="center"/>
        <w:rPr>
          <w:rFonts w:ascii="Arial" w:hAnsi="Arial"/>
          <w:sz w:val="18"/>
          <w:szCs w:val="18"/>
          <w:lang w:eastAsia="ru-RU"/>
        </w:rPr>
      </w:pPr>
    </w:p>
    <w:p w:rsidR="001376DE" w:rsidRDefault="001376DE" w:rsidP="00FA7912">
      <w:pPr>
        <w:autoSpaceDE w:val="0"/>
        <w:autoSpaceDN w:val="0"/>
        <w:adjustRightInd w:val="0"/>
        <w:spacing w:after="0"/>
        <w:ind w:firstLine="720"/>
        <w:jc w:val="center"/>
        <w:rPr>
          <w:rFonts w:ascii="Arial" w:hAnsi="Arial"/>
          <w:sz w:val="18"/>
          <w:szCs w:val="18"/>
          <w:lang w:eastAsia="ru-RU"/>
        </w:rPr>
      </w:pPr>
    </w:p>
    <w:p w:rsidR="001376DE" w:rsidRDefault="001376DE" w:rsidP="00FA7912">
      <w:pPr>
        <w:autoSpaceDE w:val="0"/>
        <w:autoSpaceDN w:val="0"/>
        <w:adjustRightInd w:val="0"/>
        <w:spacing w:after="0"/>
        <w:ind w:firstLine="720"/>
        <w:jc w:val="center"/>
        <w:rPr>
          <w:rFonts w:ascii="Arial" w:hAnsi="Arial"/>
          <w:sz w:val="18"/>
          <w:szCs w:val="18"/>
          <w:lang w:eastAsia="ru-RU"/>
        </w:rPr>
      </w:pPr>
    </w:p>
    <w:p w:rsidR="00E0582E" w:rsidRDefault="00E0582E" w:rsidP="00FA7912">
      <w:pPr>
        <w:autoSpaceDE w:val="0"/>
        <w:autoSpaceDN w:val="0"/>
        <w:adjustRightInd w:val="0"/>
        <w:spacing w:after="0"/>
        <w:ind w:firstLine="720"/>
        <w:jc w:val="center"/>
        <w:rPr>
          <w:szCs w:val="28"/>
          <w:lang w:eastAsia="ru-RU"/>
        </w:rPr>
      </w:pPr>
    </w:p>
    <w:p w:rsidR="00CF799F" w:rsidRDefault="00CF799F" w:rsidP="00FA7912">
      <w:pPr>
        <w:autoSpaceDE w:val="0"/>
        <w:autoSpaceDN w:val="0"/>
        <w:adjustRightInd w:val="0"/>
        <w:spacing w:after="0"/>
        <w:ind w:firstLine="720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ЛЕНИНГРАДСКАЯ ОБЛАСТЬ</w:t>
      </w:r>
    </w:p>
    <w:p w:rsidR="00CF799F" w:rsidRDefault="00CF799F" w:rsidP="00FA7912">
      <w:pPr>
        <w:autoSpaceDE w:val="0"/>
        <w:autoSpaceDN w:val="0"/>
        <w:adjustRightInd w:val="0"/>
        <w:spacing w:after="0"/>
        <w:ind w:firstLine="720"/>
        <w:jc w:val="center"/>
        <w:rPr>
          <w:szCs w:val="28"/>
          <w:lang w:eastAsia="ru-RU"/>
        </w:rPr>
      </w:pPr>
    </w:p>
    <w:p w:rsidR="00CF799F" w:rsidRDefault="00CF799F" w:rsidP="00FA7912">
      <w:pPr>
        <w:autoSpaceDE w:val="0"/>
        <w:autoSpaceDN w:val="0"/>
        <w:adjustRightInd w:val="0"/>
        <w:spacing w:after="0"/>
        <w:ind w:firstLine="720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 xml:space="preserve">ОБЛАСТНОЙ ЗАКОН </w:t>
      </w:r>
    </w:p>
    <w:p w:rsidR="00CF799F" w:rsidRDefault="00CF799F" w:rsidP="00FA7912">
      <w:pPr>
        <w:autoSpaceDE w:val="0"/>
        <w:autoSpaceDN w:val="0"/>
        <w:adjustRightInd w:val="0"/>
        <w:spacing w:after="0"/>
        <w:ind w:firstLine="720"/>
        <w:jc w:val="center"/>
        <w:rPr>
          <w:szCs w:val="28"/>
          <w:lang w:eastAsia="ru-RU"/>
        </w:rPr>
      </w:pPr>
    </w:p>
    <w:p w:rsidR="00FA7912" w:rsidRDefault="00F55D9D" w:rsidP="00F55D9D">
      <w:pPr>
        <w:autoSpaceDE w:val="0"/>
        <w:autoSpaceDN w:val="0"/>
        <w:adjustRightInd w:val="0"/>
        <w:spacing w:after="0"/>
        <w:ind w:firstLine="720"/>
        <w:jc w:val="center"/>
        <w:rPr>
          <w:szCs w:val="28"/>
        </w:rPr>
      </w:pPr>
      <w:r>
        <w:rPr>
          <w:b/>
          <w:szCs w:val="28"/>
          <w:lang w:eastAsia="ru-RU"/>
        </w:rPr>
        <w:t xml:space="preserve">О </w:t>
      </w:r>
      <w:r w:rsidR="00144D3F">
        <w:rPr>
          <w:b/>
          <w:szCs w:val="28"/>
          <w:lang w:eastAsia="ru-RU"/>
        </w:rPr>
        <w:t>порядке использования средств областного бюджета</w:t>
      </w:r>
      <w:r w:rsidR="007A4A8A">
        <w:rPr>
          <w:b/>
          <w:szCs w:val="28"/>
          <w:lang w:eastAsia="ru-RU"/>
        </w:rPr>
        <w:t xml:space="preserve"> Ленинградской области</w:t>
      </w:r>
      <w:r w:rsidR="00144D3F">
        <w:rPr>
          <w:b/>
          <w:szCs w:val="28"/>
          <w:lang w:eastAsia="ru-RU"/>
        </w:rPr>
        <w:t xml:space="preserve">, направляемых для дополнительного финансового обеспечения осуществления переданных полномочий </w:t>
      </w:r>
      <w:r w:rsidR="00491810">
        <w:rPr>
          <w:b/>
          <w:szCs w:val="28"/>
          <w:lang w:eastAsia="ru-RU"/>
        </w:rPr>
        <w:t xml:space="preserve">Российской Федерации </w:t>
      </w:r>
      <w:r w:rsidR="00144D3F">
        <w:rPr>
          <w:b/>
          <w:szCs w:val="28"/>
          <w:lang w:eastAsia="ru-RU"/>
        </w:rPr>
        <w:t xml:space="preserve">в области </w:t>
      </w:r>
      <w:r w:rsidR="00BF5F21">
        <w:rPr>
          <w:b/>
          <w:szCs w:val="28"/>
          <w:lang w:eastAsia="ru-RU"/>
        </w:rPr>
        <w:t>охраны и использования объектов животного мира</w:t>
      </w:r>
      <w:r w:rsidR="00455699">
        <w:rPr>
          <w:b/>
          <w:szCs w:val="28"/>
          <w:lang w:eastAsia="ru-RU"/>
        </w:rPr>
        <w:t>, а также водных биологических ресурсов</w:t>
      </w:r>
      <w:r w:rsidR="00BF5F21">
        <w:rPr>
          <w:b/>
          <w:szCs w:val="28"/>
          <w:lang w:eastAsia="ru-RU"/>
        </w:rPr>
        <w:t xml:space="preserve"> </w:t>
      </w:r>
    </w:p>
    <w:p w:rsidR="002E05AD" w:rsidRDefault="002E05AD" w:rsidP="0047068D">
      <w:pPr>
        <w:autoSpaceDE w:val="0"/>
        <w:autoSpaceDN w:val="0"/>
        <w:adjustRightInd w:val="0"/>
        <w:spacing w:after="0"/>
        <w:ind w:firstLine="720"/>
        <w:rPr>
          <w:b/>
          <w:szCs w:val="28"/>
        </w:rPr>
      </w:pPr>
    </w:p>
    <w:p w:rsidR="00144D3F" w:rsidRDefault="00144D3F" w:rsidP="005551EC">
      <w:pPr>
        <w:autoSpaceDE w:val="0"/>
        <w:autoSpaceDN w:val="0"/>
        <w:adjustRightInd w:val="0"/>
        <w:spacing w:after="0"/>
        <w:ind w:firstLine="540"/>
        <w:outlineLvl w:val="0"/>
        <w:rPr>
          <w:bCs/>
          <w:szCs w:val="28"/>
          <w:lang w:eastAsia="ru-RU"/>
        </w:rPr>
      </w:pPr>
      <w:proofErr w:type="gramStart"/>
      <w:r>
        <w:rPr>
          <w:bCs/>
          <w:szCs w:val="28"/>
          <w:lang w:eastAsia="ru-RU"/>
        </w:rPr>
        <w:t xml:space="preserve">Настоящий областной закон принят в соответствии </w:t>
      </w:r>
      <w:r w:rsidR="00B402F6">
        <w:rPr>
          <w:bCs/>
          <w:szCs w:val="28"/>
          <w:lang w:eastAsia="ru-RU"/>
        </w:rPr>
        <w:t>с пунктом 4 статьи 85 Бюджетного кодекса Российской Федерации,</w:t>
      </w:r>
      <w:r>
        <w:rPr>
          <w:bCs/>
          <w:szCs w:val="28"/>
          <w:lang w:eastAsia="ru-RU"/>
        </w:rPr>
        <w:t xml:space="preserve"> пунктом 7 статьи 26.3 Федерального закона от 6 октября 1999 года № 184-ФЗ «Об общих принципах организации законодательных (представ</w:t>
      </w:r>
      <w:bookmarkStart w:id="0" w:name="_GoBack"/>
      <w:bookmarkEnd w:id="0"/>
      <w:r>
        <w:rPr>
          <w:bCs/>
          <w:szCs w:val="28"/>
          <w:lang w:eastAsia="ru-RU"/>
        </w:rPr>
        <w:t>ительных) и исполнительных органов государственной власти субъектов Российской Федерации»</w:t>
      </w:r>
      <w:r w:rsidR="00AF7204">
        <w:rPr>
          <w:bCs/>
          <w:szCs w:val="28"/>
          <w:lang w:eastAsia="ru-RU"/>
        </w:rPr>
        <w:t xml:space="preserve">, </w:t>
      </w:r>
      <w:r w:rsidR="00AF7204" w:rsidRPr="00AF7204">
        <w:rPr>
          <w:bCs/>
          <w:szCs w:val="28"/>
          <w:lang w:eastAsia="ru-RU"/>
        </w:rPr>
        <w:t>статьей 6 Федерального закона от 24 апреля 1995 года № 52-ФЗ «О животном мире»</w:t>
      </w:r>
      <w:r>
        <w:rPr>
          <w:bCs/>
          <w:szCs w:val="28"/>
          <w:lang w:eastAsia="ru-RU"/>
        </w:rPr>
        <w:t xml:space="preserve"> и устанавливает порядок</w:t>
      </w:r>
      <w:proofErr w:type="gramEnd"/>
      <w:r>
        <w:rPr>
          <w:bCs/>
          <w:szCs w:val="28"/>
          <w:lang w:eastAsia="ru-RU"/>
        </w:rPr>
        <w:t xml:space="preserve"> использова</w:t>
      </w:r>
      <w:r w:rsidR="00491810">
        <w:rPr>
          <w:bCs/>
          <w:szCs w:val="28"/>
          <w:lang w:eastAsia="ru-RU"/>
        </w:rPr>
        <w:t xml:space="preserve">ния средств </w:t>
      </w:r>
      <w:r w:rsidR="00D043D7">
        <w:rPr>
          <w:bCs/>
          <w:szCs w:val="28"/>
          <w:lang w:eastAsia="ru-RU"/>
        </w:rPr>
        <w:t xml:space="preserve">областного </w:t>
      </w:r>
      <w:r w:rsidR="00491810">
        <w:rPr>
          <w:bCs/>
          <w:szCs w:val="28"/>
          <w:lang w:eastAsia="ru-RU"/>
        </w:rPr>
        <w:t>бюджета</w:t>
      </w:r>
      <w:r w:rsidR="0063674D">
        <w:rPr>
          <w:bCs/>
          <w:szCs w:val="28"/>
          <w:lang w:eastAsia="ru-RU"/>
        </w:rPr>
        <w:t xml:space="preserve"> Ленинградской области</w:t>
      </w:r>
      <w:r w:rsidR="00491810">
        <w:rPr>
          <w:bCs/>
          <w:szCs w:val="28"/>
          <w:lang w:eastAsia="ru-RU"/>
        </w:rPr>
        <w:t xml:space="preserve">, направляемых для дополнительного финансового обеспечения осуществления переданных полномочий Российской Федерации в области </w:t>
      </w:r>
      <w:r w:rsidR="00BF5F21">
        <w:rPr>
          <w:bCs/>
          <w:szCs w:val="28"/>
          <w:lang w:eastAsia="ru-RU"/>
        </w:rPr>
        <w:t>охраны и исполь</w:t>
      </w:r>
      <w:r w:rsidR="00455699">
        <w:rPr>
          <w:bCs/>
          <w:szCs w:val="28"/>
          <w:lang w:eastAsia="ru-RU"/>
        </w:rPr>
        <w:t>зования объектов животного мира, а также водных биологических ресурсов.</w:t>
      </w:r>
    </w:p>
    <w:p w:rsidR="00144D3F" w:rsidRDefault="00144D3F" w:rsidP="005551EC">
      <w:pPr>
        <w:autoSpaceDE w:val="0"/>
        <w:autoSpaceDN w:val="0"/>
        <w:adjustRightInd w:val="0"/>
        <w:spacing w:after="0"/>
        <w:ind w:firstLine="540"/>
        <w:outlineLvl w:val="0"/>
        <w:rPr>
          <w:bCs/>
          <w:szCs w:val="28"/>
          <w:lang w:eastAsia="ru-RU"/>
        </w:rPr>
      </w:pPr>
    </w:p>
    <w:p w:rsidR="005551EC" w:rsidRPr="005551EC" w:rsidRDefault="005551EC" w:rsidP="005551EC">
      <w:pPr>
        <w:autoSpaceDE w:val="0"/>
        <w:autoSpaceDN w:val="0"/>
        <w:adjustRightInd w:val="0"/>
        <w:spacing w:after="0"/>
        <w:ind w:firstLine="540"/>
        <w:outlineLvl w:val="0"/>
        <w:rPr>
          <w:bCs/>
          <w:szCs w:val="28"/>
          <w:lang w:eastAsia="ru-RU"/>
        </w:rPr>
      </w:pPr>
      <w:r w:rsidRPr="005551EC">
        <w:rPr>
          <w:bCs/>
          <w:szCs w:val="28"/>
          <w:lang w:eastAsia="ru-RU"/>
        </w:rPr>
        <w:t>Статья 1</w:t>
      </w:r>
    </w:p>
    <w:p w:rsidR="00721343" w:rsidRPr="00BB14A0" w:rsidRDefault="00DF66DA" w:rsidP="00721343">
      <w:pPr>
        <w:widowControl w:val="0"/>
        <w:autoSpaceDE w:val="0"/>
        <w:autoSpaceDN w:val="0"/>
        <w:adjustRightInd w:val="0"/>
        <w:ind w:firstLine="540"/>
        <w:rPr>
          <w:b/>
        </w:rPr>
      </w:pPr>
      <w:r>
        <w:rPr>
          <w:b/>
        </w:rPr>
        <w:t>Источник</w:t>
      </w:r>
      <w:r w:rsidR="00E85F1F" w:rsidRPr="00A35C9A">
        <w:rPr>
          <w:b/>
        </w:rPr>
        <w:t xml:space="preserve"> </w:t>
      </w:r>
      <w:r w:rsidR="00721343" w:rsidRPr="00A35C9A">
        <w:rPr>
          <w:b/>
        </w:rPr>
        <w:t>финансового обеспечения</w:t>
      </w:r>
      <w:r w:rsidR="00A35C9A" w:rsidRPr="00A35C9A">
        <w:rPr>
          <w:b/>
        </w:rPr>
        <w:t xml:space="preserve"> дополнительных расходов,</w:t>
      </w:r>
      <w:r w:rsidR="00721343" w:rsidRPr="00A35C9A">
        <w:rPr>
          <w:b/>
        </w:rPr>
        <w:t xml:space="preserve"> </w:t>
      </w:r>
      <w:r w:rsidR="00A35C9A" w:rsidRPr="00A35C9A">
        <w:rPr>
          <w:b/>
        </w:rPr>
        <w:t>необходимы</w:t>
      </w:r>
      <w:r>
        <w:rPr>
          <w:b/>
        </w:rPr>
        <w:t>х</w:t>
      </w:r>
      <w:r w:rsidR="00A35C9A" w:rsidRPr="00A35C9A">
        <w:rPr>
          <w:b/>
        </w:rPr>
        <w:t xml:space="preserve"> для </w:t>
      </w:r>
      <w:r w:rsidR="00721343" w:rsidRPr="00A35C9A">
        <w:rPr>
          <w:b/>
        </w:rPr>
        <w:t>осуществления полномочий Российской Федерации</w:t>
      </w:r>
      <w:r w:rsidR="00721343" w:rsidRPr="00BB14A0">
        <w:rPr>
          <w:b/>
        </w:rPr>
        <w:t xml:space="preserve"> в области </w:t>
      </w:r>
      <w:r w:rsidR="00BF5F21">
        <w:rPr>
          <w:b/>
        </w:rPr>
        <w:t>охраны и использования объектов животного мира</w:t>
      </w:r>
      <w:r w:rsidR="00721343" w:rsidRPr="00BB14A0">
        <w:rPr>
          <w:b/>
        </w:rPr>
        <w:t>,</w:t>
      </w:r>
      <w:r w:rsidR="00455699">
        <w:rPr>
          <w:b/>
        </w:rPr>
        <w:t xml:space="preserve"> а также водных биологических ресурсов,</w:t>
      </w:r>
      <w:r w:rsidR="00721343" w:rsidRPr="00BB14A0">
        <w:rPr>
          <w:b/>
        </w:rPr>
        <w:t xml:space="preserve"> переданных органам государственной власти Ленинградской области</w:t>
      </w:r>
    </w:p>
    <w:p w:rsidR="000D1C44" w:rsidRDefault="00A35C9A" w:rsidP="00AF7204">
      <w:pPr>
        <w:autoSpaceDE w:val="0"/>
        <w:autoSpaceDN w:val="0"/>
        <w:adjustRightInd w:val="0"/>
        <w:ind w:firstLine="540"/>
        <w:rPr>
          <w:bCs/>
          <w:szCs w:val="28"/>
          <w:lang w:eastAsia="ru-RU"/>
        </w:rPr>
      </w:pPr>
      <w:proofErr w:type="gramStart"/>
      <w:r>
        <w:t>Ф</w:t>
      </w:r>
      <w:r w:rsidRPr="009C3D7E">
        <w:t xml:space="preserve">инансовое обеспечение дополнительных расходов, необходимых </w:t>
      </w:r>
      <w:r>
        <w:t xml:space="preserve">для </w:t>
      </w:r>
      <w:r w:rsidRPr="003B21AA">
        <w:t xml:space="preserve">осуществления полномочий Российской Федерации в области </w:t>
      </w:r>
      <w:r>
        <w:t>охраны и использования объектов животного мира</w:t>
      </w:r>
      <w:r w:rsidRPr="003B21AA">
        <w:t xml:space="preserve">, </w:t>
      </w:r>
      <w:r>
        <w:t xml:space="preserve">а также водных биологических ресурсов, </w:t>
      </w:r>
      <w:r w:rsidRPr="003B21AA">
        <w:t>переданных органам государственной власти Ленинградской области, осуществляется за счет собственных доходов и источников финансирования дефицита областного бюджета Ленинградской области</w:t>
      </w:r>
      <w:r>
        <w:t xml:space="preserve"> в</w:t>
      </w:r>
      <w:r w:rsidR="009C3D7E" w:rsidRPr="009C3D7E">
        <w:t xml:space="preserve"> случае превышения нормативов, используемых в методиках рас</w:t>
      </w:r>
      <w:r>
        <w:t>чета соответствующих субвенций.</w:t>
      </w:r>
      <w:proofErr w:type="gramEnd"/>
    </w:p>
    <w:p w:rsidR="00026513" w:rsidRDefault="00026513" w:rsidP="00B82660">
      <w:pPr>
        <w:autoSpaceDE w:val="0"/>
        <w:autoSpaceDN w:val="0"/>
        <w:adjustRightInd w:val="0"/>
        <w:spacing w:after="0"/>
        <w:ind w:left="540"/>
        <w:rPr>
          <w:bCs/>
          <w:szCs w:val="28"/>
          <w:lang w:eastAsia="ru-RU"/>
        </w:rPr>
      </w:pPr>
    </w:p>
    <w:p w:rsidR="00721343" w:rsidRDefault="00B82660" w:rsidP="00721343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Статья 2</w:t>
      </w:r>
      <w:r w:rsidR="00721343">
        <w:rPr>
          <w:bCs/>
          <w:szCs w:val="28"/>
          <w:lang w:eastAsia="ru-RU"/>
        </w:rPr>
        <w:t xml:space="preserve"> </w:t>
      </w:r>
    </w:p>
    <w:p w:rsidR="00B82660" w:rsidRDefault="00721343" w:rsidP="00721343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 w:rsidRPr="00BB14A0">
        <w:rPr>
          <w:b/>
        </w:rPr>
        <w:t xml:space="preserve">Направления использования средств областного бюджета Ленинградской области, необходимых для полного исполнения переданных </w:t>
      </w:r>
      <w:r w:rsidRPr="00BB14A0">
        <w:rPr>
          <w:b/>
        </w:rPr>
        <w:lastRenderedPageBreak/>
        <w:t xml:space="preserve">полномочий Российской Федерации в области </w:t>
      </w:r>
      <w:r w:rsidR="00714502">
        <w:rPr>
          <w:b/>
        </w:rPr>
        <w:t>охраны и использования объектов животного мира</w:t>
      </w:r>
      <w:r w:rsidR="00455699">
        <w:rPr>
          <w:b/>
        </w:rPr>
        <w:t>, а также водных биологических ресурсов</w:t>
      </w:r>
    </w:p>
    <w:p w:rsidR="00B82660" w:rsidRDefault="00496D70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Средства</w:t>
      </w:r>
      <w:r w:rsidR="00881F84">
        <w:rPr>
          <w:bCs/>
          <w:szCs w:val="28"/>
          <w:lang w:eastAsia="ru-RU"/>
        </w:rPr>
        <w:t xml:space="preserve"> областного бюджета</w:t>
      </w:r>
      <w:r w:rsidR="00D043D7">
        <w:rPr>
          <w:bCs/>
          <w:szCs w:val="28"/>
          <w:lang w:eastAsia="ru-RU"/>
        </w:rPr>
        <w:t xml:space="preserve"> Ленинградской области</w:t>
      </w:r>
      <w:r w:rsidR="00881F84">
        <w:rPr>
          <w:bCs/>
          <w:szCs w:val="28"/>
          <w:lang w:eastAsia="ru-RU"/>
        </w:rPr>
        <w:t xml:space="preserve">, </w:t>
      </w:r>
      <w:r w:rsidR="00135669">
        <w:rPr>
          <w:bCs/>
          <w:szCs w:val="28"/>
          <w:lang w:eastAsia="ru-RU"/>
        </w:rPr>
        <w:t xml:space="preserve">в случае, предусмотренном </w:t>
      </w:r>
      <w:r w:rsidR="00881F84">
        <w:rPr>
          <w:bCs/>
          <w:szCs w:val="28"/>
          <w:lang w:eastAsia="ru-RU"/>
        </w:rPr>
        <w:t>статьей 1</w:t>
      </w:r>
      <w:r w:rsidR="00D043D7">
        <w:rPr>
          <w:bCs/>
          <w:szCs w:val="28"/>
          <w:lang w:eastAsia="ru-RU"/>
        </w:rPr>
        <w:t xml:space="preserve"> настоящего областного закона</w:t>
      </w:r>
      <w:r w:rsidR="00135669">
        <w:rPr>
          <w:bCs/>
          <w:szCs w:val="28"/>
          <w:lang w:eastAsia="ru-RU"/>
        </w:rPr>
        <w:t>,</w:t>
      </w:r>
      <w:r w:rsidR="00881F84">
        <w:rPr>
          <w:bCs/>
          <w:szCs w:val="28"/>
          <w:lang w:eastAsia="ru-RU"/>
        </w:rPr>
        <w:t xml:space="preserve"> направляются </w:t>
      </w:r>
      <w:proofErr w:type="gramStart"/>
      <w:r w:rsidR="00881F84">
        <w:rPr>
          <w:bCs/>
          <w:szCs w:val="28"/>
          <w:lang w:eastAsia="ru-RU"/>
        </w:rPr>
        <w:t>на</w:t>
      </w:r>
      <w:proofErr w:type="gramEnd"/>
      <w:r w:rsidR="00881F84">
        <w:rPr>
          <w:bCs/>
          <w:szCs w:val="28"/>
          <w:lang w:eastAsia="ru-RU"/>
        </w:rPr>
        <w:t>:</w:t>
      </w:r>
    </w:p>
    <w:p w:rsidR="007334FD" w:rsidRDefault="007334FD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1) обеспечение деятельности уполномоченного органа </w:t>
      </w:r>
      <w:r w:rsidR="003D5D70">
        <w:rPr>
          <w:bCs/>
          <w:szCs w:val="28"/>
          <w:lang w:eastAsia="ru-RU"/>
        </w:rPr>
        <w:t>исполнительной</w:t>
      </w:r>
      <w:r>
        <w:rPr>
          <w:bCs/>
          <w:szCs w:val="28"/>
          <w:lang w:eastAsia="ru-RU"/>
        </w:rPr>
        <w:t xml:space="preserve"> власти Ленинградской области, осуществляющего переданные полномочия Российской Федерации в области </w:t>
      </w:r>
      <w:r w:rsidR="00714502">
        <w:rPr>
          <w:bCs/>
          <w:szCs w:val="28"/>
          <w:lang w:eastAsia="ru-RU"/>
        </w:rPr>
        <w:t>охраны и использования объектов животного мира</w:t>
      </w:r>
      <w:r w:rsidR="00455699">
        <w:rPr>
          <w:bCs/>
          <w:szCs w:val="28"/>
          <w:lang w:eastAsia="ru-RU"/>
        </w:rPr>
        <w:t>, а также водных биологических ресурсов</w:t>
      </w:r>
      <w:r>
        <w:rPr>
          <w:bCs/>
          <w:szCs w:val="28"/>
          <w:lang w:eastAsia="ru-RU"/>
        </w:rPr>
        <w:t>;</w:t>
      </w:r>
    </w:p>
    <w:p w:rsidR="0022457D" w:rsidRDefault="007334FD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proofErr w:type="gramStart"/>
      <w:r>
        <w:rPr>
          <w:bCs/>
          <w:szCs w:val="28"/>
          <w:lang w:eastAsia="ru-RU"/>
        </w:rPr>
        <w:t xml:space="preserve">2) обеспечение деятельности </w:t>
      </w:r>
      <w:r w:rsidR="000F111B">
        <w:rPr>
          <w:bCs/>
          <w:szCs w:val="28"/>
          <w:lang w:eastAsia="ru-RU"/>
        </w:rPr>
        <w:t>государственных</w:t>
      </w:r>
      <w:r>
        <w:rPr>
          <w:bCs/>
          <w:szCs w:val="28"/>
          <w:lang w:eastAsia="ru-RU"/>
        </w:rPr>
        <w:t xml:space="preserve"> казенных учреждений Ленинградской области, подведомственных уполномоченному органу </w:t>
      </w:r>
      <w:r w:rsidR="00D043D7">
        <w:rPr>
          <w:bCs/>
          <w:szCs w:val="28"/>
          <w:lang w:eastAsia="ru-RU"/>
        </w:rPr>
        <w:t>исполнительной</w:t>
      </w:r>
      <w:r>
        <w:rPr>
          <w:bCs/>
          <w:szCs w:val="28"/>
          <w:lang w:eastAsia="ru-RU"/>
        </w:rPr>
        <w:t xml:space="preserve"> власти Ленинградской области </w:t>
      </w:r>
      <w:r w:rsidR="00714502" w:rsidRPr="00714502">
        <w:rPr>
          <w:bCs/>
          <w:szCs w:val="28"/>
          <w:lang w:eastAsia="ru-RU"/>
        </w:rPr>
        <w:t>в области охраны и использования объектов животного мира</w:t>
      </w:r>
      <w:r w:rsidR="00085878">
        <w:rPr>
          <w:bCs/>
          <w:szCs w:val="28"/>
          <w:lang w:eastAsia="ru-RU"/>
        </w:rPr>
        <w:t>,</w:t>
      </w:r>
      <w:r w:rsidR="00455699">
        <w:rPr>
          <w:bCs/>
          <w:szCs w:val="28"/>
          <w:lang w:eastAsia="ru-RU"/>
        </w:rPr>
        <w:t xml:space="preserve"> а также водных биологических ресурсов,</w:t>
      </w:r>
      <w:r w:rsidR="00085878">
        <w:rPr>
          <w:bCs/>
          <w:szCs w:val="28"/>
          <w:lang w:eastAsia="ru-RU"/>
        </w:rPr>
        <w:t xml:space="preserve"> осуществляющему</w:t>
      </w:r>
      <w:r>
        <w:rPr>
          <w:bCs/>
          <w:szCs w:val="28"/>
          <w:lang w:eastAsia="ru-RU"/>
        </w:rPr>
        <w:t xml:space="preserve"> переданные полномочия Российской Федерации </w:t>
      </w:r>
      <w:r w:rsidR="00C43A9D" w:rsidRPr="00C43A9D">
        <w:rPr>
          <w:bCs/>
          <w:szCs w:val="28"/>
          <w:lang w:eastAsia="ru-RU"/>
        </w:rPr>
        <w:t>в области охраны и исполь</w:t>
      </w:r>
      <w:r w:rsidR="00C43A9D">
        <w:rPr>
          <w:bCs/>
          <w:szCs w:val="28"/>
          <w:lang w:eastAsia="ru-RU"/>
        </w:rPr>
        <w:t>зования объектов животного мира</w:t>
      </w:r>
      <w:r w:rsidR="00455699">
        <w:rPr>
          <w:bCs/>
          <w:szCs w:val="28"/>
          <w:lang w:eastAsia="ru-RU"/>
        </w:rPr>
        <w:t>, а также водных биологических ресурсов</w:t>
      </w:r>
      <w:r>
        <w:rPr>
          <w:bCs/>
          <w:szCs w:val="28"/>
          <w:lang w:eastAsia="ru-RU"/>
        </w:rPr>
        <w:t>;</w:t>
      </w:r>
      <w:proofErr w:type="gramEnd"/>
    </w:p>
    <w:p w:rsidR="00085878" w:rsidRDefault="00085878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3) предоставление субсидий государственным бюджетным учреждениям Ленинградской области, подведомственным уполномоченному органу </w:t>
      </w:r>
      <w:r w:rsidR="00D043D7">
        <w:rPr>
          <w:bCs/>
          <w:szCs w:val="28"/>
          <w:lang w:eastAsia="ru-RU"/>
        </w:rPr>
        <w:t>исполнительной</w:t>
      </w:r>
      <w:r>
        <w:rPr>
          <w:bCs/>
          <w:szCs w:val="28"/>
          <w:lang w:eastAsia="ru-RU"/>
        </w:rPr>
        <w:t xml:space="preserve"> власти Ленинградской области </w:t>
      </w:r>
      <w:r w:rsidR="00714502" w:rsidRPr="00714502">
        <w:rPr>
          <w:bCs/>
          <w:szCs w:val="28"/>
          <w:lang w:eastAsia="ru-RU"/>
        </w:rPr>
        <w:t>в области охраны и использования объектов животного мира</w:t>
      </w:r>
      <w:r>
        <w:rPr>
          <w:bCs/>
          <w:szCs w:val="28"/>
          <w:lang w:eastAsia="ru-RU"/>
        </w:rPr>
        <w:t xml:space="preserve">, </w:t>
      </w:r>
      <w:r w:rsidR="00455699">
        <w:rPr>
          <w:bCs/>
          <w:szCs w:val="28"/>
          <w:lang w:eastAsia="ru-RU"/>
        </w:rPr>
        <w:t xml:space="preserve">а также водных биологических ресурсов, </w:t>
      </w:r>
      <w:r>
        <w:rPr>
          <w:bCs/>
          <w:szCs w:val="28"/>
          <w:lang w:eastAsia="ru-RU"/>
        </w:rPr>
        <w:t xml:space="preserve">осуществляющему переданные полномочия  Российской Федерации </w:t>
      </w:r>
      <w:r w:rsidR="00C43A9D" w:rsidRPr="00C43A9D">
        <w:rPr>
          <w:bCs/>
          <w:szCs w:val="28"/>
          <w:lang w:eastAsia="ru-RU"/>
        </w:rPr>
        <w:t>в области охраны и исполь</w:t>
      </w:r>
      <w:r w:rsidR="00455699">
        <w:rPr>
          <w:bCs/>
          <w:szCs w:val="28"/>
          <w:lang w:eastAsia="ru-RU"/>
        </w:rPr>
        <w:t>зования объектов животного мира, а также водных биологических ресурсов</w:t>
      </w:r>
      <w:r>
        <w:rPr>
          <w:bCs/>
          <w:szCs w:val="28"/>
          <w:lang w:eastAsia="ru-RU"/>
        </w:rPr>
        <w:t>;</w:t>
      </w:r>
    </w:p>
    <w:p w:rsidR="007334FD" w:rsidRDefault="00085878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4</w:t>
      </w:r>
      <w:r w:rsidR="007334FD">
        <w:rPr>
          <w:bCs/>
          <w:szCs w:val="28"/>
          <w:lang w:eastAsia="ru-RU"/>
        </w:rPr>
        <w:t xml:space="preserve">) реализацию мероприятий государственных </w:t>
      </w:r>
      <w:r w:rsidR="00405773">
        <w:rPr>
          <w:bCs/>
          <w:szCs w:val="28"/>
          <w:lang w:eastAsia="ru-RU"/>
        </w:rPr>
        <w:t>программ Ленинградской области</w:t>
      </w:r>
      <w:r w:rsidR="00E85F1F">
        <w:rPr>
          <w:bCs/>
          <w:szCs w:val="28"/>
          <w:lang w:eastAsia="ru-RU"/>
        </w:rPr>
        <w:t xml:space="preserve"> в рамках исполнения переданных полномочий</w:t>
      </w:r>
      <w:r w:rsidR="00E85F1F" w:rsidRPr="00E85F1F">
        <w:t xml:space="preserve"> </w:t>
      </w:r>
      <w:r w:rsidR="00E85F1F" w:rsidRPr="00E85F1F">
        <w:rPr>
          <w:bCs/>
          <w:szCs w:val="28"/>
          <w:lang w:eastAsia="ru-RU"/>
        </w:rPr>
        <w:t>Российской Федерации в области охраны и использования объектов животного мира, а также водных биологических ресурсов</w:t>
      </w:r>
      <w:r w:rsidR="00405773">
        <w:rPr>
          <w:bCs/>
          <w:szCs w:val="28"/>
          <w:lang w:eastAsia="ru-RU"/>
        </w:rPr>
        <w:t>.</w:t>
      </w:r>
    </w:p>
    <w:p w:rsidR="00053017" w:rsidRDefault="00053017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</w:p>
    <w:p w:rsidR="0022457D" w:rsidRDefault="0022457D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Статья 3</w:t>
      </w:r>
    </w:p>
    <w:p w:rsidR="00721343" w:rsidRPr="00F9687D" w:rsidRDefault="00721343" w:rsidP="00721343">
      <w:pPr>
        <w:autoSpaceDE w:val="0"/>
        <w:autoSpaceDN w:val="0"/>
        <w:adjustRightInd w:val="0"/>
        <w:ind w:firstLine="540"/>
        <w:outlineLvl w:val="0"/>
        <w:rPr>
          <w:b/>
        </w:rPr>
      </w:pPr>
      <w:r w:rsidRPr="00F9687D">
        <w:rPr>
          <w:b/>
        </w:rPr>
        <w:t xml:space="preserve">Органы исполнительной власти Ленинградской области, осуществляющие полномочия по финансовому обеспечению дополнительных расходов, необходимых для полного исполнения переданных полномочий Российской Федерации </w:t>
      </w:r>
      <w:r w:rsidR="00714502" w:rsidRPr="00714502">
        <w:rPr>
          <w:b/>
        </w:rPr>
        <w:t>в области охраны и использования объектов животного мира</w:t>
      </w:r>
      <w:r w:rsidR="00455699">
        <w:rPr>
          <w:b/>
        </w:rPr>
        <w:t>, а также водных биологических ресурсов</w:t>
      </w:r>
    </w:p>
    <w:p w:rsidR="00135669" w:rsidRPr="00507D6E" w:rsidRDefault="00E31D6D" w:rsidP="00135669">
      <w:pPr>
        <w:autoSpaceDE w:val="0"/>
        <w:autoSpaceDN w:val="0"/>
        <w:adjustRightInd w:val="0"/>
        <w:ind w:firstLine="540"/>
        <w:rPr>
          <w:bCs/>
        </w:rPr>
      </w:pPr>
      <w:r>
        <w:rPr>
          <w:b/>
          <w:bCs/>
        </w:rPr>
        <w:t> </w:t>
      </w:r>
      <w:proofErr w:type="gramStart"/>
      <w:r w:rsidR="00135669">
        <w:rPr>
          <w:bCs/>
        </w:rPr>
        <w:t>Б</w:t>
      </w:r>
      <w:r w:rsidR="00135669" w:rsidRPr="00894942">
        <w:rPr>
          <w:bCs/>
        </w:rPr>
        <w:t xml:space="preserve">юджетные полномочия по финансовому обеспечению за счет средств областного бюджета Ленинградской области дополнительных расходов по направлению, указанному в пункте 1 статьи 2 настоящего областного закона, </w:t>
      </w:r>
      <w:r w:rsidR="00135669">
        <w:rPr>
          <w:bCs/>
        </w:rPr>
        <w:t>реализует у</w:t>
      </w:r>
      <w:r w:rsidR="00135669" w:rsidRPr="00894942">
        <w:rPr>
          <w:bCs/>
        </w:rPr>
        <w:t>полномоченный орган исполнительной власти Ленинградской области, осуществляющий финансовое и материально-техническое обеспечение органов исполнительной власти Ленинградской области, с учетом объема средств федерального бюджета, распределенных на эти цели уполномоченным органом исполнительной власти Ленинградской области, осуществляющим переданные</w:t>
      </w:r>
      <w:proofErr w:type="gramEnd"/>
      <w:r w:rsidR="00135669" w:rsidRPr="00894942">
        <w:rPr>
          <w:bCs/>
        </w:rPr>
        <w:t xml:space="preserve"> полномочия Российской</w:t>
      </w:r>
      <w:r w:rsidR="00135669" w:rsidRPr="00507D6E">
        <w:rPr>
          <w:bCs/>
        </w:rPr>
        <w:t xml:space="preserve"> Федерации </w:t>
      </w:r>
      <w:r w:rsidR="00135669" w:rsidRPr="00714502">
        <w:rPr>
          <w:bCs/>
        </w:rPr>
        <w:t>в области охраны и использования объектов животного мира</w:t>
      </w:r>
      <w:r w:rsidR="00135669">
        <w:rPr>
          <w:bCs/>
        </w:rPr>
        <w:t>, а также водных биологических ресурсов</w:t>
      </w:r>
      <w:r w:rsidR="00135669" w:rsidRPr="00507D6E">
        <w:rPr>
          <w:bCs/>
        </w:rPr>
        <w:t>.</w:t>
      </w:r>
      <w:r w:rsidR="00135669" w:rsidRPr="00894942">
        <w:rPr>
          <w:bCs/>
        </w:rPr>
        <w:t xml:space="preserve"> </w:t>
      </w:r>
    </w:p>
    <w:p w:rsidR="00A31F29" w:rsidRDefault="00A31F29" w:rsidP="00721343">
      <w:pPr>
        <w:autoSpaceDE w:val="0"/>
        <w:autoSpaceDN w:val="0"/>
        <w:adjustRightInd w:val="0"/>
        <w:ind w:firstLine="540"/>
        <w:rPr>
          <w:bCs/>
        </w:rPr>
      </w:pPr>
      <w:r>
        <w:rPr>
          <w:bCs/>
        </w:rPr>
        <w:lastRenderedPageBreak/>
        <w:t>Б</w:t>
      </w:r>
      <w:r w:rsidRPr="00894942">
        <w:rPr>
          <w:bCs/>
        </w:rPr>
        <w:t>юджетные полномочия по финансовому обеспечению за счет средств областного бюджета Ленинградской области дополнительных расходов по направлениям, указанным в пунктах 2-4 статьи</w:t>
      </w:r>
      <w:r>
        <w:rPr>
          <w:bCs/>
        </w:rPr>
        <w:t xml:space="preserve"> 2 настоящего областного закона, реализует у</w:t>
      </w:r>
      <w:r w:rsidR="00721343" w:rsidRPr="00507D6E">
        <w:rPr>
          <w:bCs/>
        </w:rPr>
        <w:t xml:space="preserve">полномоченный орган исполнительной власти Ленинградской области, осуществляющий переданные полномочия Российской Федерации </w:t>
      </w:r>
      <w:r w:rsidR="00C43A9D" w:rsidRPr="00C43A9D">
        <w:rPr>
          <w:bCs/>
        </w:rPr>
        <w:t>в области охраны и исполь</w:t>
      </w:r>
      <w:r w:rsidR="00C43A9D">
        <w:rPr>
          <w:bCs/>
        </w:rPr>
        <w:t>зования объектов животного мира</w:t>
      </w:r>
      <w:r w:rsidR="00721343" w:rsidRPr="00507D6E">
        <w:rPr>
          <w:bCs/>
        </w:rPr>
        <w:t>,</w:t>
      </w:r>
      <w:r w:rsidR="00455699">
        <w:rPr>
          <w:bCs/>
        </w:rPr>
        <w:t xml:space="preserve"> а также водных биологических ресурсов</w:t>
      </w:r>
      <w:r>
        <w:rPr>
          <w:bCs/>
        </w:rPr>
        <w:t>.</w:t>
      </w:r>
    </w:p>
    <w:p w:rsidR="00632CB3" w:rsidRDefault="00632CB3" w:rsidP="005519D4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</w:p>
    <w:p w:rsidR="005519D4" w:rsidRDefault="00980C1E" w:rsidP="005519D4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Статья 4</w:t>
      </w:r>
    </w:p>
    <w:p w:rsidR="005519D4" w:rsidRPr="007249E9" w:rsidRDefault="00721343" w:rsidP="005519D4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t xml:space="preserve">Настоящий областной закон вступает в силу </w:t>
      </w:r>
      <w:r w:rsidR="00E85F1F" w:rsidRPr="007249E9">
        <w:t>со дня его официального опубликования.</w:t>
      </w:r>
    </w:p>
    <w:p w:rsidR="009E77C1" w:rsidRDefault="009E77C1" w:rsidP="0022457D">
      <w:pPr>
        <w:autoSpaceDE w:val="0"/>
        <w:autoSpaceDN w:val="0"/>
        <w:adjustRightInd w:val="0"/>
        <w:spacing w:after="0"/>
        <w:ind w:firstLine="54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 </w:t>
      </w:r>
    </w:p>
    <w:p w:rsidR="007E1784" w:rsidRDefault="007E1784" w:rsidP="007E1784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0C4355" w:rsidRDefault="005551EC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  <w:r w:rsidRPr="005551EC">
        <w:rPr>
          <w:bCs/>
          <w:szCs w:val="28"/>
          <w:lang w:eastAsia="ru-RU"/>
        </w:rPr>
        <w:t>Губернатор</w:t>
      </w:r>
      <w:r w:rsidR="007E1784">
        <w:rPr>
          <w:bCs/>
          <w:szCs w:val="28"/>
          <w:lang w:eastAsia="ru-RU"/>
        </w:rPr>
        <w:t xml:space="preserve"> </w:t>
      </w:r>
      <w:r w:rsidRPr="005551EC">
        <w:rPr>
          <w:bCs/>
          <w:szCs w:val="28"/>
          <w:lang w:eastAsia="ru-RU"/>
        </w:rPr>
        <w:t>Ленинградской области</w:t>
      </w:r>
      <w:r w:rsidR="007E1784">
        <w:rPr>
          <w:bCs/>
          <w:szCs w:val="28"/>
          <w:lang w:eastAsia="ru-RU"/>
        </w:rPr>
        <w:t xml:space="preserve">              </w:t>
      </w:r>
      <w:r w:rsidR="00135669">
        <w:rPr>
          <w:bCs/>
          <w:szCs w:val="28"/>
          <w:lang w:eastAsia="ru-RU"/>
        </w:rPr>
        <w:t xml:space="preserve">                               </w:t>
      </w:r>
      <w:r w:rsidR="007E1784">
        <w:rPr>
          <w:bCs/>
          <w:szCs w:val="28"/>
          <w:lang w:eastAsia="ru-RU"/>
        </w:rPr>
        <w:t xml:space="preserve">            </w:t>
      </w:r>
      <w:r w:rsidRPr="005551EC">
        <w:rPr>
          <w:bCs/>
          <w:szCs w:val="28"/>
          <w:lang w:eastAsia="ru-RU"/>
        </w:rPr>
        <w:t>А.</w:t>
      </w:r>
      <w:r w:rsidR="00135669">
        <w:rPr>
          <w:bCs/>
          <w:szCs w:val="28"/>
          <w:lang w:eastAsia="ru-RU"/>
        </w:rPr>
        <w:t xml:space="preserve"> </w:t>
      </w:r>
      <w:r w:rsidRPr="005551EC">
        <w:rPr>
          <w:bCs/>
          <w:szCs w:val="28"/>
          <w:lang w:eastAsia="ru-RU"/>
        </w:rPr>
        <w:t>Дрозденко</w:t>
      </w:r>
    </w:p>
    <w:p w:rsidR="009C5C0F" w:rsidRDefault="009C5C0F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9C5C0F" w:rsidRDefault="009C5C0F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3D2CD4" w:rsidRDefault="003D2CD4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0766C8" w:rsidRDefault="000766C8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0766C8" w:rsidRDefault="000766C8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0766C8" w:rsidRDefault="000766C8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0766C8" w:rsidRDefault="000766C8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0766C8" w:rsidRDefault="000766C8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p w:rsidR="00E85F1F" w:rsidRDefault="00E85F1F" w:rsidP="0063135A">
      <w:pPr>
        <w:autoSpaceDE w:val="0"/>
        <w:autoSpaceDN w:val="0"/>
        <w:adjustRightInd w:val="0"/>
        <w:spacing w:after="0"/>
        <w:rPr>
          <w:bCs/>
          <w:szCs w:val="28"/>
          <w:lang w:eastAsia="ru-RU"/>
        </w:rPr>
      </w:pPr>
    </w:p>
    <w:sectPr w:rsidR="00E85F1F" w:rsidSect="009404DC">
      <w:headerReference w:type="default" r:id="rId9"/>
      <w:pgSz w:w="11904" w:h="16834"/>
      <w:pgMar w:top="567" w:right="567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921" w:rsidRDefault="002A2921" w:rsidP="00980C1E">
      <w:pPr>
        <w:spacing w:after="0"/>
      </w:pPr>
      <w:r>
        <w:separator/>
      </w:r>
    </w:p>
  </w:endnote>
  <w:endnote w:type="continuationSeparator" w:id="0">
    <w:p w:rsidR="002A2921" w:rsidRDefault="002A2921" w:rsidP="00980C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921" w:rsidRDefault="002A2921" w:rsidP="00980C1E">
      <w:pPr>
        <w:spacing w:after="0"/>
      </w:pPr>
      <w:r>
        <w:separator/>
      </w:r>
    </w:p>
  </w:footnote>
  <w:footnote w:type="continuationSeparator" w:id="0">
    <w:p w:rsidR="002A2921" w:rsidRDefault="002A2921" w:rsidP="00980C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731" w:rsidRDefault="003C1731" w:rsidP="008273AB">
    <w:pPr>
      <w:pStyle w:val="a5"/>
      <w:spacing w:after="0"/>
      <w:jc w:val="right"/>
      <w:rPr>
        <w:color w:val="808080"/>
      </w:rPr>
    </w:pPr>
    <w:r>
      <w:rPr>
        <w:color w:val="808080"/>
      </w:rPr>
      <w:t>Вносится Губернатором Ленинградской области</w:t>
    </w:r>
  </w:p>
  <w:p w:rsidR="00980C1E" w:rsidRPr="0046263C" w:rsidRDefault="00980C1E" w:rsidP="008273AB">
    <w:pPr>
      <w:pStyle w:val="a5"/>
      <w:spacing w:after="0"/>
      <w:jc w:val="right"/>
      <w:rPr>
        <w:color w:val="808080"/>
      </w:rPr>
    </w:pPr>
    <w:r w:rsidRPr="0046263C">
      <w:rPr>
        <w:color w:val="808080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23218"/>
    <w:multiLevelType w:val="hybridMultilevel"/>
    <w:tmpl w:val="EA60FDD2"/>
    <w:lvl w:ilvl="0" w:tplc="8D9621F4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>
    <w:nsid w:val="4E0A21EE"/>
    <w:multiLevelType w:val="hybridMultilevel"/>
    <w:tmpl w:val="ECC4E2C0"/>
    <w:lvl w:ilvl="0" w:tplc="5DD2BBA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50E107CC"/>
    <w:multiLevelType w:val="hybridMultilevel"/>
    <w:tmpl w:val="46A69C0E"/>
    <w:lvl w:ilvl="0" w:tplc="DC369F6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A321EB2"/>
    <w:multiLevelType w:val="hybridMultilevel"/>
    <w:tmpl w:val="DCD21968"/>
    <w:lvl w:ilvl="0" w:tplc="57A01C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912"/>
    <w:rsid w:val="00006BA2"/>
    <w:rsid w:val="000142F3"/>
    <w:rsid w:val="00020D6C"/>
    <w:rsid w:val="00026513"/>
    <w:rsid w:val="0004097C"/>
    <w:rsid w:val="00053017"/>
    <w:rsid w:val="000542FF"/>
    <w:rsid w:val="00054A8F"/>
    <w:rsid w:val="00057F6A"/>
    <w:rsid w:val="00074232"/>
    <w:rsid w:val="000766C8"/>
    <w:rsid w:val="00085878"/>
    <w:rsid w:val="000A65AC"/>
    <w:rsid w:val="000B0FDE"/>
    <w:rsid w:val="000B5929"/>
    <w:rsid w:val="000B7214"/>
    <w:rsid w:val="000C4355"/>
    <w:rsid w:val="000D09A7"/>
    <w:rsid w:val="000D1C44"/>
    <w:rsid w:val="000F111B"/>
    <w:rsid w:val="000F4428"/>
    <w:rsid w:val="000F795C"/>
    <w:rsid w:val="001020DA"/>
    <w:rsid w:val="00103250"/>
    <w:rsid w:val="00105934"/>
    <w:rsid w:val="00106211"/>
    <w:rsid w:val="001067B5"/>
    <w:rsid w:val="00114359"/>
    <w:rsid w:val="00135669"/>
    <w:rsid w:val="001376DE"/>
    <w:rsid w:val="00141007"/>
    <w:rsid w:val="001411D5"/>
    <w:rsid w:val="00144D3F"/>
    <w:rsid w:val="00147867"/>
    <w:rsid w:val="00147B38"/>
    <w:rsid w:val="0019284E"/>
    <w:rsid w:val="001B3E98"/>
    <w:rsid w:val="001C0EEF"/>
    <w:rsid w:val="001F2476"/>
    <w:rsid w:val="002001B6"/>
    <w:rsid w:val="00201229"/>
    <w:rsid w:val="00202E45"/>
    <w:rsid w:val="002139D8"/>
    <w:rsid w:val="00216BF2"/>
    <w:rsid w:val="00221D3C"/>
    <w:rsid w:val="0022457D"/>
    <w:rsid w:val="002327CF"/>
    <w:rsid w:val="00250B6C"/>
    <w:rsid w:val="00272F9B"/>
    <w:rsid w:val="002743F2"/>
    <w:rsid w:val="0027497F"/>
    <w:rsid w:val="00277D9E"/>
    <w:rsid w:val="002A2921"/>
    <w:rsid w:val="002A41A2"/>
    <w:rsid w:val="002B3E0A"/>
    <w:rsid w:val="002C7A4A"/>
    <w:rsid w:val="002E05AD"/>
    <w:rsid w:val="002F331D"/>
    <w:rsid w:val="003071EA"/>
    <w:rsid w:val="00312291"/>
    <w:rsid w:val="00313FFF"/>
    <w:rsid w:val="00320096"/>
    <w:rsid w:val="003343B1"/>
    <w:rsid w:val="00343101"/>
    <w:rsid w:val="00353868"/>
    <w:rsid w:val="00363CE8"/>
    <w:rsid w:val="00364CC9"/>
    <w:rsid w:val="00375B03"/>
    <w:rsid w:val="00395F0B"/>
    <w:rsid w:val="003A70ED"/>
    <w:rsid w:val="003B1ACC"/>
    <w:rsid w:val="003C1731"/>
    <w:rsid w:val="003C425C"/>
    <w:rsid w:val="003D2CD4"/>
    <w:rsid w:val="003D3093"/>
    <w:rsid w:val="003D5D70"/>
    <w:rsid w:val="003F7121"/>
    <w:rsid w:val="00405773"/>
    <w:rsid w:val="004262E1"/>
    <w:rsid w:val="00447404"/>
    <w:rsid w:val="00452313"/>
    <w:rsid w:val="004536B3"/>
    <w:rsid w:val="0045546F"/>
    <w:rsid w:val="00455699"/>
    <w:rsid w:val="0046263C"/>
    <w:rsid w:val="0047068D"/>
    <w:rsid w:val="00486A9A"/>
    <w:rsid w:val="00491810"/>
    <w:rsid w:val="00496D70"/>
    <w:rsid w:val="004C087C"/>
    <w:rsid w:val="004E02D5"/>
    <w:rsid w:val="004F0A10"/>
    <w:rsid w:val="00505D26"/>
    <w:rsid w:val="0052540A"/>
    <w:rsid w:val="005300C9"/>
    <w:rsid w:val="00540AD3"/>
    <w:rsid w:val="00541856"/>
    <w:rsid w:val="005519D4"/>
    <w:rsid w:val="005551EC"/>
    <w:rsid w:val="005560C0"/>
    <w:rsid w:val="00560C43"/>
    <w:rsid w:val="00562887"/>
    <w:rsid w:val="00574DEB"/>
    <w:rsid w:val="005A7291"/>
    <w:rsid w:val="005B7F8B"/>
    <w:rsid w:val="005C364E"/>
    <w:rsid w:val="005C3AD3"/>
    <w:rsid w:val="005C6D6D"/>
    <w:rsid w:val="005D5E7B"/>
    <w:rsid w:val="005F318C"/>
    <w:rsid w:val="005F4CFE"/>
    <w:rsid w:val="00616695"/>
    <w:rsid w:val="00621850"/>
    <w:rsid w:val="00625B57"/>
    <w:rsid w:val="0063135A"/>
    <w:rsid w:val="00632CB3"/>
    <w:rsid w:val="0063674D"/>
    <w:rsid w:val="0064783F"/>
    <w:rsid w:val="00665ACE"/>
    <w:rsid w:val="006762BC"/>
    <w:rsid w:val="00691104"/>
    <w:rsid w:val="006B417D"/>
    <w:rsid w:val="006D37BE"/>
    <w:rsid w:val="006D7FCF"/>
    <w:rsid w:val="006E2B6E"/>
    <w:rsid w:val="006E3315"/>
    <w:rsid w:val="006F4AD7"/>
    <w:rsid w:val="007107BA"/>
    <w:rsid w:val="00714502"/>
    <w:rsid w:val="00721343"/>
    <w:rsid w:val="007249E9"/>
    <w:rsid w:val="00724E77"/>
    <w:rsid w:val="00731FE6"/>
    <w:rsid w:val="007334FD"/>
    <w:rsid w:val="00757637"/>
    <w:rsid w:val="0076677C"/>
    <w:rsid w:val="00770635"/>
    <w:rsid w:val="007A0FCD"/>
    <w:rsid w:val="007A4A8A"/>
    <w:rsid w:val="007A4FDB"/>
    <w:rsid w:val="007C67D0"/>
    <w:rsid w:val="007C75DF"/>
    <w:rsid w:val="007D0538"/>
    <w:rsid w:val="007D57F6"/>
    <w:rsid w:val="007E1784"/>
    <w:rsid w:val="007E3409"/>
    <w:rsid w:val="007E66F1"/>
    <w:rsid w:val="007F1F36"/>
    <w:rsid w:val="008273AB"/>
    <w:rsid w:val="0086603B"/>
    <w:rsid w:val="00872069"/>
    <w:rsid w:val="0087521E"/>
    <w:rsid w:val="00881F84"/>
    <w:rsid w:val="0088376A"/>
    <w:rsid w:val="00894741"/>
    <w:rsid w:val="00894942"/>
    <w:rsid w:val="00897B16"/>
    <w:rsid w:val="008A0400"/>
    <w:rsid w:val="008B4E73"/>
    <w:rsid w:val="008B4F4D"/>
    <w:rsid w:val="008D0551"/>
    <w:rsid w:val="008D3E2D"/>
    <w:rsid w:val="008E2D63"/>
    <w:rsid w:val="008E2F8A"/>
    <w:rsid w:val="008E4854"/>
    <w:rsid w:val="00923A7A"/>
    <w:rsid w:val="00930906"/>
    <w:rsid w:val="00936E2A"/>
    <w:rsid w:val="009404DC"/>
    <w:rsid w:val="00941EED"/>
    <w:rsid w:val="00961927"/>
    <w:rsid w:val="00980C1E"/>
    <w:rsid w:val="00987DE1"/>
    <w:rsid w:val="009A6E24"/>
    <w:rsid w:val="009B2BDF"/>
    <w:rsid w:val="009C3D7E"/>
    <w:rsid w:val="009C5C0F"/>
    <w:rsid w:val="009D6474"/>
    <w:rsid w:val="009E77C1"/>
    <w:rsid w:val="009F3C0A"/>
    <w:rsid w:val="009F4134"/>
    <w:rsid w:val="009F6490"/>
    <w:rsid w:val="009F6A05"/>
    <w:rsid w:val="00A012E2"/>
    <w:rsid w:val="00A02140"/>
    <w:rsid w:val="00A03B80"/>
    <w:rsid w:val="00A1304F"/>
    <w:rsid w:val="00A20345"/>
    <w:rsid w:val="00A31F29"/>
    <w:rsid w:val="00A33682"/>
    <w:rsid w:val="00A35C9A"/>
    <w:rsid w:val="00A361CE"/>
    <w:rsid w:val="00A5366C"/>
    <w:rsid w:val="00A56816"/>
    <w:rsid w:val="00A56898"/>
    <w:rsid w:val="00A60F9F"/>
    <w:rsid w:val="00A65CE0"/>
    <w:rsid w:val="00A73852"/>
    <w:rsid w:val="00A75702"/>
    <w:rsid w:val="00A85404"/>
    <w:rsid w:val="00A93BCA"/>
    <w:rsid w:val="00A979DD"/>
    <w:rsid w:val="00AA3481"/>
    <w:rsid w:val="00AC0B3D"/>
    <w:rsid w:val="00AE4201"/>
    <w:rsid w:val="00AF7204"/>
    <w:rsid w:val="00B34FFE"/>
    <w:rsid w:val="00B402F6"/>
    <w:rsid w:val="00B537AD"/>
    <w:rsid w:val="00B5493B"/>
    <w:rsid w:val="00B61838"/>
    <w:rsid w:val="00B77761"/>
    <w:rsid w:val="00B82660"/>
    <w:rsid w:val="00B853C6"/>
    <w:rsid w:val="00B903BE"/>
    <w:rsid w:val="00BA7880"/>
    <w:rsid w:val="00BB5835"/>
    <w:rsid w:val="00BD1234"/>
    <w:rsid w:val="00BD2A55"/>
    <w:rsid w:val="00BE6216"/>
    <w:rsid w:val="00BE7B3E"/>
    <w:rsid w:val="00BF2788"/>
    <w:rsid w:val="00BF5F21"/>
    <w:rsid w:val="00BF79EC"/>
    <w:rsid w:val="00C05A16"/>
    <w:rsid w:val="00C2020A"/>
    <w:rsid w:val="00C21C5E"/>
    <w:rsid w:val="00C21C97"/>
    <w:rsid w:val="00C223B4"/>
    <w:rsid w:val="00C263AD"/>
    <w:rsid w:val="00C34FAB"/>
    <w:rsid w:val="00C41901"/>
    <w:rsid w:val="00C43A9D"/>
    <w:rsid w:val="00C449E9"/>
    <w:rsid w:val="00C458B9"/>
    <w:rsid w:val="00C708B9"/>
    <w:rsid w:val="00C73C56"/>
    <w:rsid w:val="00C75728"/>
    <w:rsid w:val="00C94859"/>
    <w:rsid w:val="00CC2464"/>
    <w:rsid w:val="00CC76E3"/>
    <w:rsid w:val="00CC7A95"/>
    <w:rsid w:val="00CD45F4"/>
    <w:rsid w:val="00CE2591"/>
    <w:rsid w:val="00CE4A53"/>
    <w:rsid w:val="00CF799F"/>
    <w:rsid w:val="00D00F86"/>
    <w:rsid w:val="00D0276A"/>
    <w:rsid w:val="00D043D7"/>
    <w:rsid w:val="00D2552F"/>
    <w:rsid w:val="00D26ACB"/>
    <w:rsid w:val="00D30E3C"/>
    <w:rsid w:val="00D30EDA"/>
    <w:rsid w:val="00D36034"/>
    <w:rsid w:val="00D41D06"/>
    <w:rsid w:val="00D67417"/>
    <w:rsid w:val="00D719F9"/>
    <w:rsid w:val="00D7367E"/>
    <w:rsid w:val="00D8098B"/>
    <w:rsid w:val="00D845EC"/>
    <w:rsid w:val="00D8592A"/>
    <w:rsid w:val="00D959FC"/>
    <w:rsid w:val="00DA6A81"/>
    <w:rsid w:val="00DB6CBC"/>
    <w:rsid w:val="00DC4A2D"/>
    <w:rsid w:val="00DD0314"/>
    <w:rsid w:val="00DE2082"/>
    <w:rsid w:val="00DF558B"/>
    <w:rsid w:val="00DF66DA"/>
    <w:rsid w:val="00DF699B"/>
    <w:rsid w:val="00E0582E"/>
    <w:rsid w:val="00E24589"/>
    <w:rsid w:val="00E30B66"/>
    <w:rsid w:val="00E31D6D"/>
    <w:rsid w:val="00E4424D"/>
    <w:rsid w:val="00E55CC1"/>
    <w:rsid w:val="00E85F1F"/>
    <w:rsid w:val="00EA21C6"/>
    <w:rsid w:val="00EB41CD"/>
    <w:rsid w:val="00EB5151"/>
    <w:rsid w:val="00ED484C"/>
    <w:rsid w:val="00F006D3"/>
    <w:rsid w:val="00F04F7F"/>
    <w:rsid w:val="00F2081B"/>
    <w:rsid w:val="00F303D4"/>
    <w:rsid w:val="00F3155B"/>
    <w:rsid w:val="00F52793"/>
    <w:rsid w:val="00F55D9D"/>
    <w:rsid w:val="00F7651F"/>
    <w:rsid w:val="00F83D92"/>
    <w:rsid w:val="00F85259"/>
    <w:rsid w:val="00F85593"/>
    <w:rsid w:val="00F87E7C"/>
    <w:rsid w:val="00F930D1"/>
    <w:rsid w:val="00F936F0"/>
    <w:rsid w:val="00FA7912"/>
    <w:rsid w:val="00FF1277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425C"/>
    <w:pPr>
      <w:spacing w:after="200"/>
      <w:jc w:val="both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3D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 Знак"/>
    <w:link w:val="a4"/>
    <w:locked/>
    <w:rsid w:val="00A56898"/>
    <w:rPr>
      <w:sz w:val="26"/>
      <w:szCs w:val="26"/>
      <w:shd w:val="clear" w:color="auto" w:fill="FFFFFF"/>
      <w:lang w:bidi="ar-SA"/>
    </w:rPr>
  </w:style>
  <w:style w:type="paragraph" w:styleId="a4">
    <w:name w:val="Body Text"/>
    <w:basedOn w:val="a"/>
    <w:link w:val="a3"/>
    <w:rsid w:val="00A56898"/>
    <w:pPr>
      <w:shd w:val="clear" w:color="auto" w:fill="FFFFFF"/>
      <w:spacing w:after="420" w:line="240" w:lineRule="atLeast"/>
      <w:jc w:val="left"/>
    </w:pPr>
    <w:rPr>
      <w:sz w:val="26"/>
      <w:szCs w:val="26"/>
      <w:shd w:val="clear" w:color="auto" w:fill="FFFFFF"/>
      <w:lang w:val="x-none" w:eastAsia="x-none"/>
    </w:rPr>
  </w:style>
  <w:style w:type="paragraph" w:styleId="a5">
    <w:name w:val="header"/>
    <w:basedOn w:val="a"/>
    <w:link w:val="a6"/>
    <w:rsid w:val="00980C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980C1E"/>
    <w:rPr>
      <w:sz w:val="28"/>
      <w:szCs w:val="22"/>
      <w:lang w:eastAsia="en-US"/>
    </w:rPr>
  </w:style>
  <w:style w:type="paragraph" w:styleId="a7">
    <w:name w:val="footer"/>
    <w:basedOn w:val="a"/>
    <w:link w:val="a8"/>
    <w:rsid w:val="00980C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80C1E"/>
    <w:rPr>
      <w:sz w:val="28"/>
      <w:szCs w:val="22"/>
      <w:lang w:eastAsia="en-US"/>
    </w:rPr>
  </w:style>
  <w:style w:type="paragraph" w:styleId="a9">
    <w:name w:val="Balloon Text"/>
    <w:basedOn w:val="a"/>
    <w:link w:val="aa"/>
    <w:rsid w:val="005F318C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5F318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425C"/>
    <w:pPr>
      <w:spacing w:after="200"/>
      <w:jc w:val="both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3D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 Знак"/>
    <w:link w:val="a4"/>
    <w:locked/>
    <w:rsid w:val="00A56898"/>
    <w:rPr>
      <w:sz w:val="26"/>
      <w:szCs w:val="26"/>
      <w:shd w:val="clear" w:color="auto" w:fill="FFFFFF"/>
      <w:lang w:bidi="ar-SA"/>
    </w:rPr>
  </w:style>
  <w:style w:type="paragraph" w:styleId="a4">
    <w:name w:val="Body Text"/>
    <w:basedOn w:val="a"/>
    <w:link w:val="a3"/>
    <w:rsid w:val="00A56898"/>
    <w:pPr>
      <w:shd w:val="clear" w:color="auto" w:fill="FFFFFF"/>
      <w:spacing w:after="420" w:line="240" w:lineRule="atLeast"/>
      <w:jc w:val="left"/>
    </w:pPr>
    <w:rPr>
      <w:sz w:val="26"/>
      <w:szCs w:val="26"/>
      <w:shd w:val="clear" w:color="auto" w:fill="FFFFFF"/>
      <w:lang w:val="x-none" w:eastAsia="x-none"/>
    </w:rPr>
  </w:style>
  <w:style w:type="paragraph" w:styleId="a5">
    <w:name w:val="header"/>
    <w:basedOn w:val="a"/>
    <w:link w:val="a6"/>
    <w:rsid w:val="00980C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980C1E"/>
    <w:rPr>
      <w:sz w:val="28"/>
      <w:szCs w:val="22"/>
      <w:lang w:eastAsia="en-US"/>
    </w:rPr>
  </w:style>
  <w:style w:type="paragraph" w:styleId="a7">
    <w:name w:val="footer"/>
    <w:basedOn w:val="a"/>
    <w:link w:val="a8"/>
    <w:rsid w:val="00980C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80C1E"/>
    <w:rPr>
      <w:sz w:val="28"/>
      <w:szCs w:val="22"/>
      <w:lang w:eastAsia="en-US"/>
    </w:rPr>
  </w:style>
  <w:style w:type="paragraph" w:styleId="a9">
    <w:name w:val="Balloon Text"/>
    <w:basedOn w:val="a"/>
    <w:link w:val="aa"/>
    <w:rsid w:val="005F318C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5F318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3883A-10E1-4E6B-91B9-483644761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577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ЛЕНИНГРАДСКАЯ ОБЛАСТЬ</vt:lpstr>
    </vt:vector>
  </TitlesOfParts>
  <Company/>
  <LinksUpToDate>false</LinksUpToDate>
  <CharactersWithSpaces>5206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ЛЕНИНГРАДСКАЯ ОБЛАСТЬ</dc:title>
  <dc:creator>*</dc:creator>
  <cp:lastModifiedBy>Юлия Анатольевна Вавилова</cp:lastModifiedBy>
  <cp:revision>3</cp:revision>
  <cp:lastPrinted>2018-09-04T13:59:00Z</cp:lastPrinted>
  <dcterms:created xsi:type="dcterms:W3CDTF">2018-09-05T12:46:00Z</dcterms:created>
  <dcterms:modified xsi:type="dcterms:W3CDTF">2018-09-07T08:10:00Z</dcterms:modified>
</cp:coreProperties>
</file>