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962"/>
        <w:gridCol w:w="5904"/>
      </w:tblGrid>
      <w:tr w:rsidR="00DF1BE5" w:rsidRPr="00DF1BE5" w:rsidTr="00944469">
        <w:tc>
          <w:tcPr>
            <w:tcW w:w="4962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4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DF1BE5" w:rsidRPr="00944469" w:rsidRDefault="00DF1BE5" w:rsidP="00DF1BE5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9444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проекту </w:t>
            </w:r>
            <w:r w:rsidRPr="009444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DF1BE5" w:rsidRPr="00DF1BE5" w:rsidRDefault="00944469" w:rsidP="00AA6A19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4469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44469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Арбитражный процессуальный кодекс Российской Федерации</w:t>
            </w:r>
            <w:r w:rsidRPr="00944469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E146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67F" w:rsidRPr="00DF1BE5" w:rsidRDefault="00E1467F" w:rsidP="009444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1BE5">
        <w:rPr>
          <w:rFonts w:ascii="Times New Roman" w:eastAsia="Calibri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F1BE5" w:rsidRPr="00DF1BE5" w:rsidRDefault="00DF1BE5" w:rsidP="00944469">
      <w:pPr>
        <w:spacing w:after="0" w:line="244" w:lineRule="auto"/>
        <w:ind w:right="5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</w:t>
      </w:r>
      <w:r w:rsidRPr="00DF1B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Федерального закона</w:t>
      </w:r>
    </w:p>
    <w:p w:rsidR="00944469" w:rsidRDefault="00944469" w:rsidP="00944469">
      <w:pPr>
        <w:spacing w:after="0"/>
        <w:ind w:right="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944469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Арбитражный процессуальный кодекс </w:t>
      </w:r>
    </w:p>
    <w:p w:rsidR="007248A4" w:rsidRDefault="00944469" w:rsidP="00944469">
      <w:pPr>
        <w:spacing w:after="0"/>
        <w:ind w:right="15"/>
        <w:jc w:val="center"/>
        <w:rPr>
          <w:rFonts w:ascii="Times New Roman" w:hAnsi="Times New Roman" w:cs="Times New Roman"/>
          <w:sz w:val="28"/>
          <w:szCs w:val="28"/>
        </w:rPr>
      </w:pPr>
      <w:r w:rsidRPr="00944469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A6A19" w:rsidRDefault="00AA6A19" w:rsidP="00AA6A1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AA6A19" w:rsidP="00944469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 w:rsidRPr="00AA6A19">
        <w:rPr>
          <w:rFonts w:ascii="Times New Roman" w:hAnsi="Times New Roman" w:cs="Times New Roman"/>
          <w:sz w:val="28"/>
          <w:szCs w:val="28"/>
        </w:rPr>
        <w:t xml:space="preserve">     </w:t>
      </w:r>
      <w:r w:rsidR="007248A4" w:rsidRPr="00AA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федерального </w:t>
      </w:r>
      <w:r w:rsidR="007248A4" w:rsidRPr="00944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944469" w:rsidRPr="00944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44469" w:rsidRPr="00944469">
        <w:rPr>
          <w:rFonts w:ascii="Times New Roman" w:eastAsia="Times New Roman" w:hAnsi="Times New Roman" w:cs="Times New Roman"/>
          <w:sz w:val="28"/>
          <w:szCs w:val="28"/>
        </w:rPr>
        <w:t>О внесении изменений в Арбитражный процессуальный кодекс Российской Федерации</w:t>
      </w:r>
      <w:r w:rsidR="00944469" w:rsidRPr="0094446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F1BE5" w:rsidRPr="00944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48A4" w:rsidRPr="00944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7248A4" w:rsidRPr="00AA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потребует привлечения дополнительных</w:t>
      </w:r>
      <w:r w:rsidR="007248A4" w:rsidRPr="00DF1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из федерального бюджета и не повлечет за собой дополнительных расходных обязательств Российской Федерации.</w:t>
      </w: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</w:t>
      </w:r>
      <w:bookmarkStart w:id="0" w:name="_GoBack"/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0"/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DF1BE5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DF1BE5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0F707F" w:rsidRPr="00DF1BE5" w:rsidRDefault="000F707F" w:rsidP="00E1467F">
      <w:pPr>
        <w:spacing w:before="120" w:line="240" w:lineRule="auto"/>
        <w:ind w:left="1417" w:right="567"/>
        <w:rPr>
          <w:sz w:val="28"/>
          <w:szCs w:val="28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F7E" w:rsidRDefault="00D40F7E" w:rsidP="00BB0681">
      <w:pPr>
        <w:spacing w:after="0" w:line="240" w:lineRule="auto"/>
      </w:pPr>
      <w:r>
        <w:separator/>
      </w:r>
    </w:p>
  </w:endnote>
  <w:endnote w:type="continuationSeparator" w:id="0">
    <w:p w:rsidR="00D40F7E" w:rsidRDefault="00D40F7E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F7E" w:rsidRDefault="00D40F7E" w:rsidP="00BB0681">
      <w:pPr>
        <w:spacing w:after="0" w:line="240" w:lineRule="auto"/>
      </w:pPr>
      <w:r>
        <w:separator/>
      </w:r>
    </w:p>
  </w:footnote>
  <w:footnote w:type="continuationSeparator" w:id="0">
    <w:p w:rsidR="00D40F7E" w:rsidRDefault="00D40F7E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F1EE7"/>
    <w:rsid w:val="0028077C"/>
    <w:rsid w:val="002E43B9"/>
    <w:rsid w:val="002E7699"/>
    <w:rsid w:val="00306164"/>
    <w:rsid w:val="003164BF"/>
    <w:rsid w:val="00362C16"/>
    <w:rsid w:val="003C1AC0"/>
    <w:rsid w:val="004A33B2"/>
    <w:rsid w:val="004E283E"/>
    <w:rsid w:val="00547359"/>
    <w:rsid w:val="005E4579"/>
    <w:rsid w:val="00631CA2"/>
    <w:rsid w:val="00637428"/>
    <w:rsid w:val="006958DC"/>
    <w:rsid w:val="006B0FBA"/>
    <w:rsid w:val="006C623F"/>
    <w:rsid w:val="007248A4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91232A"/>
    <w:rsid w:val="00944469"/>
    <w:rsid w:val="0099312A"/>
    <w:rsid w:val="009B756D"/>
    <w:rsid w:val="009E7DB4"/>
    <w:rsid w:val="00A760AA"/>
    <w:rsid w:val="00AA3CD3"/>
    <w:rsid w:val="00AA6A19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40F7E"/>
    <w:rsid w:val="00D808B0"/>
    <w:rsid w:val="00DC7B25"/>
    <w:rsid w:val="00DF1BE5"/>
    <w:rsid w:val="00E1467F"/>
    <w:rsid w:val="00E37C35"/>
    <w:rsid w:val="00E72E91"/>
    <w:rsid w:val="00EA35D5"/>
    <w:rsid w:val="00EA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10</cp:revision>
  <cp:lastPrinted>2018-08-24T11:14:00Z</cp:lastPrinted>
  <dcterms:created xsi:type="dcterms:W3CDTF">2017-04-10T11:09:00Z</dcterms:created>
  <dcterms:modified xsi:type="dcterms:W3CDTF">2018-08-24T11:15:00Z</dcterms:modified>
</cp:coreProperties>
</file>