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D02" w:rsidRPr="00510864" w:rsidRDefault="000E5D02" w:rsidP="0051086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4962"/>
        <w:gridCol w:w="5904"/>
      </w:tblGrid>
      <w:tr w:rsidR="001D503A" w:rsidRPr="001D503A" w:rsidTr="007C6660">
        <w:tc>
          <w:tcPr>
            <w:tcW w:w="4962" w:type="dxa"/>
          </w:tcPr>
          <w:p w:rsidR="001D503A" w:rsidRPr="001D503A" w:rsidRDefault="001D503A" w:rsidP="001D5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4" w:type="dxa"/>
          </w:tcPr>
          <w:p w:rsidR="001D503A" w:rsidRDefault="001D503A" w:rsidP="001D503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03A"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иложение </w:t>
            </w:r>
          </w:p>
          <w:p w:rsidR="001D503A" w:rsidRPr="009655C7" w:rsidRDefault="001D503A" w:rsidP="001D503A">
            <w:pPr>
              <w:spacing w:after="13" w:line="249" w:lineRule="auto"/>
              <w:ind w:right="1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55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проекту </w:t>
            </w:r>
            <w:r w:rsidRPr="009655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Федерального закона</w:t>
            </w:r>
          </w:p>
          <w:p w:rsidR="001D503A" w:rsidRPr="007C6660" w:rsidRDefault="009655C7" w:rsidP="007C6660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5C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655C7"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 Арбитражный процессуальный кодекс Российской Федерации</w:t>
            </w:r>
            <w:r w:rsidRPr="009655C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1D503A" w:rsidRDefault="001D503A" w:rsidP="001D503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03A" w:rsidRDefault="001D503A" w:rsidP="001D503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10864" w:rsidRPr="001D503A" w:rsidRDefault="00510864" w:rsidP="009655C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D503A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9655C7" w:rsidRDefault="00473FB5" w:rsidP="009655C7">
      <w:pPr>
        <w:spacing w:after="13" w:line="249" w:lineRule="auto"/>
        <w:ind w:right="17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</w:t>
      </w:r>
      <w:r w:rsidR="009655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принятию в связи с</w:t>
      </w:r>
    </w:p>
    <w:p w:rsidR="00473FB5" w:rsidRPr="001D503A" w:rsidRDefault="001D503A" w:rsidP="009655C7">
      <w:pPr>
        <w:spacing w:after="13" w:line="249" w:lineRule="auto"/>
        <w:ind w:right="17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принятием Ф</w:t>
      </w:r>
      <w:r w:rsidR="00473FB5" w:rsidRPr="001D50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едерального закона</w:t>
      </w:r>
    </w:p>
    <w:p w:rsidR="009655C7" w:rsidRDefault="009655C7" w:rsidP="009655C7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9655C7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Арбитражный процессуальный кодекс </w:t>
      </w:r>
    </w:p>
    <w:p w:rsidR="001D503A" w:rsidRDefault="009655C7" w:rsidP="009655C7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55C7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9655C7" w:rsidRDefault="009655C7" w:rsidP="009655C7">
      <w:pPr>
        <w:spacing w:after="0" w:line="240" w:lineRule="auto"/>
        <w:ind w:right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655C7" w:rsidRDefault="009655C7" w:rsidP="009655C7">
      <w:pPr>
        <w:spacing w:after="0" w:line="24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</w:p>
    <w:p w:rsidR="00461F39" w:rsidRPr="00A54D5B" w:rsidRDefault="00AC244A" w:rsidP="009655C7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473FB5" w:rsidRPr="00A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</w:t>
      </w:r>
      <w:r w:rsidR="001D503A" w:rsidRPr="0096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</w:t>
      </w:r>
      <w:r w:rsidR="001D503A" w:rsidRPr="009655C7">
        <w:rPr>
          <w:rFonts w:ascii="Times New Roman" w:hAnsi="Times New Roman" w:cs="Times New Roman"/>
          <w:sz w:val="28"/>
          <w:szCs w:val="28"/>
        </w:rPr>
        <w:t xml:space="preserve"> </w:t>
      </w:r>
      <w:r w:rsidR="009655C7" w:rsidRPr="009655C7">
        <w:rPr>
          <w:rFonts w:ascii="Times New Roman" w:hAnsi="Times New Roman" w:cs="Times New Roman"/>
          <w:sz w:val="28"/>
          <w:szCs w:val="28"/>
        </w:rPr>
        <w:t>«</w:t>
      </w:r>
      <w:r w:rsidR="009655C7" w:rsidRPr="009655C7">
        <w:rPr>
          <w:rFonts w:ascii="Times New Roman" w:eastAsia="Times New Roman" w:hAnsi="Times New Roman" w:cs="Times New Roman"/>
          <w:sz w:val="28"/>
          <w:szCs w:val="28"/>
        </w:rPr>
        <w:t>О внесении изменений в Арбитражный процессуальный кодекс Российской Федерации</w:t>
      </w:r>
      <w:r w:rsidR="009655C7" w:rsidRPr="009655C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73FB5" w:rsidRPr="0096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потребует признания </w:t>
      </w:r>
      <w:proofErr w:type="gramStart"/>
      <w:r w:rsidR="00473FB5" w:rsidRPr="0096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утратившими</w:t>
      </w:r>
      <w:proofErr w:type="gramEnd"/>
      <w:r w:rsidR="00473FB5" w:rsidRPr="0096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силу, приостановления</w:t>
      </w:r>
      <w:r w:rsidR="00473FB5" w:rsidRPr="00AC2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</w:t>
      </w:r>
      <w:bookmarkStart w:id="0" w:name="_GoBack"/>
      <w:bookmarkEnd w:id="0"/>
      <w:r w:rsidR="00473FB5" w:rsidRPr="00AC2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зменения или принятия актов федерального законодательства</w:t>
      </w:r>
      <w:r w:rsidR="00473FB5" w:rsidRPr="00A54D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5108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3FB5" w:rsidRPr="001D503A" w:rsidRDefault="00473FB5" w:rsidP="00473FB5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473FB5" w:rsidRPr="001D503A" w:rsidRDefault="00473FB5" w:rsidP="00473FB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03A">
        <w:rPr>
          <w:rFonts w:ascii="Times New Roman" w:eastAsia="Calibri" w:hAnsi="Times New Roman" w:cs="Times New Roman"/>
          <w:sz w:val="28"/>
          <w:szCs w:val="28"/>
        </w:rPr>
        <w:t>Законодательного</w:t>
      </w:r>
      <w:r w:rsidR="001D50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собрания                                       </w:t>
      </w:r>
      <w:r w:rsidR="001D50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1D503A">
        <w:rPr>
          <w:rFonts w:ascii="Times New Roman" w:eastAsia="Calibri" w:hAnsi="Times New Roman" w:cs="Times New Roman"/>
          <w:sz w:val="28"/>
          <w:szCs w:val="28"/>
        </w:rPr>
        <w:t xml:space="preserve">С.М. </w:t>
      </w:r>
      <w:proofErr w:type="spellStart"/>
      <w:r w:rsidRPr="001D503A">
        <w:rPr>
          <w:rFonts w:ascii="Times New Roman" w:eastAsia="Calibri" w:hAnsi="Times New Roman" w:cs="Times New Roman"/>
          <w:sz w:val="28"/>
          <w:szCs w:val="28"/>
        </w:rPr>
        <w:t>Бебенин</w:t>
      </w:r>
      <w:proofErr w:type="spellEnd"/>
    </w:p>
    <w:p w:rsidR="00473FB5" w:rsidRPr="001D503A" w:rsidRDefault="00473FB5" w:rsidP="00510864">
      <w:pPr>
        <w:spacing w:after="0" w:line="240" w:lineRule="auto"/>
        <w:rPr>
          <w:sz w:val="28"/>
          <w:szCs w:val="28"/>
        </w:rPr>
      </w:pPr>
    </w:p>
    <w:sectPr w:rsidR="00473FB5" w:rsidRPr="001D503A" w:rsidSect="005108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39"/>
    <w:rsid w:val="000E5D02"/>
    <w:rsid w:val="001B6211"/>
    <w:rsid w:val="001D503A"/>
    <w:rsid w:val="00461F39"/>
    <w:rsid w:val="00473FB5"/>
    <w:rsid w:val="00510864"/>
    <w:rsid w:val="00670BC0"/>
    <w:rsid w:val="00686767"/>
    <w:rsid w:val="00715D89"/>
    <w:rsid w:val="007467ED"/>
    <w:rsid w:val="007C6660"/>
    <w:rsid w:val="009655C7"/>
    <w:rsid w:val="00A2538F"/>
    <w:rsid w:val="00A54D5B"/>
    <w:rsid w:val="00AC244A"/>
    <w:rsid w:val="00C9151E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9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13</cp:revision>
  <cp:lastPrinted>2018-08-24T11:12:00Z</cp:lastPrinted>
  <dcterms:created xsi:type="dcterms:W3CDTF">2017-04-10T10:39:00Z</dcterms:created>
  <dcterms:modified xsi:type="dcterms:W3CDTF">2018-08-24T11:13:00Z</dcterms:modified>
</cp:coreProperties>
</file>