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66" w:type="dxa"/>
        <w:tblInd w:w="-318" w:type="dxa"/>
        <w:tblLook w:val="01E0"/>
      </w:tblPr>
      <w:tblGrid>
        <w:gridCol w:w="7089"/>
        <w:gridCol w:w="3777"/>
      </w:tblGrid>
      <w:tr w:rsidR="00094354" w:rsidRPr="00094354" w:rsidTr="00094354">
        <w:tc>
          <w:tcPr>
            <w:tcW w:w="7089" w:type="dxa"/>
          </w:tcPr>
          <w:p w:rsidR="00094354" w:rsidRPr="00094354" w:rsidRDefault="00094354" w:rsidP="0009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7" w:type="dxa"/>
          </w:tcPr>
          <w:p w:rsidR="00094354" w:rsidRPr="00C106FF" w:rsidRDefault="00094354" w:rsidP="000943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</w:t>
            </w:r>
          </w:p>
          <w:p w:rsidR="00094354" w:rsidRPr="00C106FF" w:rsidRDefault="00094354" w:rsidP="000943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Законодательное собрание</w:t>
            </w:r>
          </w:p>
          <w:p w:rsidR="00094354" w:rsidRPr="00094354" w:rsidRDefault="00094354" w:rsidP="00094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</w:tbl>
    <w:p w:rsidR="00094354" w:rsidRPr="00C106FF" w:rsidRDefault="008F03B0" w:rsidP="0009435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7308D1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B54A64" w:rsidRPr="00C106FF">
        <w:rPr>
          <w:sz w:val="28"/>
          <w:szCs w:val="28"/>
        </w:rPr>
        <w:tab/>
      </w:r>
    </w:p>
    <w:p w:rsidR="000F6D65" w:rsidRPr="00C106FF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C3E2A" w:rsidRPr="00C106FF" w:rsidRDefault="000C3E2A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6F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106FF" w:rsidRPr="005E371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958DC" w:rsidRPr="00C106FF" w:rsidRDefault="007755B7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6FF">
        <w:rPr>
          <w:rFonts w:ascii="Times New Roman" w:hAnsi="Times New Roman" w:cs="Times New Roman"/>
          <w:b/>
          <w:sz w:val="28"/>
          <w:szCs w:val="28"/>
        </w:rPr>
        <w:t>ФЕДЕРАЛЬНЫЙ</w:t>
      </w:r>
      <w:r w:rsidR="006958DC" w:rsidRPr="00C106FF">
        <w:rPr>
          <w:rFonts w:ascii="Times New Roman" w:hAnsi="Times New Roman" w:cs="Times New Roman"/>
          <w:b/>
          <w:sz w:val="28"/>
          <w:szCs w:val="28"/>
        </w:rPr>
        <w:t xml:space="preserve"> ЗАКОН</w:t>
      </w:r>
    </w:p>
    <w:p w:rsidR="00C106FF" w:rsidRPr="005E371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C106FF" w:rsidRPr="005E371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F6D65" w:rsidRPr="00C106FF" w:rsidRDefault="007366CD" w:rsidP="005D7C62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7755B7" w:rsidRPr="00C106FF">
        <w:rPr>
          <w:rFonts w:ascii="Times New Roman" w:eastAsia="Times New Roman" w:hAnsi="Times New Roman" w:cs="Times New Roman"/>
          <w:b/>
          <w:sz w:val="28"/>
          <w:szCs w:val="28"/>
        </w:rPr>
        <w:t>О в</w:t>
      </w:r>
      <w:r w:rsidR="005D7C62">
        <w:rPr>
          <w:rFonts w:ascii="Times New Roman" w:eastAsia="Times New Roman" w:hAnsi="Times New Roman" w:cs="Times New Roman"/>
          <w:b/>
          <w:sz w:val="28"/>
          <w:szCs w:val="28"/>
        </w:rPr>
        <w:t>несении изменений в</w:t>
      </w:r>
      <w:r w:rsidR="00FC2B2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D7C62">
        <w:rPr>
          <w:rFonts w:ascii="Times New Roman" w:eastAsia="Times New Roman" w:hAnsi="Times New Roman" w:cs="Times New Roman"/>
          <w:b/>
          <w:sz w:val="28"/>
          <w:szCs w:val="28"/>
        </w:rPr>
        <w:t>Арбитражный</w:t>
      </w:r>
      <w:r w:rsidR="00B37E5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2B23">
        <w:rPr>
          <w:rFonts w:ascii="Times New Roman" w:eastAsia="Times New Roman" w:hAnsi="Times New Roman" w:cs="Times New Roman"/>
          <w:b/>
          <w:sz w:val="28"/>
          <w:szCs w:val="28"/>
        </w:rPr>
        <w:t>пр</w:t>
      </w:r>
      <w:r w:rsidR="005D7C62">
        <w:rPr>
          <w:rFonts w:ascii="Times New Roman" w:eastAsia="Times New Roman" w:hAnsi="Times New Roman" w:cs="Times New Roman"/>
          <w:b/>
          <w:sz w:val="28"/>
          <w:szCs w:val="28"/>
        </w:rPr>
        <w:t xml:space="preserve">оцессуальный кодекс </w:t>
      </w:r>
      <w:r w:rsidR="00FC2B23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</w:t>
      </w:r>
      <w:r w:rsidR="007755B7" w:rsidRPr="00C106FF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10E6C" w:rsidRDefault="00810E6C" w:rsidP="00810E6C">
      <w:pPr>
        <w:spacing w:after="0" w:line="240" w:lineRule="auto"/>
        <w:ind w:right="33"/>
        <w:rPr>
          <w:rFonts w:ascii="Times New Roman" w:hAnsi="Times New Roman" w:cs="Times New Roman"/>
          <w:b/>
          <w:sz w:val="28"/>
          <w:szCs w:val="28"/>
        </w:rPr>
      </w:pPr>
    </w:p>
    <w:p w:rsidR="005E371F" w:rsidRPr="00C106FF" w:rsidRDefault="005E371F" w:rsidP="00810E6C">
      <w:pPr>
        <w:spacing w:after="0" w:line="240" w:lineRule="auto"/>
        <w:ind w:right="33"/>
        <w:rPr>
          <w:rFonts w:ascii="Times New Roman" w:hAnsi="Times New Roman" w:cs="Times New Roman"/>
          <w:b/>
          <w:sz w:val="28"/>
          <w:szCs w:val="28"/>
        </w:rPr>
      </w:pPr>
    </w:p>
    <w:p w:rsidR="007755B7" w:rsidRPr="00C106FF" w:rsidRDefault="007755B7" w:rsidP="00810E6C">
      <w:pPr>
        <w:spacing w:after="0" w:line="240" w:lineRule="auto"/>
        <w:ind w:right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</w:t>
      </w:r>
      <w:proofErr w:type="gramEnd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Государственной думой</w:t>
      </w:r>
    </w:p>
    <w:p w:rsidR="00810E6C" w:rsidRPr="005E371F" w:rsidRDefault="00810E6C" w:rsidP="00810E6C">
      <w:pPr>
        <w:spacing w:after="0" w:line="240" w:lineRule="auto"/>
        <w:ind w:right="33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7755B7" w:rsidRPr="00C106FF" w:rsidRDefault="00810E6C" w:rsidP="00810E6C">
      <w:pPr>
        <w:spacing w:after="0" w:line="240" w:lineRule="auto"/>
        <w:ind w:left="10" w:right="33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="007755B7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обрен</w:t>
      </w:r>
      <w:proofErr w:type="gramEnd"/>
      <w:r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55B7" w:rsidRPr="00C10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Федерации</w:t>
      </w:r>
    </w:p>
    <w:p w:rsidR="00810E6C" w:rsidRPr="005E371F" w:rsidRDefault="00810E6C" w:rsidP="00810E6C">
      <w:pPr>
        <w:spacing w:after="0" w:line="240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810E6C" w:rsidRPr="00EE6E73" w:rsidRDefault="00810E6C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="007755B7" w:rsidRPr="00EE6E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</w:t>
      </w:r>
    </w:p>
    <w:p w:rsidR="008C6F3D" w:rsidRPr="00EE6E73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F0D24" w:rsidRPr="005E371F" w:rsidRDefault="00810E6C" w:rsidP="009C77BF">
      <w:pPr>
        <w:spacing w:after="0" w:line="240" w:lineRule="auto"/>
        <w:ind w:right="15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EE6E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="0027240D"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FC2B23" w:rsidRPr="005E371F">
        <w:rPr>
          <w:rFonts w:ascii="Times New Roman" w:hAnsi="Times New Roman" w:cs="Times New Roman"/>
          <w:bCs/>
          <w:kern w:val="36"/>
          <w:sz w:val="28"/>
          <w:szCs w:val="28"/>
        </w:rPr>
        <w:t>Арбитражный процессуальный кодекс Российской Федерации</w:t>
      </w:r>
    </w:p>
    <w:p w:rsidR="00C513F4" w:rsidRPr="005E371F" w:rsidRDefault="005D7C62" w:rsidP="009C77BF">
      <w:pPr>
        <w:spacing w:after="0" w:line="240" w:lineRule="auto"/>
        <w:ind w:right="15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E371F">
        <w:rPr>
          <w:rFonts w:ascii="Times New Roman" w:hAnsi="Times New Roman" w:cs="Times New Roman"/>
          <w:bCs/>
          <w:kern w:val="36"/>
          <w:sz w:val="28"/>
          <w:szCs w:val="28"/>
        </w:rPr>
        <w:t xml:space="preserve">(Собрание законодательства Российской Федерации, </w:t>
      </w:r>
      <w:r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2002, № 30, ст. 3012; 2004</w:t>
      </w:r>
      <w:r w:rsidR="00BC4AB2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</w:t>
      </w:r>
      <w:r w:rsidR="00BC4AB2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31, </w:t>
      </w:r>
      <w:r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ст. 3216</w:t>
      </w:r>
      <w:r w:rsidR="00CF2C66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BC4AB2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№ 45, ст. 4377; 2005, № 14, ст. 1210; №1, ст. 23; 2007, № 41, </w:t>
      </w:r>
      <w:r w:rsidR="00BC4AB2" w:rsidRPr="005E371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C4AB2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ст. 4845; 2008, № 18, ст. 1941</w:t>
      </w:r>
      <w:r w:rsidR="00CF2C66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24, ст. 2798; № 30, ст. 3594; № 49, ст. 5727; 2009, № 26, ст. 3122; № 29, ст. 3642; 2010, 11, ст. 1169; № </w:t>
      </w:r>
      <w:proofErr w:type="gramStart"/>
      <w:r w:rsidR="00CF2C66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18, ст. 2145; № 31, ст. 4163</w:t>
      </w:r>
      <w:r w:rsidR="00B12A63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№ 31, </w:t>
      </w:r>
      <w:r w:rsidR="00B12A63" w:rsidRPr="005E371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12A63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ст. 4197; № 52, ст. 6994; 2011, № 15, ст. 2038; № 29, ст. 4291; № 29, ст. 4301; № 49,</w:t>
      </w:r>
      <w:r w:rsidR="00B12A63" w:rsidRPr="005E371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12A63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ст. 7067; № 50, ст. 7364; 2012, № 26, ст. 3439; № 53, ст. 7642; 2013, № 17, ст. 2028; № 23, ст. 2884; № 27, ст. 3458; № 27, ст. 3478; № 27, ст. 3479;</w:t>
      </w:r>
      <w:proofErr w:type="gramEnd"/>
      <w:r w:rsidR="00B12A63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C0952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№ </w:t>
      </w:r>
      <w:proofErr w:type="gramStart"/>
      <w:r w:rsidR="001C0952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44, ст. 5633; № 26, ст. 3392; 2015, №1, ст. 80; № 10, ст. 1411; № 14, ст. 2012; № 14, ст. 2022; № 27, ст. 3945; № 27, ст. 3986; 2016, № 1, ст. 11, ст. 13, ст. 29, ст. 45; № 7, ст. 906; № 10, ст. 1319; </w:t>
      </w:r>
      <w:r w:rsidR="00B479B9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№ 10, </w:t>
      </w:r>
      <w:r w:rsidR="00B479B9" w:rsidRPr="005E371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479B9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ст. 1321; № 18, ст. 2513; № 26, ст. 3889;</w:t>
      </w:r>
      <w:proofErr w:type="gramEnd"/>
      <w:r w:rsidR="00B479B9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</w:t>
      </w:r>
      <w:proofErr w:type="gramStart"/>
      <w:r w:rsidR="00B479B9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48, ст. 6733; № 52, ст. 7484; </w:t>
      </w:r>
      <w:r w:rsidR="002D5E6E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2017, </w:t>
      </w:r>
      <w:r w:rsidR="00B479B9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№ 17, ст. 2458; № 22, ст. 3070</w:t>
      </w:r>
      <w:r w:rsidR="002D5E6E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>; № 27, ст. 3944; № 31, ст. 4772; 2018, № 1, ст. 5;</w:t>
      </w:r>
      <w:r w:rsidR="00EE49AF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32, ст. 5088; № 18, ст. 2720; № 13, ст. 1869; № 8, ст. 1272</w:t>
      </w:r>
      <w:r w:rsidR="005E371F" w:rsidRPr="005E371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5E371F">
        <w:rPr>
          <w:rFonts w:ascii="Times New Roman" w:hAnsi="Times New Roman" w:cs="Times New Roman"/>
          <w:bCs/>
          <w:color w:val="000000"/>
          <w:sz w:val="28"/>
          <w:szCs w:val="28"/>
        </w:rPr>
        <w:t>следующие изменения:</w:t>
      </w:r>
      <w:proofErr w:type="gramEnd"/>
    </w:p>
    <w:p w:rsidR="007F0D24" w:rsidRPr="005E371F" w:rsidRDefault="007F0D24" w:rsidP="009C77BF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EE6E73" w:rsidRPr="00EE6E73" w:rsidRDefault="00EE6E73" w:rsidP="00EE6E73">
      <w:pPr>
        <w:numPr>
          <w:ilvl w:val="0"/>
          <w:numId w:val="3"/>
        </w:numPr>
        <w:spacing w:after="5" w:line="240" w:lineRule="auto"/>
        <w:ind w:right="2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статью 188.1. дополнить частью 4 следующего содержания:</w:t>
      </w:r>
    </w:p>
    <w:p w:rsidR="00EE6E73" w:rsidRPr="00EE6E73" w:rsidRDefault="00EE6E73" w:rsidP="00EE6E73">
      <w:pPr>
        <w:spacing w:after="5" w:line="240" w:lineRule="auto"/>
        <w:ind w:left="720" w:right="24"/>
        <w:contextualSpacing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F1F8D" w:rsidRPr="00EE6E73" w:rsidRDefault="00EE6E73" w:rsidP="00EE6E73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EE6E7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E6E7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E6E73">
        <w:rPr>
          <w:rFonts w:ascii="Times New Roman" w:hAnsi="Times New Roman" w:cs="Times New Roman"/>
          <w:sz w:val="28"/>
          <w:szCs w:val="28"/>
        </w:rPr>
        <w:t xml:space="preserve"> если при рассмотрении дела арбитражный суд обнаружит в действиях лиц, участвующих в деле, иных участников судебного разбирательства, должн</w:t>
      </w:r>
      <w:r w:rsidR="00A22B92">
        <w:rPr>
          <w:rFonts w:ascii="Times New Roman" w:hAnsi="Times New Roman" w:cs="Times New Roman"/>
          <w:sz w:val="28"/>
          <w:szCs w:val="28"/>
        </w:rPr>
        <w:t>остн</w:t>
      </w:r>
      <w:r w:rsidRPr="00EE6E73">
        <w:rPr>
          <w:rFonts w:ascii="Times New Roman" w:hAnsi="Times New Roman" w:cs="Times New Roman"/>
          <w:sz w:val="28"/>
          <w:szCs w:val="28"/>
        </w:rPr>
        <w:t>ого или иного лица признаки преступления, арбитражный суд сообщает об этом в органы дознания или предварительного следствия.</w:t>
      </w:r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bookmarkStart w:id="0" w:name="_GoBack"/>
      <w:bookmarkEnd w:id="0"/>
      <w:r w:rsidRPr="00EE6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8C6F3D" w:rsidRPr="005E371F" w:rsidRDefault="008C6F3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C6F3D" w:rsidRPr="00EE6E73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Статья 2</w:t>
      </w:r>
    </w:p>
    <w:p w:rsidR="008C6F3D" w:rsidRPr="005E371F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8C6F3D" w:rsidRPr="00EE6E73" w:rsidRDefault="008C6F3D" w:rsidP="008C6F3D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Федеральный закон вступает в силу со дня его официального опубликования. </w:t>
      </w:r>
    </w:p>
    <w:p w:rsidR="002F1F8D" w:rsidRDefault="002F1F8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71F" w:rsidRDefault="005E371F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71F" w:rsidRPr="00EE6E73" w:rsidRDefault="005E371F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1F8D" w:rsidRPr="00EE6E73" w:rsidRDefault="002F1F8D" w:rsidP="008C6F3D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Президент </w:t>
      </w:r>
    </w:p>
    <w:p w:rsidR="00477037" w:rsidRPr="00E92624" w:rsidRDefault="002F1F8D" w:rsidP="005E371F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          </w:t>
      </w:r>
      <w:r w:rsidR="008C6F3D"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094354"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4354"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</w:t>
      </w:r>
      <w:r w:rsidRPr="00EE6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Путин</w:t>
      </w:r>
      <w:r w:rsidR="000F6D65" w:rsidRPr="00810E6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77037" w:rsidRPr="00E92624" w:rsidSect="000F6D6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935" w:rsidRDefault="00584935" w:rsidP="001235D9">
      <w:pPr>
        <w:spacing w:after="0" w:line="240" w:lineRule="auto"/>
      </w:pPr>
      <w:r>
        <w:separator/>
      </w:r>
    </w:p>
  </w:endnote>
  <w:endnote w:type="continuationSeparator" w:id="0">
    <w:p w:rsidR="00584935" w:rsidRDefault="00584935" w:rsidP="0012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935" w:rsidRDefault="00584935" w:rsidP="001235D9">
      <w:pPr>
        <w:spacing w:after="0" w:line="240" w:lineRule="auto"/>
      </w:pPr>
      <w:r>
        <w:separator/>
      </w:r>
    </w:p>
  </w:footnote>
  <w:footnote w:type="continuationSeparator" w:id="0">
    <w:p w:rsidR="00584935" w:rsidRDefault="00584935" w:rsidP="00123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A228A"/>
    <w:multiLevelType w:val="hybridMultilevel"/>
    <w:tmpl w:val="B1B8901E"/>
    <w:lvl w:ilvl="0" w:tplc="09E04742">
      <w:start w:val="1"/>
      <w:numFmt w:val="decimal"/>
      <w:lvlText w:val="%1)"/>
      <w:lvlJc w:val="left"/>
      <w:pPr>
        <w:ind w:left="1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C5891B4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D5CFB44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1C91F6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B2CCFD2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820D76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00C128A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2CC37B6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50FF48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B55EE4"/>
    <w:multiLevelType w:val="hybridMultilevel"/>
    <w:tmpl w:val="EBE671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35D5"/>
    <w:rsid w:val="0004536D"/>
    <w:rsid w:val="000638D2"/>
    <w:rsid w:val="000701AE"/>
    <w:rsid w:val="00094354"/>
    <w:rsid w:val="000A1DCE"/>
    <w:rsid w:val="000C3E2A"/>
    <w:rsid w:val="000D6B90"/>
    <w:rsid w:val="000E5D02"/>
    <w:rsid w:val="000F44FB"/>
    <w:rsid w:val="000F6D65"/>
    <w:rsid w:val="000F707F"/>
    <w:rsid w:val="000F756D"/>
    <w:rsid w:val="001106DD"/>
    <w:rsid w:val="001235D9"/>
    <w:rsid w:val="00137D93"/>
    <w:rsid w:val="00141074"/>
    <w:rsid w:val="00143DB5"/>
    <w:rsid w:val="001A3769"/>
    <w:rsid w:val="001A4A4F"/>
    <w:rsid w:val="001A65C4"/>
    <w:rsid w:val="001C0952"/>
    <w:rsid w:val="001E04B1"/>
    <w:rsid w:val="001E6DB2"/>
    <w:rsid w:val="001F1108"/>
    <w:rsid w:val="002278A3"/>
    <w:rsid w:val="00242463"/>
    <w:rsid w:val="002667CB"/>
    <w:rsid w:val="00270E72"/>
    <w:rsid w:val="0027240D"/>
    <w:rsid w:val="00277ECF"/>
    <w:rsid w:val="0028188B"/>
    <w:rsid w:val="002B58C7"/>
    <w:rsid w:val="002C7836"/>
    <w:rsid w:val="002D2F37"/>
    <w:rsid w:val="002D5E6E"/>
    <w:rsid w:val="002F1F8D"/>
    <w:rsid w:val="00320902"/>
    <w:rsid w:val="0034144D"/>
    <w:rsid w:val="00342F37"/>
    <w:rsid w:val="00361272"/>
    <w:rsid w:val="00373C93"/>
    <w:rsid w:val="0039416D"/>
    <w:rsid w:val="003F6FC6"/>
    <w:rsid w:val="00420E0E"/>
    <w:rsid w:val="0042397B"/>
    <w:rsid w:val="00433ED3"/>
    <w:rsid w:val="004435F0"/>
    <w:rsid w:val="004448A9"/>
    <w:rsid w:val="00453C00"/>
    <w:rsid w:val="0045646F"/>
    <w:rsid w:val="0046426F"/>
    <w:rsid w:val="00477037"/>
    <w:rsid w:val="004D5CFA"/>
    <w:rsid w:val="004D6A0C"/>
    <w:rsid w:val="004E36A2"/>
    <w:rsid w:val="004E4FAB"/>
    <w:rsid w:val="004F3F4F"/>
    <w:rsid w:val="005220AF"/>
    <w:rsid w:val="005318F8"/>
    <w:rsid w:val="005655AE"/>
    <w:rsid w:val="00567AE0"/>
    <w:rsid w:val="00574B4C"/>
    <w:rsid w:val="00584935"/>
    <w:rsid w:val="005D7C62"/>
    <w:rsid w:val="005E371F"/>
    <w:rsid w:val="005E4579"/>
    <w:rsid w:val="0060734C"/>
    <w:rsid w:val="00633964"/>
    <w:rsid w:val="006406DE"/>
    <w:rsid w:val="0066267E"/>
    <w:rsid w:val="006741D2"/>
    <w:rsid w:val="00683059"/>
    <w:rsid w:val="0068747D"/>
    <w:rsid w:val="006958DC"/>
    <w:rsid w:val="006976CD"/>
    <w:rsid w:val="006A0DA8"/>
    <w:rsid w:val="006C623F"/>
    <w:rsid w:val="006E3868"/>
    <w:rsid w:val="006F1364"/>
    <w:rsid w:val="007308D1"/>
    <w:rsid w:val="007366CD"/>
    <w:rsid w:val="00742353"/>
    <w:rsid w:val="00743961"/>
    <w:rsid w:val="00743F9A"/>
    <w:rsid w:val="007754BC"/>
    <w:rsid w:val="007755B7"/>
    <w:rsid w:val="00780D2A"/>
    <w:rsid w:val="007A0D0E"/>
    <w:rsid w:val="007A574D"/>
    <w:rsid w:val="007B3F89"/>
    <w:rsid w:val="007B571D"/>
    <w:rsid w:val="007C3D43"/>
    <w:rsid w:val="007E734B"/>
    <w:rsid w:val="007F0D24"/>
    <w:rsid w:val="00807C34"/>
    <w:rsid w:val="00810E6C"/>
    <w:rsid w:val="008273A0"/>
    <w:rsid w:val="00834DF8"/>
    <w:rsid w:val="00836517"/>
    <w:rsid w:val="00851A6B"/>
    <w:rsid w:val="00864C62"/>
    <w:rsid w:val="00874974"/>
    <w:rsid w:val="008A49A5"/>
    <w:rsid w:val="008C6F3D"/>
    <w:rsid w:val="008D6042"/>
    <w:rsid w:val="008F03B0"/>
    <w:rsid w:val="00905C75"/>
    <w:rsid w:val="00911A21"/>
    <w:rsid w:val="00941EFF"/>
    <w:rsid w:val="00956899"/>
    <w:rsid w:val="0096629A"/>
    <w:rsid w:val="009729AD"/>
    <w:rsid w:val="00973456"/>
    <w:rsid w:val="009917DD"/>
    <w:rsid w:val="009A036E"/>
    <w:rsid w:val="009C77BF"/>
    <w:rsid w:val="00A02634"/>
    <w:rsid w:val="00A22B92"/>
    <w:rsid w:val="00A56D0D"/>
    <w:rsid w:val="00AC5DF2"/>
    <w:rsid w:val="00AE765E"/>
    <w:rsid w:val="00B12A63"/>
    <w:rsid w:val="00B213B5"/>
    <w:rsid w:val="00B31309"/>
    <w:rsid w:val="00B37E5D"/>
    <w:rsid w:val="00B45139"/>
    <w:rsid w:val="00B479B9"/>
    <w:rsid w:val="00B54A64"/>
    <w:rsid w:val="00BA23ED"/>
    <w:rsid w:val="00BC4AB2"/>
    <w:rsid w:val="00BD0B33"/>
    <w:rsid w:val="00BD6A8C"/>
    <w:rsid w:val="00BD7415"/>
    <w:rsid w:val="00BF6A46"/>
    <w:rsid w:val="00C106FF"/>
    <w:rsid w:val="00C12D5B"/>
    <w:rsid w:val="00C311CF"/>
    <w:rsid w:val="00C316AA"/>
    <w:rsid w:val="00C42250"/>
    <w:rsid w:val="00C513F4"/>
    <w:rsid w:val="00C70AF1"/>
    <w:rsid w:val="00C839EF"/>
    <w:rsid w:val="00C91C0B"/>
    <w:rsid w:val="00C93B2D"/>
    <w:rsid w:val="00C9618B"/>
    <w:rsid w:val="00C9792E"/>
    <w:rsid w:val="00CB6CAB"/>
    <w:rsid w:val="00CF2C66"/>
    <w:rsid w:val="00D160CE"/>
    <w:rsid w:val="00D31345"/>
    <w:rsid w:val="00D50545"/>
    <w:rsid w:val="00D86A9A"/>
    <w:rsid w:val="00D9231A"/>
    <w:rsid w:val="00DA233C"/>
    <w:rsid w:val="00DC7B25"/>
    <w:rsid w:val="00DE53E7"/>
    <w:rsid w:val="00E01BFC"/>
    <w:rsid w:val="00E051F2"/>
    <w:rsid w:val="00E37C35"/>
    <w:rsid w:val="00E60CF9"/>
    <w:rsid w:val="00E665D8"/>
    <w:rsid w:val="00E66818"/>
    <w:rsid w:val="00E800FC"/>
    <w:rsid w:val="00E86F02"/>
    <w:rsid w:val="00E92624"/>
    <w:rsid w:val="00EA35D5"/>
    <w:rsid w:val="00EA5FC2"/>
    <w:rsid w:val="00EA7706"/>
    <w:rsid w:val="00EB403A"/>
    <w:rsid w:val="00EB4C6E"/>
    <w:rsid w:val="00ED4CB6"/>
    <w:rsid w:val="00EE49AF"/>
    <w:rsid w:val="00EE6E73"/>
    <w:rsid w:val="00EE765E"/>
    <w:rsid w:val="00F11457"/>
    <w:rsid w:val="00F242D1"/>
    <w:rsid w:val="00F42A09"/>
    <w:rsid w:val="00FA5A10"/>
    <w:rsid w:val="00FC2B23"/>
    <w:rsid w:val="00FC2E24"/>
    <w:rsid w:val="00FC66E4"/>
    <w:rsid w:val="00FD2404"/>
    <w:rsid w:val="00FD7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1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22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026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0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0" w:color="B3B0A4"/>
                            <w:left w:val="single" w:sz="6" w:space="6" w:color="B3B0A4"/>
                            <w:bottom w:val="single" w:sz="6" w:space="0" w:color="B3B0A4"/>
                            <w:right w:val="single" w:sz="6" w:space="4" w:color="B3B0A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8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4796">
          <w:marLeft w:val="0"/>
          <w:marRight w:val="0"/>
          <w:marTop w:val="0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2018-08-24T11:02:00Z</cp:lastPrinted>
  <dcterms:created xsi:type="dcterms:W3CDTF">2017-03-23T14:38:00Z</dcterms:created>
  <dcterms:modified xsi:type="dcterms:W3CDTF">2018-08-24T12:07:00Z</dcterms:modified>
</cp:coreProperties>
</file>