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9EC" w:rsidRDefault="008F19EC" w:rsidP="00242482">
      <w:pPr>
        <w:spacing w:after="0" w:line="240" w:lineRule="auto"/>
        <w:ind w:left="4248" w:right="-1" w:firstLine="567"/>
      </w:pPr>
    </w:p>
    <w:p w:rsidR="00B75CE6" w:rsidRDefault="00B75CE6" w:rsidP="00242482">
      <w:pPr>
        <w:spacing w:after="0" w:line="240" w:lineRule="auto"/>
        <w:ind w:left="4248" w:right="-1" w:firstLine="567"/>
      </w:pPr>
    </w:p>
    <w:p w:rsidR="008F19EC" w:rsidRDefault="008F19EC" w:rsidP="00242482">
      <w:pPr>
        <w:spacing w:after="0" w:line="240" w:lineRule="auto"/>
        <w:ind w:left="4248" w:right="-1" w:firstLine="567"/>
      </w:pPr>
    </w:p>
    <w:p w:rsidR="008F19EC" w:rsidRDefault="008F19EC" w:rsidP="00242482">
      <w:pPr>
        <w:spacing w:after="0" w:line="240" w:lineRule="auto"/>
        <w:ind w:left="4248" w:right="-1" w:firstLine="567"/>
      </w:pPr>
    </w:p>
    <w:p w:rsidR="008F19EC" w:rsidRDefault="008F19EC" w:rsidP="00242482">
      <w:pPr>
        <w:spacing w:after="0" w:line="240" w:lineRule="auto"/>
        <w:ind w:left="4248" w:right="-1" w:firstLine="567"/>
      </w:pPr>
    </w:p>
    <w:p w:rsidR="008F19EC" w:rsidRDefault="008F19EC" w:rsidP="00242482">
      <w:pPr>
        <w:spacing w:after="0" w:line="240" w:lineRule="auto"/>
        <w:ind w:left="4248" w:right="-1" w:firstLine="567"/>
      </w:pPr>
    </w:p>
    <w:p w:rsidR="008F19EC" w:rsidRDefault="008F19EC" w:rsidP="00242482">
      <w:pPr>
        <w:spacing w:after="0" w:line="240" w:lineRule="auto"/>
        <w:ind w:left="4248" w:right="-1" w:firstLine="567"/>
      </w:pPr>
    </w:p>
    <w:p w:rsidR="008F19EC" w:rsidRDefault="008F19EC" w:rsidP="00242482">
      <w:pPr>
        <w:spacing w:after="0" w:line="240" w:lineRule="auto"/>
        <w:ind w:left="4248" w:right="-1" w:firstLine="567"/>
      </w:pPr>
    </w:p>
    <w:p w:rsidR="006E5930" w:rsidRPr="008F19EC" w:rsidRDefault="00242482" w:rsidP="00242482">
      <w:pPr>
        <w:spacing w:after="0" w:line="240" w:lineRule="auto"/>
        <w:ind w:left="4248" w:right="-1" w:firstLine="567"/>
        <w:rPr>
          <w:sz w:val="24"/>
          <w:szCs w:val="24"/>
        </w:rPr>
      </w:pPr>
      <w:r w:rsidRPr="008F19EC">
        <w:rPr>
          <w:sz w:val="24"/>
          <w:szCs w:val="24"/>
        </w:rPr>
        <w:t>Председателю</w:t>
      </w:r>
    </w:p>
    <w:p w:rsidR="00242482" w:rsidRPr="008F19EC" w:rsidRDefault="00242482" w:rsidP="00242482">
      <w:pPr>
        <w:spacing w:after="0" w:line="240" w:lineRule="auto"/>
        <w:ind w:left="4248" w:right="-1" w:firstLine="567"/>
        <w:rPr>
          <w:sz w:val="24"/>
          <w:szCs w:val="24"/>
        </w:rPr>
      </w:pPr>
      <w:r w:rsidRPr="008F19EC">
        <w:rPr>
          <w:sz w:val="24"/>
          <w:szCs w:val="24"/>
        </w:rPr>
        <w:t>Законодательного собрания</w:t>
      </w:r>
    </w:p>
    <w:p w:rsidR="00242482" w:rsidRPr="008F19EC" w:rsidRDefault="00242482" w:rsidP="00242482">
      <w:pPr>
        <w:spacing w:after="0" w:line="240" w:lineRule="auto"/>
        <w:ind w:left="4248" w:right="-1" w:firstLine="567"/>
        <w:rPr>
          <w:sz w:val="24"/>
          <w:szCs w:val="24"/>
        </w:rPr>
      </w:pPr>
      <w:r w:rsidRPr="008F19EC">
        <w:rPr>
          <w:sz w:val="24"/>
          <w:szCs w:val="24"/>
        </w:rPr>
        <w:t>Ленинградской области</w:t>
      </w:r>
    </w:p>
    <w:p w:rsidR="00242482" w:rsidRPr="008F19EC" w:rsidRDefault="00242482" w:rsidP="00242482">
      <w:pPr>
        <w:spacing w:after="0" w:line="240" w:lineRule="auto"/>
        <w:ind w:left="4248" w:right="-1" w:firstLine="567"/>
        <w:rPr>
          <w:b/>
          <w:sz w:val="24"/>
          <w:szCs w:val="24"/>
        </w:rPr>
      </w:pPr>
      <w:r w:rsidRPr="008F19EC">
        <w:rPr>
          <w:sz w:val="24"/>
          <w:szCs w:val="24"/>
        </w:rPr>
        <w:t xml:space="preserve">С.М. </w:t>
      </w:r>
      <w:proofErr w:type="spellStart"/>
      <w:r w:rsidRPr="008F19EC">
        <w:rPr>
          <w:sz w:val="24"/>
          <w:szCs w:val="24"/>
        </w:rPr>
        <w:t>Бебенину</w:t>
      </w:r>
      <w:proofErr w:type="spellEnd"/>
    </w:p>
    <w:p w:rsidR="00242482" w:rsidRPr="008F19EC" w:rsidRDefault="00242482" w:rsidP="001E7FE9">
      <w:pPr>
        <w:spacing w:after="0" w:line="240" w:lineRule="auto"/>
        <w:ind w:right="-1" w:firstLine="567"/>
        <w:jc w:val="center"/>
        <w:rPr>
          <w:b/>
          <w:sz w:val="24"/>
          <w:szCs w:val="24"/>
        </w:rPr>
      </w:pPr>
    </w:p>
    <w:p w:rsidR="00242482" w:rsidRPr="008F19EC" w:rsidRDefault="00242482" w:rsidP="001E7FE9">
      <w:pPr>
        <w:spacing w:after="0" w:line="240" w:lineRule="auto"/>
        <w:ind w:right="-1" w:firstLine="567"/>
        <w:jc w:val="center"/>
        <w:rPr>
          <w:b/>
          <w:sz w:val="24"/>
          <w:szCs w:val="24"/>
        </w:rPr>
      </w:pPr>
    </w:p>
    <w:p w:rsidR="00242482" w:rsidRPr="008F19EC" w:rsidRDefault="00242482" w:rsidP="001E7FE9">
      <w:pPr>
        <w:spacing w:after="0" w:line="240" w:lineRule="auto"/>
        <w:ind w:right="-1" w:firstLine="567"/>
        <w:jc w:val="center"/>
        <w:rPr>
          <w:sz w:val="24"/>
          <w:szCs w:val="24"/>
        </w:rPr>
      </w:pPr>
      <w:r w:rsidRPr="008F19EC">
        <w:rPr>
          <w:sz w:val="24"/>
          <w:szCs w:val="24"/>
        </w:rPr>
        <w:t>Уважаемый Сергей Михайлович!</w:t>
      </w:r>
    </w:p>
    <w:p w:rsidR="00242482" w:rsidRPr="008F19EC" w:rsidRDefault="00242482" w:rsidP="001E7FE9">
      <w:pPr>
        <w:spacing w:after="0" w:line="240" w:lineRule="auto"/>
        <w:ind w:right="-1" w:firstLine="567"/>
        <w:jc w:val="center"/>
        <w:rPr>
          <w:sz w:val="24"/>
          <w:szCs w:val="24"/>
        </w:rPr>
      </w:pPr>
    </w:p>
    <w:p w:rsidR="00242482" w:rsidRPr="008F19EC" w:rsidRDefault="00242482" w:rsidP="00242482">
      <w:pPr>
        <w:spacing w:after="0" w:line="240" w:lineRule="auto"/>
        <w:ind w:right="-1" w:firstLine="567"/>
        <w:jc w:val="both"/>
        <w:rPr>
          <w:sz w:val="24"/>
          <w:szCs w:val="24"/>
        </w:rPr>
      </w:pPr>
      <w:r w:rsidRPr="008F19EC">
        <w:rPr>
          <w:sz w:val="24"/>
          <w:szCs w:val="24"/>
        </w:rPr>
        <w:t xml:space="preserve"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изменений в статьи 5 и 8  областного закона «Об Общественной палате Ленинградской области и признании </w:t>
      </w:r>
      <w:proofErr w:type="gramStart"/>
      <w:r w:rsidRPr="008F19EC">
        <w:rPr>
          <w:sz w:val="24"/>
          <w:szCs w:val="24"/>
        </w:rPr>
        <w:t>утратившими</w:t>
      </w:r>
      <w:proofErr w:type="gramEnd"/>
      <w:r w:rsidRPr="008F19EC">
        <w:rPr>
          <w:sz w:val="24"/>
          <w:szCs w:val="24"/>
        </w:rPr>
        <w:t xml:space="preserve"> силу некоторых областных законов».</w:t>
      </w:r>
    </w:p>
    <w:p w:rsidR="00242482" w:rsidRPr="008F19EC" w:rsidRDefault="00242482" w:rsidP="00242482">
      <w:pPr>
        <w:spacing w:after="0" w:line="240" w:lineRule="auto"/>
        <w:ind w:right="-1" w:firstLine="567"/>
        <w:rPr>
          <w:sz w:val="24"/>
          <w:szCs w:val="24"/>
        </w:rPr>
      </w:pPr>
      <w:r w:rsidRPr="008F19EC">
        <w:rPr>
          <w:sz w:val="24"/>
          <w:szCs w:val="24"/>
        </w:rPr>
        <w:t>Приложения:</w:t>
      </w:r>
    </w:p>
    <w:p w:rsidR="00242482" w:rsidRPr="008F19EC" w:rsidRDefault="00242482" w:rsidP="00242482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sz w:val="24"/>
          <w:szCs w:val="24"/>
        </w:rPr>
      </w:pPr>
      <w:r w:rsidRPr="008F19EC">
        <w:rPr>
          <w:sz w:val="24"/>
          <w:szCs w:val="24"/>
        </w:rPr>
        <w:t>Проект областного закона «О внесении изменений в статьи 5 и 8  областного закона «Об Общественной палате Ленинградской области и признании утратившими силу некоторых областных законов» на 2 л.</w:t>
      </w:r>
    </w:p>
    <w:p w:rsidR="009059EF" w:rsidRPr="008F19EC" w:rsidRDefault="009059EF" w:rsidP="009059EF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sz w:val="24"/>
          <w:szCs w:val="24"/>
        </w:rPr>
      </w:pPr>
      <w:r w:rsidRPr="008F19EC">
        <w:rPr>
          <w:sz w:val="24"/>
          <w:szCs w:val="24"/>
        </w:rPr>
        <w:t xml:space="preserve">Обоснование необходимости принятия проекта областного закона «О внесении изменений в статьи 5 и 8  областного закона </w:t>
      </w:r>
      <w:r w:rsidRPr="008F19EC">
        <w:rPr>
          <w:sz w:val="24"/>
          <w:szCs w:val="24"/>
        </w:rPr>
        <w:br/>
        <w:t>«Об Общественной палате Ленинградской области и признании утратившими силу некоторых областных законов» на 2 л.</w:t>
      </w:r>
    </w:p>
    <w:p w:rsidR="009059EF" w:rsidRPr="008F19EC" w:rsidRDefault="009059EF" w:rsidP="00242482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sz w:val="24"/>
          <w:szCs w:val="24"/>
        </w:rPr>
      </w:pPr>
      <w:r w:rsidRPr="008F19EC">
        <w:rPr>
          <w:rFonts w:eastAsia="Calibri"/>
          <w:sz w:val="24"/>
          <w:szCs w:val="24"/>
        </w:rPr>
        <w:t>Справка о состоянии законодательства в сфере правового регулирования</w:t>
      </w:r>
      <w:r w:rsidRPr="008F19EC">
        <w:rPr>
          <w:sz w:val="24"/>
          <w:szCs w:val="24"/>
        </w:rPr>
        <w:t xml:space="preserve"> </w:t>
      </w:r>
      <w:r w:rsidRPr="008F19EC">
        <w:rPr>
          <w:rFonts w:eastAsia="Calibri"/>
          <w:sz w:val="24"/>
          <w:szCs w:val="24"/>
        </w:rPr>
        <w:t>проекта областного закона «О внесении изменений в статьи 5 и 8  областного закона «Об Общественной палате Ленинградской области и признании утратившими силу некоторых областных законов» на 1 л.</w:t>
      </w:r>
    </w:p>
    <w:p w:rsidR="009059EF" w:rsidRPr="008F19EC" w:rsidRDefault="009059EF" w:rsidP="009059EF">
      <w:pPr>
        <w:pStyle w:val="a3"/>
        <w:numPr>
          <w:ilvl w:val="0"/>
          <w:numId w:val="1"/>
        </w:numPr>
        <w:tabs>
          <w:tab w:val="left" w:pos="142"/>
        </w:tabs>
        <w:spacing w:after="0" w:line="240" w:lineRule="auto"/>
        <w:ind w:left="0" w:firstLine="567"/>
        <w:jc w:val="both"/>
        <w:rPr>
          <w:rFonts w:eastAsia="Calibri"/>
          <w:sz w:val="24"/>
          <w:szCs w:val="24"/>
        </w:rPr>
      </w:pPr>
      <w:r w:rsidRPr="008F19EC">
        <w:rPr>
          <w:rFonts w:eastAsia="Calibri"/>
          <w:sz w:val="24"/>
          <w:szCs w:val="24"/>
        </w:rPr>
        <w:t xml:space="preserve">Финансово-экономическое обоснование </w:t>
      </w:r>
      <w:r w:rsidRPr="008F19EC">
        <w:rPr>
          <w:sz w:val="24"/>
          <w:szCs w:val="24"/>
        </w:rPr>
        <w:t xml:space="preserve">к проекту областного закона «О внесении изменений в статьи 5 и 8  областного закона «Об Общественной палате Ленинградской области и признании </w:t>
      </w:r>
      <w:proofErr w:type="gramStart"/>
      <w:r w:rsidRPr="008F19EC">
        <w:rPr>
          <w:sz w:val="24"/>
          <w:szCs w:val="24"/>
        </w:rPr>
        <w:t>утратившими</w:t>
      </w:r>
      <w:proofErr w:type="gramEnd"/>
      <w:r w:rsidRPr="008F19EC">
        <w:rPr>
          <w:sz w:val="24"/>
          <w:szCs w:val="24"/>
        </w:rPr>
        <w:t xml:space="preserve"> силу некоторых областных законов» на 1л.</w:t>
      </w:r>
    </w:p>
    <w:p w:rsidR="009059EF" w:rsidRPr="008F19EC" w:rsidRDefault="009059EF" w:rsidP="009059EF">
      <w:pPr>
        <w:pStyle w:val="a3"/>
        <w:numPr>
          <w:ilvl w:val="0"/>
          <w:numId w:val="1"/>
        </w:numPr>
        <w:tabs>
          <w:tab w:val="left" w:pos="142"/>
        </w:tabs>
        <w:spacing w:after="0" w:line="240" w:lineRule="auto"/>
        <w:ind w:left="0" w:firstLine="567"/>
        <w:jc w:val="both"/>
        <w:rPr>
          <w:rFonts w:eastAsia="Calibri"/>
          <w:sz w:val="24"/>
          <w:szCs w:val="24"/>
        </w:rPr>
      </w:pPr>
      <w:r w:rsidRPr="008F19EC">
        <w:rPr>
          <w:rFonts w:eastAsia="Times New Roman"/>
          <w:sz w:val="24"/>
          <w:szCs w:val="24"/>
          <w:lang w:eastAsia="ru-RU"/>
        </w:rPr>
        <w:t xml:space="preserve">Предложения о разработке нормативных правовых актов Ленинградской области, принятие которых необходимо для реализации проекта областного закона «О внесении изменений в статьи 5 и 8  областного закона «Об Общественной палате Ленинградской области и признании </w:t>
      </w:r>
      <w:proofErr w:type="gramStart"/>
      <w:r w:rsidRPr="008F19EC">
        <w:rPr>
          <w:rFonts w:eastAsia="Times New Roman"/>
          <w:sz w:val="24"/>
          <w:szCs w:val="24"/>
          <w:lang w:eastAsia="ru-RU"/>
        </w:rPr>
        <w:t>утратившими</w:t>
      </w:r>
      <w:proofErr w:type="gramEnd"/>
      <w:r w:rsidRPr="008F19EC">
        <w:rPr>
          <w:rFonts w:eastAsia="Times New Roman"/>
          <w:sz w:val="24"/>
          <w:szCs w:val="24"/>
          <w:lang w:eastAsia="ru-RU"/>
        </w:rPr>
        <w:t xml:space="preserve"> силу некоторых областных законов» на 1л.</w:t>
      </w:r>
    </w:p>
    <w:p w:rsidR="00242482" w:rsidRPr="008F19EC" w:rsidRDefault="008F19EC" w:rsidP="008F19EC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sz w:val="24"/>
          <w:szCs w:val="24"/>
        </w:rPr>
      </w:pPr>
      <w:r w:rsidRPr="008F19EC">
        <w:rPr>
          <w:rFonts w:eastAsia="Times New Roman"/>
          <w:sz w:val="24"/>
          <w:szCs w:val="24"/>
          <w:lang w:eastAsia="ru-RU"/>
        </w:rPr>
        <w:t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</w:t>
      </w:r>
      <w:r w:rsidRPr="008F19EC">
        <w:rPr>
          <w:rFonts w:asciiTheme="minorHAnsi" w:hAnsiTheme="minorHAnsi" w:cstheme="minorBidi"/>
          <w:sz w:val="24"/>
          <w:szCs w:val="24"/>
        </w:rPr>
        <w:t xml:space="preserve"> </w:t>
      </w:r>
      <w:r w:rsidRPr="008F19EC">
        <w:rPr>
          <w:rFonts w:eastAsia="Times New Roman"/>
          <w:sz w:val="24"/>
          <w:szCs w:val="24"/>
          <w:lang w:eastAsia="ru-RU"/>
        </w:rPr>
        <w:t xml:space="preserve">проекта областного закона «О внесении изменений в статьи 5 и 8  областного закона «Об Общественной палате Ленинградской области и признании утратившими силу некоторых областных законов» на 1 л. </w:t>
      </w:r>
    </w:p>
    <w:p w:rsidR="008F19EC" w:rsidRDefault="008F19EC" w:rsidP="008F19EC">
      <w:pPr>
        <w:spacing w:after="0" w:line="240" w:lineRule="auto"/>
        <w:ind w:right="-1"/>
        <w:jc w:val="both"/>
        <w:rPr>
          <w:sz w:val="24"/>
          <w:szCs w:val="24"/>
        </w:rPr>
      </w:pPr>
    </w:p>
    <w:p w:rsidR="008F19EC" w:rsidRDefault="008F19EC" w:rsidP="008F19EC">
      <w:pPr>
        <w:spacing w:after="0" w:line="240" w:lineRule="auto"/>
        <w:ind w:right="-1"/>
        <w:jc w:val="both"/>
        <w:rPr>
          <w:sz w:val="24"/>
          <w:szCs w:val="24"/>
        </w:rPr>
      </w:pPr>
    </w:p>
    <w:p w:rsidR="008F19EC" w:rsidRDefault="008F19EC" w:rsidP="008F19EC">
      <w:pPr>
        <w:spacing w:after="0" w:line="240" w:lineRule="auto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Депутат</w:t>
      </w:r>
    </w:p>
    <w:p w:rsidR="008F19EC" w:rsidRPr="008F19EC" w:rsidRDefault="008F19EC" w:rsidP="008F19EC">
      <w:pPr>
        <w:spacing w:after="0" w:line="240" w:lineRule="auto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Законодательного собрания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И.Ф. </w:t>
      </w:r>
      <w:proofErr w:type="gramStart"/>
      <w:r>
        <w:rPr>
          <w:sz w:val="24"/>
          <w:szCs w:val="24"/>
        </w:rPr>
        <w:t>Хабаров</w:t>
      </w:r>
      <w:proofErr w:type="gramEnd"/>
    </w:p>
    <w:p w:rsidR="00242482" w:rsidRPr="008F19EC" w:rsidRDefault="00242482" w:rsidP="001E7FE9">
      <w:pPr>
        <w:spacing w:after="0" w:line="240" w:lineRule="auto"/>
        <w:ind w:right="-1" w:firstLine="567"/>
        <w:jc w:val="center"/>
        <w:rPr>
          <w:b/>
          <w:sz w:val="24"/>
          <w:szCs w:val="24"/>
        </w:rPr>
      </w:pPr>
    </w:p>
    <w:p w:rsidR="001E7FE9" w:rsidRPr="001F19C7" w:rsidRDefault="001E7FE9" w:rsidP="001E7FE9">
      <w:pPr>
        <w:spacing w:after="0" w:line="240" w:lineRule="auto"/>
        <w:ind w:right="-1" w:firstLine="567"/>
        <w:jc w:val="center"/>
        <w:rPr>
          <w:b/>
        </w:rPr>
      </w:pPr>
      <w:r w:rsidRPr="001F19C7">
        <w:rPr>
          <w:b/>
        </w:rPr>
        <w:t>ЛЕНИНГРАДСКАЯ ОБЛАСТЬ</w:t>
      </w:r>
    </w:p>
    <w:p w:rsidR="001E7FE9" w:rsidRPr="001F19C7" w:rsidRDefault="001E7FE9" w:rsidP="001E7FE9">
      <w:pPr>
        <w:spacing w:after="0" w:line="240" w:lineRule="auto"/>
        <w:ind w:right="-1" w:firstLine="567"/>
        <w:jc w:val="center"/>
        <w:rPr>
          <w:b/>
        </w:rPr>
      </w:pPr>
    </w:p>
    <w:p w:rsidR="001E7FE9" w:rsidRPr="001F19C7" w:rsidRDefault="001E7FE9" w:rsidP="001E7FE9">
      <w:pPr>
        <w:spacing w:after="0" w:line="240" w:lineRule="auto"/>
        <w:ind w:right="-1" w:firstLine="567"/>
        <w:jc w:val="center"/>
        <w:rPr>
          <w:b/>
        </w:rPr>
      </w:pPr>
      <w:r w:rsidRPr="001F19C7">
        <w:rPr>
          <w:b/>
        </w:rPr>
        <w:t>ОБЛАСТНОЙ ЗАКОН</w:t>
      </w:r>
    </w:p>
    <w:p w:rsidR="001E7FE9" w:rsidRPr="001F19C7" w:rsidRDefault="001E7FE9" w:rsidP="001E7FE9">
      <w:pPr>
        <w:spacing w:after="0" w:line="240" w:lineRule="auto"/>
        <w:ind w:right="-1" w:firstLine="567"/>
        <w:jc w:val="center"/>
        <w:rPr>
          <w:b/>
        </w:rPr>
      </w:pPr>
    </w:p>
    <w:p w:rsidR="001E7FE9" w:rsidRPr="001F19C7" w:rsidRDefault="001E7FE9" w:rsidP="001E7FE9">
      <w:pPr>
        <w:spacing w:after="0" w:line="240" w:lineRule="auto"/>
        <w:ind w:right="-1" w:firstLine="567"/>
        <w:jc w:val="center"/>
        <w:rPr>
          <w:b/>
        </w:rPr>
      </w:pPr>
      <w:r w:rsidRPr="001F19C7">
        <w:rPr>
          <w:b/>
        </w:rPr>
        <w:t xml:space="preserve">О ВНЕСЕНИИ ИЗМЕНЕНИЙ В </w:t>
      </w:r>
      <w:r>
        <w:rPr>
          <w:b/>
        </w:rPr>
        <w:t>СТАТЬИ 5</w:t>
      </w:r>
      <w:proofErr w:type="gramStart"/>
      <w:r>
        <w:rPr>
          <w:b/>
        </w:rPr>
        <w:t xml:space="preserve"> И</w:t>
      </w:r>
      <w:proofErr w:type="gramEnd"/>
      <w:r>
        <w:rPr>
          <w:b/>
        </w:rPr>
        <w:t xml:space="preserve"> 8  </w:t>
      </w:r>
      <w:r w:rsidRPr="001F19C7">
        <w:rPr>
          <w:b/>
        </w:rPr>
        <w:t>ОБЛАСТНО</w:t>
      </w:r>
      <w:r>
        <w:rPr>
          <w:b/>
        </w:rPr>
        <w:t>ГО</w:t>
      </w:r>
      <w:r w:rsidRPr="001F19C7">
        <w:rPr>
          <w:b/>
        </w:rPr>
        <w:t xml:space="preserve"> ЗАКОН</w:t>
      </w:r>
      <w:r>
        <w:rPr>
          <w:b/>
        </w:rPr>
        <w:t xml:space="preserve">А </w:t>
      </w:r>
      <w:r w:rsidRPr="001F19C7">
        <w:rPr>
          <w:b/>
        </w:rPr>
        <w:t>«ОБ ОБЩЕСТВЕННО</w:t>
      </w:r>
      <w:r w:rsidR="00793E08">
        <w:rPr>
          <w:b/>
        </w:rPr>
        <w:t>Й</w:t>
      </w:r>
      <w:r w:rsidR="00793E08" w:rsidRPr="00793E08">
        <w:t xml:space="preserve"> </w:t>
      </w:r>
      <w:r w:rsidR="00793E08" w:rsidRPr="00793E08">
        <w:rPr>
          <w:b/>
        </w:rPr>
        <w:t>ПАЛАТЕ ЛЕНИНГРАДСКОЙ ОБЛАСТИ И ПРИЗНАНИИ УТРАТИВШИМИ СИЛУ НЕКОТОРЫХ ОБЛАСТНЫХ ЗАКОНОВ</w:t>
      </w:r>
      <w:r w:rsidRPr="001F19C7">
        <w:rPr>
          <w:b/>
        </w:rPr>
        <w:t>»</w:t>
      </w:r>
    </w:p>
    <w:p w:rsidR="001E7FE9" w:rsidRPr="001F19C7" w:rsidRDefault="001E7FE9" w:rsidP="001E7FE9">
      <w:pPr>
        <w:spacing w:after="0" w:line="240" w:lineRule="auto"/>
        <w:ind w:right="-1" w:firstLine="567"/>
        <w:jc w:val="both"/>
        <w:rPr>
          <w:b/>
        </w:rPr>
      </w:pPr>
    </w:p>
    <w:p w:rsidR="001E7FE9" w:rsidRPr="001F19C7" w:rsidRDefault="001E7FE9" w:rsidP="001E7FE9">
      <w:pPr>
        <w:spacing w:after="0" w:line="240" w:lineRule="auto"/>
        <w:ind w:right="-1" w:firstLine="567"/>
        <w:jc w:val="both"/>
        <w:rPr>
          <w:b/>
        </w:rPr>
      </w:pPr>
    </w:p>
    <w:p w:rsidR="001E7FE9" w:rsidRPr="001F19C7" w:rsidRDefault="001E7FE9" w:rsidP="001E7FE9">
      <w:pPr>
        <w:spacing w:after="0" w:line="240" w:lineRule="auto"/>
        <w:ind w:right="-1" w:firstLine="567"/>
        <w:jc w:val="both"/>
        <w:rPr>
          <w:b/>
        </w:rPr>
      </w:pPr>
      <w:r w:rsidRPr="001F19C7">
        <w:rPr>
          <w:b/>
        </w:rPr>
        <w:t>Статья 1</w:t>
      </w:r>
    </w:p>
    <w:p w:rsidR="001E7FE9" w:rsidRPr="001F19C7" w:rsidRDefault="001E7FE9" w:rsidP="001E7FE9">
      <w:pPr>
        <w:spacing w:after="0" w:line="240" w:lineRule="auto"/>
        <w:ind w:right="-1" w:firstLine="567"/>
        <w:jc w:val="both"/>
        <w:rPr>
          <w:b/>
        </w:rPr>
      </w:pPr>
    </w:p>
    <w:p w:rsidR="001E7FE9" w:rsidRPr="001F19C7" w:rsidRDefault="001E7FE9" w:rsidP="001E7FE9">
      <w:pPr>
        <w:spacing w:after="0" w:line="240" w:lineRule="auto"/>
        <w:ind w:right="-1" w:firstLine="567"/>
        <w:jc w:val="both"/>
      </w:pPr>
      <w:r w:rsidRPr="001F19C7">
        <w:t xml:space="preserve">Внести в областной закон </w:t>
      </w:r>
      <w:r w:rsidR="009D137A">
        <w:t xml:space="preserve">от 10 марта  2017 года № 5-оз «Об Общественной палате Ленинградской области и признании </w:t>
      </w:r>
      <w:proofErr w:type="gramStart"/>
      <w:r w:rsidR="009D137A">
        <w:t>утратившими</w:t>
      </w:r>
      <w:proofErr w:type="gramEnd"/>
      <w:r w:rsidR="009D137A">
        <w:t xml:space="preserve"> силу некоторых областных законов» </w:t>
      </w:r>
      <w:r w:rsidRPr="001F19C7">
        <w:t>следующие изменения:</w:t>
      </w:r>
    </w:p>
    <w:p w:rsidR="001E7FE9" w:rsidRDefault="001E7FE9" w:rsidP="001E7FE9">
      <w:pPr>
        <w:spacing w:after="0" w:line="240" w:lineRule="auto"/>
        <w:ind w:right="-1" w:firstLine="567"/>
        <w:jc w:val="both"/>
      </w:pPr>
      <w:r w:rsidRPr="001F19C7">
        <w:t>1)</w:t>
      </w:r>
      <w:r>
        <w:t xml:space="preserve"> </w:t>
      </w:r>
      <w:r w:rsidR="00F5182C">
        <w:t>часть 2 с</w:t>
      </w:r>
      <w:r>
        <w:t>тать</w:t>
      </w:r>
      <w:r w:rsidR="00F5182C">
        <w:t>и</w:t>
      </w:r>
      <w:r>
        <w:t xml:space="preserve"> </w:t>
      </w:r>
      <w:r w:rsidR="00F5182C">
        <w:t xml:space="preserve">5 дополнить пунктом  </w:t>
      </w:r>
      <w:r w:rsidR="00BA17F7">
        <w:t>4</w:t>
      </w:r>
      <w:r w:rsidR="00F5182C">
        <w:t>.1 следующего содержания:</w:t>
      </w:r>
    </w:p>
    <w:p w:rsidR="00F5182C" w:rsidRDefault="00F5182C" w:rsidP="00707AD9">
      <w:pPr>
        <w:autoSpaceDE w:val="0"/>
        <w:autoSpaceDN w:val="0"/>
        <w:adjustRightInd w:val="0"/>
        <w:spacing w:after="0" w:line="240" w:lineRule="auto"/>
        <w:jc w:val="both"/>
      </w:pPr>
      <w:r>
        <w:t>«</w:t>
      </w:r>
      <w:r w:rsidR="00BA17F7">
        <w:t>4</w:t>
      </w:r>
      <w:r>
        <w:t>.1)</w:t>
      </w:r>
      <w:r w:rsidR="00BA17F7">
        <w:t xml:space="preserve"> полномочия совета Общественной палаты и (или) председателя Общественной палаты по принятию решения  </w:t>
      </w:r>
      <w:r w:rsidR="00BA17F7" w:rsidRPr="00BA17F7">
        <w:t>о назначении наблюдателей от Общественной палаты в избирательные комиссии при проведении выборов Президента Российской Федерации</w:t>
      </w:r>
      <w:r w:rsidR="00707AD9">
        <w:t>, выборов в органы государственной власти Ленинградской области, органы местного самоуправления Ленинградской области</w:t>
      </w:r>
      <w:r w:rsidR="00BA17F7">
        <w:t>»;</w:t>
      </w:r>
    </w:p>
    <w:p w:rsidR="009D137A" w:rsidRDefault="009D137A" w:rsidP="009D137A">
      <w:pPr>
        <w:spacing w:after="0" w:line="240" w:lineRule="auto"/>
        <w:ind w:right="-1" w:firstLine="567"/>
        <w:jc w:val="both"/>
      </w:pPr>
      <w:r>
        <w:t>2) часть 19 статьи 8 изложить в следующей редакции:</w:t>
      </w:r>
    </w:p>
    <w:p w:rsidR="009D137A" w:rsidRDefault="009D137A" w:rsidP="009D137A">
      <w:pPr>
        <w:spacing w:after="0" w:line="240" w:lineRule="auto"/>
        <w:ind w:right="-1" w:firstLine="567"/>
        <w:jc w:val="both"/>
      </w:pPr>
      <w:r>
        <w:t>«19. Губернатор Ленинградской области, Законодательное собрание Ленинградской области или члены Общественной палаты, утвержденные в порядке, предусмотренном ч</w:t>
      </w:r>
      <w:r w:rsidR="00CD5222">
        <w:t>астью 15</w:t>
      </w:r>
      <w:r>
        <w:t xml:space="preserve"> настоящей статьи (в зависимости от того, кем должно быть принято решение о замещении вакантных мест): </w:t>
      </w:r>
    </w:p>
    <w:p w:rsidR="009D137A" w:rsidRDefault="009D137A" w:rsidP="009D137A">
      <w:pPr>
        <w:spacing w:after="0" w:line="240" w:lineRule="auto"/>
        <w:ind w:right="-1" w:firstLine="567"/>
        <w:jc w:val="both"/>
      </w:pPr>
      <w:r>
        <w:t>1) обеспечивают проведение дополнительных мероприятий, направленных на формирование Общественной палаты в правомочном составе в порядке, определенном настоящей статьей в случаях, если в результате проведения процедур, предусмотренных настоящей статьей, Общественная палата не будет сформирована в правомочном составе либо досрочного прекращения полномочий члена (членов) Общественной палаты, в результате которого Общественная палата станет неправомочной. В этом случае сроки проведения предусмотренных настоящей статьей процедур сокращаются наполовину;</w:t>
      </w:r>
    </w:p>
    <w:p w:rsidR="009D137A" w:rsidRDefault="009D137A" w:rsidP="009D137A">
      <w:pPr>
        <w:spacing w:after="0" w:line="240" w:lineRule="auto"/>
        <w:ind w:right="-1" w:firstLine="567"/>
        <w:jc w:val="both"/>
      </w:pPr>
      <w:r>
        <w:t xml:space="preserve">2) могут принять решение о дополнительном приеме и утверждении новых членов Общественной палаты в случае, если Общественная палата нового состава будет сформирована в правомочном составе, но не в количестве, установленном частью 1 настоящей статьи (далее – дополнительный прием). </w:t>
      </w:r>
    </w:p>
    <w:p w:rsidR="009D137A" w:rsidRDefault="009D137A" w:rsidP="009D137A">
      <w:pPr>
        <w:spacing w:after="0" w:line="240" w:lineRule="auto"/>
        <w:ind w:right="-1" w:firstLine="567"/>
        <w:jc w:val="both"/>
      </w:pPr>
      <w:r>
        <w:t xml:space="preserve">Документы о выдвижении кандидатов в члены Общественной палаты направляются  Губернатору Ленинградской области, в Законодательное собрание Ленинградской области либо в аппарат Общественной палаты в </w:t>
      </w:r>
      <w:r>
        <w:lastRenderedPageBreak/>
        <w:t xml:space="preserve">течение 14 дней со дня размещения соответственно Губернатором Ленинградской области, Законодательным собранием Ленинградской области либо аппаратом Общественной палаты информации о начале процедуры дополнительного приема. </w:t>
      </w:r>
    </w:p>
    <w:p w:rsidR="009D137A" w:rsidRPr="001E7FE9" w:rsidRDefault="009D137A" w:rsidP="009D137A">
      <w:pPr>
        <w:spacing w:after="0" w:line="240" w:lineRule="auto"/>
        <w:ind w:right="-1" w:firstLine="567"/>
        <w:jc w:val="both"/>
      </w:pPr>
      <w:r>
        <w:t>Дополнительный прием проводится в порядке, определенном настоящей статьей с учетом особенностей, предусмотренных настоящим пунктом»</w:t>
      </w:r>
      <w:r w:rsidR="00DF73CF">
        <w:t>.</w:t>
      </w:r>
    </w:p>
    <w:p w:rsidR="001E7FE9" w:rsidRDefault="001E7FE9" w:rsidP="001E7FE9">
      <w:pPr>
        <w:spacing w:after="0" w:line="240" w:lineRule="auto"/>
        <w:ind w:right="-1" w:firstLine="567"/>
        <w:jc w:val="both"/>
      </w:pPr>
    </w:p>
    <w:p w:rsidR="001E7FE9" w:rsidRDefault="001E7FE9" w:rsidP="001E7FE9">
      <w:pPr>
        <w:autoSpaceDE w:val="0"/>
        <w:autoSpaceDN w:val="0"/>
        <w:adjustRightInd w:val="0"/>
        <w:spacing w:after="0" w:line="240" w:lineRule="auto"/>
        <w:ind w:right="-1" w:firstLine="567"/>
        <w:jc w:val="both"/>
        <w:outlineLvl w:val="0"/>
        <w:rPr>
          <w:b/>
        </w:rPr>
      </w:pPr>
    </w:p>
    <w:p w:rsidR="001E7FE9" w:rsidRPr="00CD5773" w:rsidRDefault="001E7FE9" w:rsidP="001E7FE9">
      <w:pPr>
        <w:autoSpaceDE w:val="0"/>
        <w:autoSpaceDN w:val="0"/>
        <w:adjustRightInd w:val="0"/>
        <w:spacing w:after="0" w:line="240" w:lineRule="auto"/>
        <w:ind w:right="-1" w:firstLine="567"/>
        <w:jc w:val="both"/>
        <w:outlineLvl w:val="0"/>
        <w:rPr>
          <w:b/>
        </w:rPr>
      </w:pPr>
      <w:r w:rsidRPr="00CD5773">
        <w:rPr>
          <w:b/>
        </w:rPr>
        <w:t>Статья 2</w:t>
      </w:r>
    </w:p>
    <w:p w:rsidR="001E7FE9" w:rsidRPr="00CD5773" w:rsidRDefault="001E7FE9" w:rsidP="001E7FE9">
      <w:pPr>
        <w:autoSpaceDE w:val="0"/>
        <w:autoSpaceDN w:val="0"/>
        <w:adjustRightInd w:val="0"/>
        <w:spacing w:after="0" w:line="240" w:lineRule="auto"/>
        <w:ind w:right="-1" w:firstLine="567"/>
        <w:jc w:val="both"/>
        <w:outlineLvl w:val="0"/>
        <w:rPr>
          <w:b/>
        </w:rPr>
      </w:pPr>
    </w:p>
    <w:p w:rsidR="001E7FE9" w:rsidRPr="00CD5773" w:rsidRDefault="001E7FE9" w:rsidP="001E7FE9">
      <w:pPr>
        <w:autoSpaceDE w:val="0"/>
        <w:autoSpaceDN w:val="0"/>
        <w:adjustRightInd w:val="0"/>
        <w:spacing w:after="0" w:line="240" w:lineRule="auto"/>
        <w:ind w:right="-1" w:firstLine="567"/>
        <w:jc w:val="both"/>
      </w:pPr>
      <w:r w:rsidRPr="00CD5773">
        <w:t>Настоящий областной закон вступает в силу</w:t>
      </w:r>
      <w:r w:rsidRPr="00E04793">
        <w:t xml:space="preserve"> по истечении 10 дней со дня его официального опубликования.</w:t>
      </w:r>
      <w:r w:rsidRPr="00CD5773">
        <w:t xml:space="preserve"> </w:t>
      </w:r>
    </w:p>
    <w:p w:rsidR="001E7FE9" w:rsidRPr="00CD5773" w:rsidRDefault="001E7FE9" w:rsidP="001E7FE9">
      <w:pPr>
        <w:autoSpaceDE w:val="0"/>
        <w:autoSpaceDN w:val="0"/>
        <w:adjustRightInd w:val="0"/>
        <w:spacing w:after="0" w:line="240" w:lineRule="auto"/>
        <w:ind w:right="-1" w:firstLine="567"/>
        <w:jc w:val="right"/>
      </w:pPr>
    </w:p>
    <w:p w:rsidR="001E7FE9" w:rsidRDefault="001E7FE9" w:rsidP="001E7FE9">
      <w:pPr>
        <w:autoSpaceDE w:val="0"/>
        <w:autoSpaceDN w:val="0"/>
        <w:adjustRightInd w:val="0"/>
        <w:spacing w:after="0" w:line="240" w:lineRule="auto"/>
        <w:ind w:right="-1" w:firstLine="567"/>
        <w:jc w:val="right"/>
      </w:pPr>
    </w:p>
    <w:p w:rsidR="001E7FE9" w:rsidRDefault="001E7FE9" w:rsidP="001E7FE9">
      <w:pPr>
        <w:autoSpaceDE w:val="0"/>
        <w:autoSpaceDN w:val="0"/>
        <w:adjustRightInd w:val="0"/>
        <w:spacing w:after="0" w:line="240" w:lineRule="auto"/>
        <w:ind w:right="-1" w:firstLine="567"/>
        <w:jc w:val="right"/>
      </w:pPr>
    </w:p>
    <w:p w:rsidR="001E7FE9" w:rsidRPr="00CD5773" w:rsidRDefault="001E7FE9" w:rsidP="008F19EC">
      <w:pPr>
        <w:autoSpaceDE w:val="0"/>
        <w:autoSpaceDN w:val="0"/>
        <w:adjustRightInd w:val="0"/>
        <w:spacing w:after="0" w:line="240" w:lineRule="auto"/>
        <w:ind w:right="-1" w:firstLine="567"/>
      </w:pPr>
      <w:r w:rsidRPr="00CD5773">
        <w:t>Губернатор</w:t>
      </w:r>
    </w:p>
    <w:p w:rsidR="001E7FE9" w:rsidRPr="00CD5773" w:rsidRDefault="001E7FE9" w:rsidP="008F19EC">
      <w:pPr>
        <w:autoSpaceDE w:val="0"/>
        <w:autoSpaceDN w:val="0"/>
        <w:adjustRightInd w:val="0"/>
        <w:spacing w:after="0" w:line="240" w:lineRule="auto"/>
        <w:ind w:right="-1" w:firstLine="567"/>
      </w:pPr>
      <w:r w:rsidRPr="00CD5773">
        <w:t>Ленинградской области</w:t>
      </w:r>
      <w:r w:rsidR="008F19EC">
        <w:tab/>
      </w:r>
      <w:r w:rsidR="008F19EC">
        <w:tab/>
      </w:r>
      <w:r w:rsidR="008F19EC">
        <w:tab/>
      </w:r>
      <w:r w:rsidR="008F19EC">
        <w:tab/>
      </w:r>
      <w:r w:rsidR="008F19EC">
        <w:tab/>
      </w:r>
      <w:r w:rsidR="008F19EC">
        <w:tab/>
      </w:r>
      <w:r w:rsidRPr="00CD5773">
        <w:t>А.</w:t>
      </w:r>
      <w:r w:rsidR="008F19EC">
        <w:t xml:space="preserve"> </w:t>
      </w:r>
      <w:r w:rsidRPr="00CD5773">
        <w:t>Дрозденко</w:t>
      </w:r>
    </w:p>
    <w:p w:rsidR="001E7FE9" w:rsidRDefault="001E7FE9" w:rsidP="001E7F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1E7FE9" w:rsidRPr="00756AA1" w:rsidRDefault="001E7FE9" w:rsidP="001E7FE9">
      <w:pPr>
        <w:spacing w:after="0" w:line="240" w:lineRule="auto"/>
        <w:ind w:right="-1" w:firstLine="567"/>
        <w:jc w:val="center"/>
        <w:rPr>
          <w:b/>
        </w:rPr>
      </w:pPr>
      <w:r>
        <w:rPr>
          <w:b/>
        </w:rPr>
        <w:lastRenderedPageBreak/>
        <w:t>О</w:t>
      </w:r>
      <w:r w:rsidRPr="00E6157C">
        <w:rPr>
          <w:b/>
        </w:rPr>
        <w:t>боснование необходимости принятия</w:t>
      </w:r>
      <w:r w:rsidRPr="00756AA1">
        <w:rPr>
          <w:b/>
        </w:rPr>
        <w:t xml:space="preserve"> проект</w:t>
      </w:r>
      <w:r>
        <w:rPr>
          <w:b/>
        </w:rPr>
        <w:t>а</w:t>
      </w:r>
      <w:r w:rsidRPr="00756AA1">
        <w:rPr>
          <w:b/>
        </w:rPr>
        <w:t xml:space="preserve"> областного закона </w:t>
      </w:r>
      <w:r w:rsidR="00793E08">
        <w:rPr>
          <w:b/>
        </w:rPr>
        <w:t>«О</w:t>
      </w:r>
      <w:r w:rsidR="00793E08" w:rsidRPr="00793E08">
        <w:rPr>
          <w:b/>
        </w:rPr>
        <w:t xml:space="preserve"> внесении изменений в статьи 5 и 8  областного закона </w:t>
      </w:r>
      <w:r w:rsidR="00793E08">
        <w:rPr>
          <w:b/>
        </w:rPr>
        <w:br/>
      </w:r>
      <w:r w:rsidR="00793E08" w:rsidRPr="00793E08">
        <w:rPr>
          <w:b/>
        </w:rPr>
        <w:t>«</w:t>
      </w:r>
      <w:r w:rsidR="00793E08">
        <w:rPr>
          <w:b/>
        </w:rPr>
        <w:t>О</w:t>
      </w:r>
      <w:r w:rsidR="00793E08" w:rsidRPr="00793E08">
        <w:rPr>
          <w:b/>
        </w:rPr>
        <w:t xml:space="preserve">б </w:t>
      </w:r>
      <w:r w:rsidR="00793E08">
        <w:rPr>
          <w:b/>
        </w:rPr>
        <w:t>О</w:t>
      </w:r>
      <w:r w:rsidR="00793E08" w:rsidRPr="00793E08">
        <w:rPr>
          <w:b/>
        </w:rPr>
        <w:t xml:space="preserve">бщественной палате </w:t>
      </w:r>
      <w:r w:rsidR="00793E08">
        <w:rPr>
          <w:b/>
        </w:rPr>
        <w:t>Л</w:t>
      </w:r>
      <w:r w:rsidR="00793E08" w:rsidRPr="00793E08">
        <w:rPr>
          <w:b/>
        </w:rPr>
        <w:t xml:space="preserve">енинградской области и признании </w:t>
      </w:r>
      <w:proofErr w:type="gramStart"/>
      <w:r w:rsidR="00793E08" w:rsidRPr="00793E08">
        <w:rPr>
          <w:b/>
        </w:rPr>
        <w:t>утратившими</w:t>
      </w:r>
      <w:proofErr w:type="gramEnd"/>
      <w:r w:rsidR="00793E08" w:rsidRPr="00793E08">
        <w:rPr>
          <w:b/>
        </w:rPr>
        <w:t xml:space="preserve"> силу некоторых областных законов»</w:t>
      </w:r>
    </w:p>
    <w:p w:rsidR="001E7FE9" w:rsidRPr="00756AA1" w:rsidRDefault="001E7FE9" w:rsidP="001E7FE9">
      <w:pPr>
        <w:spacing w:after="0" w:line="240" w:lineRule="auto"/>
        <w:ind w:right="-1" w:firstLine="567"/>
        <w:jc w:val="both"/>
      </w:pPr>
    </w:p>
    <w:p w:rsidR="001E7FE9" w:rsidRDefault="001E7FE9" w:rsidP="001E7FE9">
      <w:pPr>
        <w:spacing w:after="0" w:line="240" w:lineRule="auto"/>
        <w:ind w:right="-1" w:firstLine="567"/>
        <w:jc w:val="both"/>
      </w:pPr>
    </w:p>
    <w:p w:rsidR="001E7FE9" w:rsidRDefault="00F81AC3" w:rsidP="001E7FE9">
      <w:pPr>
        <w:spacing w:after="0" w:line="240" w:lineRule="auto"/>
        <w:ind w:firstLine="567"/>
        <w:jc w:val="both"/>
      </w:pPr>
      <w:r w:rsidRPr="00F81AC3">
        <w:t>1.</w:t>
      </w:r>
      <w:r w:rsidRPr="00F81AC3">
        <w:tab/>
        <w:t xml:space="preserve">Проект разработан в целях приведения </w:t>
      </w:r>
      <w:r>
        <w:t>закона</w:t>
      </w:r>
      <w:r w:rsidRPr="00F81AC3">
        <w:t xml:space="preserve"> Ленинградской области от 10 марта  2017 года № 5-оз «Об Общественной палате Ленинградской области и признании утратившими силу некоторых областных законов» в соответствие</w:t>
      </w:r>
      <w:r>
        <w:t xml:space="preserve"> с федеральным законом от 5 декабря 2017 года № 374-ФЗ «О внесении изменений в Федеральный закон «О выборах Президента Российской Федерации»</w:t>
      </w:r>
      <w:r w:rsidRPr="00F81AC3">
        <w:t>, касающихся назначения общественными палатами субъектов Российской Федерации, как  субъектами общественного контроля, наблюдателей при проведении выборов Президента Российской Федерации.</w:t>
      </w:r>
    </w:p>
    <w:p w:rsidR="00F81AC3" w:rsidRPr="00C9677C" w:rsidRDefault="00D66919" w:rsidP="00D66919">
      <w:pPr>
        <w:spacing w:after="0" w:line="240" w:lineRule="auto"/>
        <w:ind w:firstLine="567"/>
        <w:jc w:val="both"/>
      </w:pPr>
      <w:r>
        <w:t>П</w:t>
      </w:r>
      <w:r w:rsidRPr="00D66919">
        <w:t>одпунк</w:t>
      </w:r>
      <w:r>
        <w:t>том</w:t>
      </w:r>
      <w:r w:rsidRPr="00D66919">
        <w:t xml:space="preserve"> 3 статьи 19 </w:t>
      </w:r>
      <w:r w:rsidR="00BD6428">
        <w:t>ф</w:t>
      </w:r>
      <w:r w:rsidRPr="00D66919">
        <w:t xml:space="preserve">едерального закона </w:t>
      </w:r>
      <w:r>
        <w:t xml:space="preserve">10 января 2003 года № 19-ФЗ «О выборах Президента Российской Федерации» </w:t>
      </w:r>
      <w:r w:rsidRPr="00D66919">
        <w:t>Центральная избирательная комиссия Российской Федерации издает инструкции и иные нормативные акты по вопросам применения указанного Федерального закона.</w:t>
      </w:r>
      <w:r>
        <w:t xml:space="preserve"> </w:t>
      </w:r>
      <w:proofErr w:type="gramStart"/>
      <w:r w:rsidR="00F81AC3">
        <w:t>Согласно постановлению</w:t>
      </w:r>
      <w:r w:rsidR="00F81AC3" w:rsidRPr="00F81AC3">
        <w:t xml:space="preserve"> Центральной избирательной комиссии Российской Федерации от 30 января 2018 г. № 134/1110-7</w:t>
      </w:r>
      <w:r w:rsidR="00F81AC3">
        <w:t>, которым</w:t>
      </w:r>
      <w:r w:rsidR="00F81AC3" w:rsidRPr="00F81AC3">
        <w:t xml:space="preserve"> утверждены Разъяснения порядка назначения наблюдателей субъектами общественного контроля при проведении выборов Президента Российской Федерации</w:t>
      </w:r>
      <w:r w:rsidR="00F81AC3">
        <w:t xml:space="preserve">, </w:t>
      </w:r>
      <w:r w:rsidR="00F81AC3" w:rsidRPr="00D66919">
        <w:t xml:space="preserve">решение о назначении наблюдателей принимает совет общественной палаты субъекта Российской Федерации или председатель общественной палаты субъекта Российской Федерации </w:t>
      </w:r>
      <w:r w:rsidR="00F81AC3" w:rsidRPr="00C9677C">
        <w:t>в соответствии с регламентом общественной палаты субъекта Российской Федерации.</w:t>
      </w:r>
      <w:r w:rsidRPr="00C9677C">
        <w:t xml:space="preserve"> </w:t>
      </w:r>
      <w:proofErr w:type="gramEnd"/>
    </w:p>
    <w:p w:rsidR="00CD5222" w:rsidRPr="00C9677C" w:rsidRDefault="00CD5222" w:rsidP="00CD5222">
      <w:pPr>
        <w:autoSpaceDE w:val="0"/>
        <w:autoSpaceDN w:val="0"/>
        <w:adjustRightInd w:val="0"/>
        <w:spacing w:after="0" w:line="240" w:lineRule="auto"/>
        <w:jc w:val="both"/>
      </w:pPr>
      <w:r w:rsidRPr="00C9677C">
        <w:t xml:space="preserve">     </w:t>
      </w:r>
      <w:r w:rsidR="003D1F22" w:rsidRPr="00C9677C">
        <w:t xml:space="preserve">2. </w:t>
      </w:r>
      <w:r w:rsidRPr="00C9677C">
        <w:t>Действующей редакцией части 19 статьи 17 закона предусмотрено, что</w:t>
      </w:r>
      <w:proofErr w:type="gramStart"/>
      <w:r w:rsidRPr="00C9677C">
        <w:t xml:space="preserve"> В</w:t>
      </w:r>
      <w:proofErr w:type="gramEnd"/>
      <w:r w:rsidRPr="00C9677C">
        <w:t xml:space="preserve"> случае, если в результате проведения процедур, предусмотренных настоящей статьей, Общественная палата не будет сформирована в правомочном составе, либо в случае досрочного прекращения полномочий члена (членов) Общественной палаты, в результате которого Общественная палата станет неправомочной, Губернатор Ленинградской области, Законодательное собрание Ленинградской области или члены Общественной палаты, утвержденные в порядке, предусмотренном </w:t>
      </w:r>
      <w:hyperlink r:id="rId6" w:history="1">
        <w:r w:rsidRPr="00C9677C">
          <w:t>частью 17</w:t>
        </w:r>
      </w:hyperlink>
      <w:r w:rsidRPr="00C9677C">
        <w:t xml:space="preserve"> настоящей статьи (в зависимости от того, кем должно быть принято решение о замещении вакантных мест), обеспечивают проведение мероприятий, направленных на формирование Общественной палаты в правомочном составе, в порядке, определенном настоящей статьей.</w:t>
      </w:r>
    </w:p>
    <w:p w:rsidR="00CD5222" w:rsidRPr="00CD5222" w:rsidRDefault="00CD5222" w:rsidP="00CD5222">
      <w:pPr>
        <w:autoSpaceDE w:val="0"/>
        <w:autoSpaceDN w:val="0"/>
        <w:adjustRightInd w:val="0"/>
        <w:spacing w:after="0" w:line="240" w:lineRule="auto"/>
        <w:jc w:val="both"/>
      </w:pPr>
      <w:r>
        <w:rPr>
          <w:sz w:val="26"/>
          <w:szCs w:val="26"/>
        </w:rPr>
        <w:t xml:space="preserve">     </w:t>
      </w:r>
      <w:r w:rsidRPr="00CD5222">
        <w:t xml:space="preserve">Полагаем, что ссылка на норму части 17 является некорректной, так как нарушается принцип назначения </w:t>
      </w:r>
      <w:r>
        <w:t>–</w:t>
      </w:r>
      <w:r w:rsidRPr="00CD5222">
        <w:t xml:space="preserve"> </w:t>
      </w:r>
      <w:r>
        <w:t xml:space="preserve">если исходить из принципа субъекта назначения – Губернатор Ленинградской области, Законодательное собрание Ленинградской области и 2/3 членов Общественной палаты, то и при «повторной» процедуре этот принцип должен воспроизводиться.  Ссылка же на часть 17 говорит </w:t>
      </w:r>
      <w:proofErr w:type="gramStart"/>
      <w:r>
        <w:t>о</w:t>
      </w:r>
      <w:proofErr w:type="gramEnd"/>
      <w:r>
        <w:t xml:space="preserve"> так </w:t>
      </w:r>
      <w:proofErr w:type="gramStart"/>
      <w:r>
        <w:t>называемой</w:t>
      </w:r>
      <w:proofErr w:type="gramEnd"/>
      <w:r>
        <w:t xml:space="preserve"> «1/3» - те</w:t>
      </w:r>
      <w:r w:rsidR="00F606A4">
        <w:t>х</w:t>
      </w:r>
      <w:r>
        <w:t xml:space="preserve"> член</w:t>
      </w:r>
      <w:r w:rsidR="00F606A4">
        <w:t xml:space="preserve">ах Общественной </w:t>
      </w:r>
      <w:r w:rsidR="00F606A4">
        <w:lastRenderedPageBreak/>
        <w:t>палаты</w:t>
      </w:r>
      <w:r>
        <w:t xml:space="preserve">, которых </w:t>
      </w:r>
      <w:r w:rsidR="00C9677C">
        <w:t>назначили</w:t>
      </w:r>
      <w:r>
        <w:t xml:space="preserve"> члены Общественной палаты. Для устранения такого несоответствия предлагается изменить ссылк</w:t>
      </w:r>
      <w:r w:rsidR="00F606A4">
        <w:t>у</w:t>
      </w:r>
      <w:r>
        <w:t xml:space="preserve"> на часть 15 анализируемой статьи.</w:t>
      </w:r>
    </w:p>
    <w:p w:rsidR="003D1F22" w:rsidRPr="00D66919" w:rsidRDefault="00CD5222" w:rsidP="00D66919">
      <w:pPr>
        <w:spacing w:after="0" w:line="240" w:lineRule="auto"/>
        <w:ind w:firstLine="567"/>
        <w:jc w:val="both"/>
      </w:pPr>
      <w:r>
        <w:t xml:space="preserve"> Кроме того, н</w:t>
      </w:r>
      <w:r w:rsidR="003D1F22" w:rsidRPr="003D1F22">
        <w:t>и федеральным, ни областным законодательством порядок «</w:t>
      </w:r>
      <w:proofErr w:type="spellStart"/>
      <w:r w:rsidR="003D1F22" w:rsidRPr="003D1F22">
        <w:t>доназначения</w:t>
      </w:r>
      <w:proofErr w:type="spellEnd"/>
      <w:r w:rsidR="003D1F22" w:rsidRPr="003D1F22">
        <w:t xml:space="preserve">» членов Общественной палаты Ленинградской области в случае ее формирования в правомочном составе, но с числом членов меньшим, чем установлено законом, в настоящее время не установлен. С целью совершенствования законодательства Ленинградской области и устранения выявленных правовых пробелов, </w:t>
      </w:r>
      <w:r>
        <w:t>гарантии прав граждан на вхождени</w:t>
      </w:r>
      <w:r w:rsidR="00F606A4">
        <w:t>е</w:t>
      </w:r>
      <w:bookmarkStart w:id="0" w:name="_GoBack"/>
      <w:bookmarkEnd w:id="0"/>
      <w:r>
        <w:t xml:space="preserve"> в состав Общественной палаты Ленинградской области, </w:t>
      </w:r>
      <w:r w:rsidR="003D1F22" w:rsidRPr="003D1F22">
        <w:t>а также с учетом опыта других субъектов Российской Федерации (Московская область, Краснодарский край) предлагается внести соответствующие изменения</w:t>
      </w:r>
      <w:r>
        <w:t xml:space="preserve"> в части введения процедуры «</w:t>
      </w:r>
      <w:proofErr w:type="spellStart"/>
      <w:r>
        <w:t>доназначения</w:t>
      </w:r>
      <w:proofErr w:type="spellEnd"/>
      <w:r>
        <w:t>», в связи с чем предлагается часть 19 изложить в новой редакции</w:t>
      </w:r>
      <w:r w:rsidR="003D1F22" w:rsidRPr="003D1F22">
        <w:t>.</w:t>
      </w:r>
    </w:p>
    <w:p w:rsidR="001E7FE9" w:rsidRDefault="001E7FE9" w:rsidP="001E7FE9">
      <w:pPr>
        <w:spacing w:after="0" w:line="240" w:lineRule="auto"/>
        <w:ind w:firstLine="567"/>
        <w:jc w:val="both"/>
      </w:pPr>
    </w:p>
    <w:p w:rsidR="001E7FE9" w:rsidRDefault="001E7FE9" w:rsidP="001E7FE9">
      <w:pPr>
        <w:spacing w:after="0" w:line="240" w:lineRule="auto"/>
        <w:ind w:firstLine="567"/>
        <w:jc w:val="both"/>
      </w:pPr>
    </w:p>
    <w:p w:rsidR="001E7FE9" w:rsidRDefault="001E7FE9" w:rsidP="001E7FE9">
      <w:pPr>
        <w:spacing w:after="0" w:line="240" w:lineRule="auto"/>
        <w:ind w:firstLine="567"/>
        <w:jc w:val="both"/>
      </w:pPr>
    </w:p>
    <w:p w:rsidR="001E7FE9" w:rsidRDefault="008F19EC" w:rsidP="001E7FE9">
      <w:pPr>
        <w:spacing w:after="0" w:line="240" w:lineRule="auto"/>
        <w:jc w:val="both"/>
      </w:pPr>
      <w:r>
        <w:t>Депутат</w:t>
      </w:r>
    </w:p>
    <w:p w:rsidR="008F19EC" w:rsidRDefault="008F19EC" w:rsidP="001E7FE9">
      <w:pPr>
        <w:spacing w:after="0" w:line="240" w:lineRule="auto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55694">
        <w:t xml:space="preserve">И.Ф. </w:t>
      </w:r>
      <w:proofErr w:type="gramStart"/>
      <w:r w:rsidR="00255694">
        <w:t>Хабаров</w:t>
      </w:r>
      <w:proofErr w:type="gramEnd"/>
    </w:p>
    <w:p w:rsidR="001E7FE9" w:rsidRDefault="001E7FE9" w:rsidP="001E7FE9">
      <w:r>
        <w:br w:type="page"/>
      </w:r>
    </w:p>
    <w:p w:rsidR="001E7FE9" w:rsidRDefault="001E7FE9" w:rsidP="00793E08">
      <w:pPr>
        <w:tabs>
          <w:tab w:val="left" w:pos="142"/>
        </w:tabs>
        <w:spacing w:after="0" w:line="240" w:lineRule="auto"/>
        <w:jc w:val="center"/>
        <w:rPr>
          <w:rFonts w:eastAsia="Calibri"/>
          <w:b/>
        </w:rPr>
      </w:pPr>
      <w:r>
        <w:rPr>
          <w:rFonts w:eastAsia="Calibri"/>
          <w:b/>
        </w:rPr>
        <w:lastRenderedPageBreak/>
        <w:t>С</w:t>
      </w:r>
      <w:r w:rsidRPr="00E6157C">
        <w:rPr>
          <w:rFonts w:eastAsia="Calibri"/>
          <w:b/>
        </w:rPr>
        <w:t xml:space="preserve">правка о состоянии законодательства в </w:t>
      </w:r>
      <w:r>
        <w:rPr>
          <w:rFonts w:eastAsia="Calibri"/>
          <w:b/>
        </w:rPr>
        <w:t xml:space="preserve">сфере </w:t>
      </w:r>
      <w:r w:rsidRPr="00E6157C">
        <w:rPr>
          <w:rFonts w:eastAsia="Calibri"/>
          <w:b/>
        </w:rPr>
        <w:t>правового регулирования</w:t>
      </w:r>
      <w:r w:rsidRPr="00E6157C">
        <w:t xml:space="preserve"> </w:t>
      </w:r>
      <w:r w:rsidRPr="00E6157C">
        <w:rPr>
          <w:rFonts w:eastAsia="Calibri"/>
          <w:b/>
        </w:rPr>
        <w:t xml:space="preserve">проекта областного закона </w:t>
      </w:r>
      <w:r w:rsidR="00793E08" w:rsidRPr="00793E08">
        <w:rPr>
          <w:rFonts w:eastAsia="Calibri"/>
          <w:b/>
        </w:rPr>
        <w:t>«О внесении изменений в с</w:t>
      </w:r>
      <w:r w:rsidR="00793E08">
        <w:rPr>
          <w:rFonts w:eastAsia="Calibri"/>
          <w:b/>
        </w:rPr>
        <w:t xml:space="preserve">татьи 5 и 8  областного закона </w:t>
      </w:r>
      <w:r w:rsidR="00793E08" w:rsidRPr="00793E08">
        <w:rPr>
          <w:rFonts w:eastAsia="Calibri"/>
          <w:b/>
        </w:rPr>
        <w:t xml:space="preserve">«Об Общественной палате Ленинградской области и признании </w:t>
      </w:r>
      <w:proofErr w:type="gramStart"/>
      <w:r w:rsidR="00793E08" w:rsidRPr="00793E08">
        <w:rPr>
          <w:rFonts w:eastAsia="Calibri"/>
          <w:b/>
        </w:rPr>
        <w:t>утратившими</w:t>
      </w:r>
      <w:proofErr w:type="gramEnd"/>
      <w:r w:rsidR="00793E08" w:rsidRPr="00793E08">
        <w:rPr>
          <w:rFonts w:eastAsia="Calibri"/>
          <w:b/>
        </w:rPr>
        <w:t xml:space="preserve"> силу некоторых областных законов»</w:t>
      </w:r>
    </w:p>
    <w:p w:rsidR="001E7FE9" w:rsidRDefault="001E7FE9" w:rsidP="001E7FE9">
      <w:pPr>
        <w:tabs>
          <w:tab w:val="left" w:pos="142"/>
        </w:tabs>
        <w:spacing w:after="0" w:line="240" w:lineRule="auto"/>
        <w:jc w:val="center"/>
        <w:rPr>
          <w:rFonts w:eastAsia="Calibri"/>
          <w:b/>
        </w:rPr>
      </w:pPr>
    </w:p>
    <w:p w:rsidR="001E7FE9" w:rsidRDefault="001E7FE9" w:rsidP="001E7FE9">
      <w:pPr>
        <w:tabs>
          <w:tab w:val="left" w:pos="142"/>
        </w:tabs>
        <w:spacing w:after="0" w:line="240" w:lineRule="auto"/>
        <w:jc w:val="center"/>
        <w:rPr>
          <w:rFonts w:eastAsia="Calibri"/>
          <w:b/>
        </w:rPr>
      </w:pPr>
    </w:p>
    <w:p w:rsidR="001E7FE9" w:rsidRDefault="001E7FE9" w:rsidP="00BD6428">
      <w:pPr>
        <w:tabs>
          <w:tab w:val="left" w:pos="142"/>
        </w:tabs>
        <w:spacing w:after="0" w:line="240" w:lineRule="auto"/>
        <w:ind w:firstLine="567"/>
        <w:jc w:val="both"/>
        <w:rPr>
          <w:rFonts w:eastAsia="Calibri"/>
        </w:rPr>
      </w:pPr>
      <w:r w:rsidRPr="00E6157C">
        <w:rPr>
          <w:rFonts w:eastAsia="Calibri"/>
        </w:rPr>
        <w:t xml:space="preserve">1. </w:t>
      </w:r>
      <w:r>
        <w:rPr>
          <w:rFonts w:eastAsia="Calibri"/>
        </w:rPr>
        <w:t>Стать</w:t>
      </w:r>
      <w:r w:rsidR="00F84CA8">
        <w:rPr>
          <w:rFonts w:eastAsia="Calibri"/>
        </w:rPr>
        <w:t>я 1</w:t>
      </w:r>
      <w:r w:rsidR="00BD6428" w:rsidRPr="00BD6428">
        <w:t xml:space="preserve"> </w:t>
      </w:r>
      <w:r w:rsidR="00BD6428" w:rsidRPr="00BD6428">
        <w:rPr>
          <w:rFonts w:eastAsia="Calibri"/>
        </w:rPr>
        <w:t>федеральн</w:t>
      </w:r>
      <w:r w:rsidR="00BD6428">
        <w:rPr>
          <w:rFonts w:eastAsia="Calibri"/>
        </w:rPr>
        <w:t>ого</w:t>
      </w:r>
      <w:r w:rsidR="00BD6428" w:rsidRPr="00BD6428">
        <w:rPr>
          <w:rFonts w:eastAsia="Calibri"/>
        </w:rPr>
        <w:t xml:space="preserve"> закон</w:t>
      </w:r>
      <w:r w:rsidR="00BD6428">
        <w:rPr>
          <w:rFonts w:eastAsia="Calibri"/>
        </w:rPr>
        <w:t>а</w:t>
      </w:r>
      <w:r w:rsidR="00BD6428" w:rsidRPr="00BD6428">
        <w:rPr>
          <w:rFonts w:eastAsia="Calibri"/>
        </w:rPr>
        <w:t xml:space="preserve"> от 5 декабря 2017 года № 374-ФЗ «О внесении изменений в Федеральный закон «О выборах Президента Российской Федерации»</w:t>
      </w:r>
      <w:r>
        <w:rPr>
          <w:rFonts w:eastAsia="Calibri"/>
        </w:rPr>
        <w:t>;</w:t>
      </w:r>
    </w:p>
    <w:p w:rsidR="001E7FE9" w:rsidRDefault="001E7FE9" w:rsidP="001E7FE9">
      <w:pPr>
        <w:tabs>
          <w:tab w:val="left" w:pos="142"/>
        </w:tabs>
        <w:spacing w:after="0" w:line="240" w:lineRule="auto"/>
        <w:ind w:firstLine="567"/>
        <w:jc w:val="both"/>
        <w:rPr>
          <w:rFonts w:eastAsia="Calibri"/>
        </w:rPr>
      </w:pPr>
      <w:r>
        <w:rPr>
          <w:rFonts w:eastAsia="Calibri"/>
        </w:rPr>
        <w:t xml:space="preserve">2. </w:t>
      </w:r>
      <w:r w:rsidR="00BD6428" w:rsidRPr="00BD6428">
        <w:rPr>
          <w:rFonts w:eastAsia="Calibri"/>
        </w:rPr>
        <w:t>Подпункт 3 статьи 19</w:t>
      </w:r>
      <w:r w:rsidR="00BD6428">
        <w:rPr>
          <w:rFonts w:eastAsia="Calibri"/>
        </w:rPr>
        <w:t>,</w:t>
      </w:r>
      <w:r w:rsidR="00BD6428" w:rsidRPr="00BD6428">
        <w:rPr>
          <w:rFonts w:eastAsia="Calibri"/>
        </w:rPr>
        <w:t xml:space="preserve"> </w:t>
      </w:r>
      <w:r w:rsidR="00BD6428">
        <w:rPr>
          <w:rFonts w:eastAsia="Calibri"/>
        </w:rPr>
        <w:t>пункт 8 статьи 23</w:t>
      </w:r>
      <w:r w:rsidR="00BD6428" w:rsidRPr="00BD6428">
        <w:t xml:space="preserve"> </w:t>
      </w:r>
      <w:r w:rsidR="00BD6428" w:rsidRPr="00BD6428">
        <w:rPr>
          <w:rFonts w:eastAsia="Calibri"/>
        </w:rPr>
        <w:t>федерального закона 10 января 2003 года № 19-ФЗ «О выборах Президента Российской Федерации»</w:t>
      </w:r>
      <w:r>
        <w:rPr>
          <w:rFonts w:eastAsia="Calibri"/>
        </w:rPr>
        <w:t>;</w:t>
      </w:r>
    </w:p>
    <w:p w:rsidR="00BD6428" w:rsidRDefault="001E7FE9" w:rsidP="00BD6428">
      <w:pPr>
        <w:tabs>
          <w:tab w:val="left" w:pos="142"/>
        </w:tabs>
        <w:spacing w:after="0" w:line="240" w:lineRule="auto"/>
        <w:ind w:firstLine="567"/>
        <w:jc w:val="both"/>
        <w:rPr>
          <w:rFonts w:eastAsia="Calibri"/>
        </w:rPr>
      </w:pPr>
      <w:r>
        <w:rPr>
          <w:rFonts w:eastAsia="Calibri"/>
        </w:rPr>
        <w:t>3.</w:t>
      </w:r>
      <w:r w:rsidR="00BD6428">
        <w:rPr>
          <w:rFonts w:eastAsia="Calibri"/>
        </w:rPr>
        <w:t xml:space="preserve"> Абзац четвертый пункта 1</w:t>
      </w:r>
      <w:r w:rsidR="00BD6428" w:rsidRPr="00BD6428">
        <w:t xml:space="preserve"> </w:t>
      </w:r>
      <w:r w:rsidR="00BD6428">
        <w:rPr>
          <w:rFonts w:eastAsia="Calibri"/>
        </w:rPr>
        <w:t>Р</w:t>
      </w:r>
      <w:r w:rsidR="00BD6428" w:rsidRPr="00BD6428">
        <w:rPr>
          <w:rFonts w:eastAsia="Calibri"/>
        </w:rPr>
        <w:t>азъяснени</w:t>
      </w:r>
      <w:r w:rsidR="00BD6428">
        <w:rPr>
          <w:rFonts w:eastAsia="Calibri"/>
        </w:rPr>
        <w:t xml:space="preserve">й </w:t>
      </w:r>
      <w:r w:rsidR="00BD6428" w:rsidRPr="00BD6428">
        <w:rPr>
          <w:rFonts w:eastAsia="Calibri"/>
        </w:rPr>
        <w:t>порядка назначения наблюдателей субъектами общественного</w:t>
      </w:r>
      <w:r w:rsidR="00BD6428">
        <w:rPr>
          <w:rFonts w:eastAsia="Calibri"/>
        </w:rPr>
        <w:t xml:space="preserve"> </w:t>
      </w:r>
      <w:r w:rsidR="00BD6428" w:rsidRPr="00BD6428">
        <w:rPr>
          <w:rFonts w:eastAsia="Calibri"/>
        </w:rPr>
        <w:t>к</w:t>
      </w:r>
      <w:r w:rsidR="00BD6428">
        <w:rPr>
          <w:rFonts w:eastAsia="Calibri"/>
        </w:rPr>
        <w:t>онтроля при проведении выборов П</w:t>
      </w:r>
      <w:r w:rsidR="00BD6428" w:rsidRPr="00BD6428">
        <w:rPr>
          <w:rFonts w:eastAsia="Calibri"/>
        </w:rPr>
        <w:t>резидента</w:t>
      </w:r>
      <w:r w:rsidR="00BD6428">
        <w:rPr>
          <w:rFonts w:eastAsia="Calibri"/>
        </w:rPr>
        <w:t xml:space="preserve"> Р</w:t>
      </w:r>
      <w:r w:rsidR="00BD6428" w:rsidRPr="00BD6428">
        <w:rPr>
          <w:rFonts w:eastAsia="Calibri"/>
        </w:rPr>
        <w:t xml:space="preserve">оссийской </w:t>
      </w:r>
      <w:r w:rsidR="00BD6428">
        <w:rPr>
          <w:rFonts w:eastAsia="Calibri"/>
        </w:rPr>
        <w:t>Ф</w:t>
      </w:r>
      <w:r w:rsidR="00BD6428" w:rsidRPr="00BD6428">
        <w:rPr>
          <w:rFonts w:eastAsia="Calibri"/>
        </w:rPr>
        <w:t>едерации</w:t>
      </w:r>
      <w:r w:rsidR="00BD6428">
        <w:rPr>
          <w:rFonts w:eastAsia="Calibri"/>
        </w:rPr>
        <w:t>, утвержденных п</w:t>
      </w:r>
      <w:r w:rsidR="00BD6428" w:rsidRPr="00BD6428">
        <w:rPr>
          <w:rFonts w:eastAsia="Calibri"/>
        </w:rPr>
        <w:t>остановление</w:t>
      </w:r>
      <w:r w:rsidR="00BD6428">
        <w:rPr>
          <w:rFonts w:eastAsia="Calibri"/>
        </w:rPr>
        <w:t>м</w:t>
      </w:r>
      <w:r w:rsidR="00BD6428" w:rsidRPr="00BD6428">
        <w:rPr>
          <w:rFonts w:eastAsia="Calibri"/>
        </w:rPr>
        <w:t xml:space="preserve"> </w:t>
      </w:r>
      <w:r w:rsidR="00BD6428">
        <w:rPr>
          <w:rFonts w:eastAsia="Calibri"/>
        </w:rPr>
        <w:t>Центральной избирательной комиссии</w:t>
      </w:r>
      <w:r w:rsidR="00BD6428" w:rsidRPr="00BD6428">
        <w:rPr>
          <w:rFonts w:eastAsia="Calibri"/>
        </w:rPr>
        <w:t xml:space="preserve"> России от 30</w:t>
      </w:r>
      <w:r w:rsidR="00BD6428">
        <w:rPr>
          <w:rFonts w:eastAsia="Calibri"/>
        </w:rPr>
        <w:t xml:space="preserve"> января </w:t>
      </w:r>
      <w:r w:rsidR="00BD6428" w:rsidRPr="00BD6428">
        <w:rPr>
          <w:rFonts w:eastAsia="Calibri"/>
        </w:rPr>
        <w:t>2018</w:t>
      </w:r>
      <w:r w:rsidR="00BD6428">
        <w:rPr>
          <w:rFonts w:eastAsia="Calibri"/>
        </w:rPr>
        <w:t xml:space="preserve"> года</w:t>
      </w:r>
      <w:r w:rsidR="00BD6428" w:rsidRPr="00BD6428">
        <w:rPr>
          <w:rFonts w:eastAsia="Calibri"/>
        </w:rPr>
        <w:t xml:space="preserve"> </w:t>
      </w:r>
      <w:r w:rsidR="00BD6428">
        <w:rPr>
          <w:rFonts w:eastAsia="Calibri"/>
        </w:rPr>
        <w:t>№</w:t>
      </w:r>
      <w:r w:rsidR="00BD6428" w:rsidRPr="00BD6428">
        <w:rPr>
          <w:rFonts w:eastAsia="Calibri"/>
        </w:rPr>
        <w:t xml:space="preserve"> 134/1110-7</w:t>
      </w:r>
    </w:p>
    <w:p w:rsidR="001E7FE9" w:rsidRDefault="00561099" w:rsidP="00561099">
      <w:pPr>
        <w:tabs>
          <w:tab w:val="left" w:pos="142"/>
        </w:tabs>
        <w:spacing w:after="0" w:line="240" w:lineRule="auto"/>
        <w:ind w:firstLine="567"/>
        <w:jc w:val="both"/>
        <w:rPr>
          <w:rFonts w:eastAsia="Calibri"/>
        </w:rPr>
      </w:pPr>
      <w:r>
        <w:rPr>
          <w:rFonts w:eastAsia="Calibri"/>
        </w:rPr>
        <w:t>4.  Стат</w:t>
      </w:r>
      <w:r w:rsidR="004D518B">
        <w:rPr>
          <w:rFonts w:eastAsia="Calibri"/>
        </w:rPr>
        <w:t>ь</w:t>
      </w:r>
      <w:r>
        <w:rPr>
          <w:rFonts w:eastAsia="Calibri"/>
        </w:rPr>
        <w:t>я 5 и 8</w:t>
      </w:r>
      <w:r w:rsidR="001E7FE9">
        <w:rPr>
          <w:rFonts w:eastAsia="Calibri"/>
        </w:rPr>
        <w:t xml:space="preserve"> о</w:t>
      </w:r>
      <w:r w:rsidR="001E7FE9" w:rsidRPr="00EB23B9">
        <w:rPr>
          <w:rFonts w:eastAsia="Calibri"/>
        </w:rPr>
        <w:t>бластно</w:t>
      </w:r>
      <w:r w:rsidR="001E7FE9">
        <w:rPr>
          <w:rFonts w:eastAsia="Calibri"/>
        </w:rPr>
        <w:t>го</w:t>
      </w:r>
      <w:r w:rsidR="001E7FE9" w:rsidRPr="00EB23B9">
        <w:rPr>
          <w:rFonts w:eastAsia="Calibri"/>
        </w:rPr>
        <w:t xml:space="preserve"> закон</w:t>
      </w:r>
      <w:r w:rsidR="001E7FE9">
        <w:rPr>
          <w:rFonts w:eastAsia="Calibri"/>
        </w:rPr>
        <w:t>а</w:t>
      </w:r>
      <w:r w:rsidR="001E7FE9" w:rsidRPr="00EB23B9">
        <w:rPr>
          <w:rFonts w:eastAsia="Calibri"/>
        </w:rPr>
        <w:t xml:space="preserve"> Ленинградской области от 10</w:t>
      </w:r>
      <w:r w:rsidR="001E7FE9">
        <w:rPr>
          <w:rFonts w:eastAsia="Calibri"/>
        </w:rPr>
        <w:t xml:space="preserve"> марта </w:t>
      </w:r>
      <w:r w:rsidR="001E7FE9" w:rsidRPr="00EB23B9">
        <w:rPr>
          <w:rFonts w:eastAsia="Calibri"/>
        </w:rPr>
        <w:t xml:space="preserve">2017 </w:t>
      </w:r>
      <w:r w:rsidR="001E7FE9">
        <w:rPr>
          <w:rFonts w:eastAsia="Calibri"/>
        </w:rPr>
        <w:t>года №</w:t>
      </w:r>
      <w:r w:rsidR="001E7FE9" w:rsidRPr="00EB23B9">
        <w:rPr>
          <w:rFonts w:eastAsia="Calibri"/>
        </w:rPr>
        <w:t xml:space="preserve"> 5-оз </w:t>
      </w:r>
      <w:r w:rsidR="001E7FE9">
        <w:rPr>
          <w:rFonts w:eastAsia="Calibri"/>
        </w:rPr>
        <w:t>«</w:t>
      </w:r>
      <w:r w:rsidR="001E7FE9" w:rsidRPr="00EB23B9">
        <w:rPr>
          <w:rFonts w:eastAsia="Calibri"/>
        </w:rPr>
        <w:t>Об Общественной палате Ленинградской области и признании утратившими силу некоторых областных законов</w:t>
      </w:r>
      <w:r w:rsidR="001E7FE9">
        <w:rPr>
          <w:rFonts w:eastAsia="Calibri"/>
        </w:rPr>
        <w:t>».</w:t>
      </w:r>
    </w:p>
    <w:p w:rsidR="001E7FE9" w:rsidRPr="00E6157C" w:rsidRDefault="001E7FE9" w:rsidP="001E7FE9">
      <w:pPr>
        <w:tabs>
          <w:tab w:val="left" w:pos="142"/>
        </w:tabs>
        <w:spacing w:after="0" w:line="240" w:lineRule="auto"/>
        <w:ind w:firstLine="567"/>
        <w:jc w:val="both"/>
        <w:rPr>
          <w:rFonts w:eastAsia="Calibri"/>
        </w:rPr>
      </w:pPr>
    </w:p>
    <w:p w:rsidR="001E7FE9" w:rsidRDefault="001E7FE9" w:rsidP="001E7FE9">
      <w:pPr>
        <w:tabs>
          <w:tab w:val="left" w:pos="142"/>
        </w:tabs>
        <w:spacing w:after="0" w:line="240" w:lineRule="auto"/>
        <w:jc w:val="center"/>
        <w:rPr>
          <w:rFonts w:eastAsia="Calibri"/>
          <w:b/>
        </w:rPr>
      </w:pPr>
    </w:p>
    <w:p w:rsidR="001E7FE9" w:rsidRDefault="001E7FE9" w:rsidP="001E7FE9">
      <w:pPr>
        <w:tabs>
          <w:tab w:val="left" w:pos="142"/>
        </w:tabs>
        <w:spacing w:after="0" w:line="240" w:lineRule="auto"/>
        <w:jc w:val="center"/>
        <w:rPr>
          <w:rFonts w:eastAsia="Calibri"/>
          <w:b/>
        </w:rPr>
      </w:pPr>
    </w:p>
    <w:p w:rsidR="001E7FE9" w:rsidRDefault="001E7FE9" w:rsidP="001E7FE9">
      <w:pPr>
        <w:tabs>
          <w:tab w:val="left" w:pos="142"/>
        </w:tabs>
        <w:spacing w:after="0" w:line="240" w:lineRule="auto"/>
        <w:jc w:val="center"/>
        <w:rPr>
          <w:rFonts w:eastAsia="Calibri"/>
          <w:b/>
        </w:rPr>
      </w:pPr>
    </w:p>
    <w:p w:rsidR="001E7FE9" w:rsidRDefault="001E7FE9" w:rsidP="001E7FE9">
      <w:pPr>
        <w:tabs>
          <w:tab w:val="left" w:pos="142"/>
        </w:tabs>
        <w:spacing w:after="0" w:line="240" w:lineRule="auto"/>
        <w:jc w:val="center"/>
        <w:rPr>
          <w:rFonts w:eastAsia="Calibri"/>
          <w:b/>
        </w:rPr>
      </w:pPr>
    </w:p>
    <w:p w:rsidR="001E7FE9" w:rsidRDefault="001E7FE9" w:rsidP="001E7FE9">
      <w:pPr>
        <w:spacing w:after="0" w:line="240" w:lineRule="auto"/>
        <w:ind w:firstLine="567"/>
        <w:jc w:val="both"/>
      </w:pPr>
    </w:p>
    <w:p w:rsidR="001E7FE9" w:rsidRDefault="001E7FE9" w:rsidP="001E7FE9">
      <w:pPr>
        <w:spacing w:after="0" w:line="240" w:lineRule="auto"/>
        <w:ind w:firstLine="567"/>
        <w:jc w:val="both"/>
      </w:pPr>
    </w:p>
    <w:p w:rsidR="001E7FE9" w:rsidRDefault="001E7FE9" w:rsidP="001E7FE9">
      <w:pPr>
        <w:spacing w:after="0" w:line="240" w:lineRule="auto"/>
        <w:ind w:firstLine="567"/>
        <w:jc w:val="both"/>
      </w:pPr>
    </w:p>
    <w:p w:rsidR="00255694" w:rsidRDefault="00255694" w:rsidP="00255694">
      <w:pPr>
        <w:spacing w:after="0" w:line="240" w:lineRule="auto"/>
        <w:jc w:val="both"/>
      </w:pPr>
      <w:r>
        <w:t>Депутат</w:t>
      </w:r>
    </w:p>
    <w:p w:rsidR="00255694" w:rsidRDefault="00255694" w:rsidP="00255694">
      <w:pPr>
        <w:spacing w:after="0" w:line="240" w:lineRule="auto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И.Ф. </w:t>
      </w:r>
      <w:proofErr w:type="gramStart"/>
      <w:r>
        <w:t>Хабаров</w:t>
      </w:r>
      <w:proofErr w:type="gramEnd"/>
    </w:p>
    <w:p w:rsidR="001E7FE9" w:rsidRPr="002B6B89" w:rsidRDefault="001E7FE9" w:rsidP="001E7FE9"/>
    <w:p w:rsidR="001E7FE9" w:rsidRDefault="001E7FE9" w:rsidP="001E7FE9">
      <w:pPr>
        <w:tabs>
          <w:tab w:val="left" w:pos="142"/>
        </w:tabs>
        <w:spacing w:after="0" w:line="240" w:lineRule="auto"/>
        <w:jc w:val="center"/>
        <w:rPr>
          <w:rFonts w:eastAsia="Calibri"/>
          <w:b/>
        </w:rPr>
      </w:pPr>
    </w:p>
    <w:p w:rsidR="001E7FE9" w:rsidRDefault="001E7FE9" w:rsidP="001E7FE9">
      <w:pPr>
        <w:tabs>
          <w:tab w:val="left" w:pos="142"/>
        </w:tabs>
        <w:spacing w:after="0" w:line="240" w:lineRule="auto"/>
        <w:jc w:val="center"/>
        <w:rPr>
          <w:rFonts w:eastAsia="Calibri"/>
          <w:b/>
        </w:rPr>
      </w:pPr>
    </w:p>
    <w:p w:rsidR="001E7FE9" w:rsidRDefault="001E7FE9" w:rsidP="001E7FE9">
      <w:pPr>
        <w:tabs>
          <w:tab w:val="left" w:pos="142"/>
        </w:tabs>
        <w:spacing w:after="0" w:line="240" w:lineRule="auto"/>
        <w:jc w:val="center"/>
        <w:rPr>
          <w:rFonts w:eastAsia="Calibri"/>
          <w:b/>
        </w:rPr>
      </w:pPr>
    </w:p>
    <w:p w:rsidR="001E7FE9" w:rsidRDefault="001E7FE9" w:rsidP="001E7FE9">
      <w:pPr>
        <w:rPr>
          <w:rFonts w:eastAsia="Calibri"/>
          <w:b/>
        </w:rPr>
      </w:pPr>
      <w:r>
        <w:rPr>
          <w:rFonts w:eastAsia="Calibri"/>
          <w:b/>
        </w:rPr>
        <w:br w:type="page"/>
      </w:r>
    </w:p>
    <w:p w:rsidR="001E7FE9" w:rsidRPr="00605E5B" w:rsidRDefault="001E7FE9" w:rsidP="001E7FE9">
      <w:pPr>
        <w:tabs>
          <w:tab w:val="left" w:pos="142"/>
        </w:tabs>
        <w:spacing w:after="0" w:line="240" w:lineRule="auto"/>
        <w:jc w:val="center"/>
        <w:rPr>
          <w:rFonts w:eastAsia="Calibri"/>
          <w:b/>
        </w:rPr>
      </w:pPr>
      <w:r>
        <w:rPr>
          <w:rFonts w:eastAsia="Calibri"/>
          <w:b/>
        </w:rPr>
        <w:lastRenderedPageBreak/>
        <w:t>Финансово</w:t>
      </w:r>
      <w:r w:rsidRPr="00605E5B">
        <w:rPr>
          <w:rFonts w:eastAsia="Calibri"/>
          <w:b/>
        </w:rPr>
        <w:t xml:space="preserve">-экономическое обоснование </w:t>
      </w:r>
    </w:p>
    <w:p w:rsidR="001E7FE9" w:rsidRPr="00605E5B" w:rsidRDefault="001E7FE9" w:rsidP="00793E08">
      <w:pPr>
        <w:spacing w:after="0" w:line="240" w:lineRule="auto"/>
        <w:ind w:right="-1" w:firstLine="567"/>
        <w:jc w:val="center"/>
        <w:rPr>
          <w:b/>
        </w:rPr>
      </w:pPr>
      <w:r w:rsidRPr="00605E5B">
        <w:rPr>
          <w:b/>
        </w:rPr>
        <w:t xml:space="preserve">к проекту областного закона </w:t>
      </w:r>
      <w:r w:rsidR="00793E08" w:rsidRPr="00793E08">
        <w:rPr>
          <w:b/>
        </w:rPr>
        <w:t>«О внесении изменений в с</w:t>
      </w:r>
      <w:r w:rsidR="00793E08">
        <w:rPr>
          <w:b/>
        </w:rPr>
        <w:t xml:space="preserve">татьи 5 и 8  областного закона </w:t>
      </w:r>
      <w:r w:rsidR="00793E08" w:rsidRPr="00793E08">
        <w:rPr>
          <w:b/>
        </w:rPr>
        <w:t xml:space="preserve">«Об Общественной палате Ленинградской области и признании </w:t>
      </w:r>
      <w:proofErr w:type="gramStart"/>
      <w:r w:rsidR="00793E08" w:rsidRPr="00793E08">
        <w:rPr>
          <w:b/>
        </w:rPr>
        <w:t>утратившими</w:t>
      </w:r>
      <w:proofErr w:type="gramEnd"/>
      <w:r w:rsidR="00793E08" w:rsidRPr="00793E08">
        <w:rPr>
          <w:b/>
        </w:rPr>
        <w:t xml:space="preserve"> силу некоторых областных законов»</w:t>
      </w:r>
    </w:p>
    <w:p w:rsidR="001E7FE9" w:rsidRDefault="001E7FE9" w:rsidP="001E7FE9">
      <w:pPr>
        <w:tabs>
          <w:tab w:val="left" w:pos="3880"/>
        </w:tabs>
        <w:spacing w:after="0" w:line="240" w:lineRule="auto"/>
        <w:ind w:firstLine="567"/>
        <w:jc w:val="center"/>
        <w:rPr>
          <w:rFonts w:eastAsia="Calibri"/>
          <w:b/>
        </w:rPr>
      </w:pPr>
    </w:p>
    <w:p w:rsidR="001E7FE9" w:rsidRDefault="001E7FE9" w:rsidP="001E7FE9">
      <w:pPr>
        <w:tabs>
          <w:tab w:val="left" w:pos="3880"/>
        </w:tabs>
        <w:spacing w:after="0" w:line="240" w:lineRule="auto"/>
        <w:ind w:firstLine="567"/>
        <w:jc w:val="center"/>
        <w:rPr>
          <w:rFonts w:eastAsia="Calibri"/>
          <w:b/>
        </w:rPr>
      </w:pPr>
    </w:p>
    <w:p w:rsidR="001E7FE9" w:rsidRPr="00605E5B" w:rsidRDefault="001E7FE9" w:rsidP="001E7FE9">
      <w:pPr>
        <w:tabs>
          <w:tab w:val="left" w:pos="3880"/>
        </w:tabs>
        <w:spacing w:after="0" w:line="240" w:lineRule="auto"/>
        <w:ind w:firstLine="567"/>
        <w:jc w:val="center"/>
        <w:rPr>
          <w:rFonts w:eastAsia="Calibri"/>
          <w:b/>
        </w:rPr>
      </w:pPr>
    </w:p>
    <w:p w:rsidR="001E7FE9" w:rsidRPr="00605E5B" w:rsidRDefault="001E7FE9" w:rsidP="00793E08">
      <w:pPr>
        <w:tabs>
          <w:tab w:val="left" w:pos="3880"/>
        </w:tabs>
        <w:spacing w:after="0" w:line="240" w:lineRule="auto"/>
        <w:ind w:firstLine="567"/>
        <w:jc w:val="both"/>
        <w:rPr>
          <w:rFonts w:eastAsia="Calibri"/>
        </w:rPr>
      </w:pPr>
      <w:r w:rsidRPr="00605E5B">
        <w:rPr>
          <w:rFonts w:eastAsia="Calibri"/>
        </w:rPr>
        <w:t>Принятие проекта областного закона</w:t>
      </w:r>
      <w:r w:rsidR="00793E08">
        <w:rPr>
          <w:rFonts w:eastAsia="Calibri"/>
        </w:rPr>
        <w:t xml:space="preserve"> </w:t>
      </w:r>
      <w:r w:rsidR="00793E08" w:rsidRPr="00793E08">
        <w:rPr>
          <w:rFonts w:eastAsia="Calibri"/>
        </w:rPr>
        <w:t>«О внесении изменений в с</w:t>
      </w:r>
      <w:r w:rsidR="00793E08">
        <w:rPr>
          <w:rFonts w:eastAsia="Calibri"/>
        </w:rPr>
        <w:t xml:space="preserve">татьи 5 и 8  областного закона </w:t>
      </w:r>
      <w:r w:rsidR="00793E08" w:rsidRPr="00793E08">
        <w:rPr>
          <w:rFonts w:eastAsia="Calibri"/>
        </w:rPr>
        <w:t xml:space="preserve">«Об Общественной палате Ленинградской области и признании </w:t>
      </w:r>
      <w:proofErr w:type="gramStart"/>
      <w:r w:rsidR="00793E08" w:rsidRPr="00793E08">
        <w:rPr>
          <w:rFonts w:eastAsia="Calibri"/>
        </w:rPr>
        <w:t>утратившими</w:t>
      </w:r>
      <w:proofErr w:type="gramEnd"/>
      <w:r w:rsidR="00793E08" w:rsidRPr="00793E08">
        <w:rPr>
          <w:rFonts w:eastAsia="Calibri"/>
        </w:rPr>
        <w:t xml:space="preserve"> силу некоторых областных законов»</w:t>
      </w:r>
      <w:r w:rsidRPr="00605E5B">
        <w:rPr>
          <w:rFonts w:eastAsia="Calibri"/>
        </w:rPr>
        <w:t xml:space="preserve"> не потребует выделения средств из областного бюджета Ленинградской области.</w:t>
      </w:r>
    </w:p>
    <w:p w:rsidR="001E7FE9" w:rsidRDefault="001E7FE9" w:rsidP="001E7FE9">
      <w:pPr>
        <w:spacing w:after="0" w:line="240" w:lineRule="auto"/>
        <w:jc w:val="both"/>
      </w:pPr>
    </w:p>
    <w:p w:rsidR="001E7FE9" w:rsidRDefault="001E7FE9" w:rsidP="001E7FE9">
      <w:pPr>
        <w:spacing w:after="0" w:line="240" w:lineRule="auto"/>
        <w:jc w:val="both"/>
      </w:pPr>
    </w:p>
    <w:p w:rsidR="001E7FE9" w:rsidRDefault="001E7FE9" w:rsidP="001E7FE9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1E7FE9" w:rsidRDefault="001E7FE9" w:rsidP="001E7FE9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55694" w:rsidRDefault="00255694" w:rsidP="00255694">
      <w:pPr>
        <w:spacing w:after="0" w:line="240" w:lineRule="auto"/>
        <w:jc w:val="both"/>
      </w:pPr>
      <w:r>
        <w:t>Депутат</w:t>
      </w:r>
    </w:p>
    <w:p w:rsidR="00255694" w:rsidRDefault="00255694" w:rsidP="00255694">
      <w:pPr>
        <w:spacing w:after="0" w:line="240" w:lineRule="auto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И.Ф. </w:t>
      </w:r>
      <w:proofErr w:type="gramStart"/>
      <w:r>
        <w:t>Хабаров</w:t>
      </w:r>
      <w:proofErr w:type="gramEnd"/>
    </w:p>
    <w:p w:rsidR="001E7FE9" w:rsidRDefault="001E7FE9" w:rsidP="001E7FE9">
      <w:r>
        <w:br w:type="page"/>
      </w:r>
    </w:p>
    <w:p w:rsidR="001E7FE9" w:rsidRDefault="001E7FE9" w:rsidP="00BD3704">
      <w:pPr>
        <w:spacing w:after="0" w:line="240" w:lineRule="auto"/>
        <w:jc w:val="center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lastRenderedPageBreak/>
        <w:t>П</w:t>
      </w:r>
      <w:r w:rsidRPr="002B6B89">
        <w:rPr>
          <w:rFonts w:eastAsia="Times New Roman"/>
          <w:b/>
          <w:lang w:eastAsia="ru-RU"/>
        </w:rPr>
        <w:t xml:space="preserve">редложения о разработке нормативных правовых актов Ленинградской области, принятие которых необходимо для реализации проекта областного закона </w:t>
      </w:r>
      <w:r w:rsidR="00BD3704" w:rsidRPr="00BD3704">
        <w:rPr>
          <w:rFonts w:eastAsia="Times New Roman"/>
          <w:b/>
          <w:lang w:eastAsia="ru-RU"/>
        </w:rPr>
        <w:t>«О внесении изменений в с</w:t>
      </w:r>
      <w:r w:rsidR="00BD3704">
        <w:rPr>
          <w:rFonts w:eastAsia="Times New Roman"/>
          <w:b/>
          <w:lang w:eastAsia="ru-RU"/>
        </w:rPr>
        <w:t xml:space="preserve">татьи 5 и 8  областного закона </w:t>
      </w:r>
      <w:r w:rsidR="00BD3704" w:rsidRPr="00BD3704">
        <w:rPr>
          <w:rFonts w:eastAsia="Times New Roman"/>
          <w:b/>
          <w:lang w:eastAsia="ru-RU"/>
        </w:rPr>
        <w:t xml:space="preserve">«Об Общественной палате Ленинградской области и признании </w:t>
      </w:r>
      <w:proofErr w:type="gramStart"/>
      <w:r w:rsidR="00BD3704" w:rsidRPr="00BD3704">
        <w:rPr>
          <w:rFonts w:eastAsia="Times New Roman"/>
          <w:b/>
          <w:lang w:eastAsia="ru-RU"/>
        </w:rPr>
        <w:t>утратившими</w:t>
      </w:r>
      <w:proofErr w:type="gramEnd"/>
      <w:r w:rsidR="00BD3704" w:rsidRPr="00BD3704">
        <w:rPr>
          <w:rFonts w:eastAsia="Times New Roman"/>
          <w:b/>
          <w:lang w:eastAsia="ru-RU"/>
        </w:rPr>
        <w:t xml:space="preserve"> силу некоторых областных законов»</w:t>
      </w:r>
    </w:p>
    <w:p w:rsidR="001E7FE9" w:rsidRDefault="001E7FE9" w:rsidP="001E7FE9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1E7FE9" w:rsidRDefault="001E7FE9" w:rsidP="001E7FE9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1E7FE9" w:rsidRPr="00605E5B" w:rsidRDefault="001E7FE9" w:rsidP="001E7FE9">
      <w:pPr>
        <w:tabs>
          <w:tab w:val="left" w:pos="3880"/>
        </w:tabs>
        <w:spacing w:after="0" w:line="240" w:lineRule="auto"/>
        <w:ind w:firstLine="567"/>
        <w:jc w:val="both"/>
        <w:rPr>
          <w:rFonts w:eastAsia="Calibri"/>
        </w:rPr>
      </w:pPr>
      <w:r w:rsidRPr="00605E5B">
        <w:rPr>
          <w:rFonts w:eastAsia="Calibri"/>
        </w:rPr>
        <w:t xml:space="preserve">Принятие проекта областного закона </w:t>
      </w:r>
      <w:r w:rsidR="00BD3704" w:rsidRPr="00BD3704">
        <w:rPr>
          <w:rFonts w:eastAsia="Calibri"/>
        </w:rPr>
        <w:t xml:space="preserve">«О внесении изменений в статьи 5 и 8  областного закона «Об Общественной палате Ленинградской области и признании </w:t>
      </w:r>
      <w:proofErr w:type="gramStart"/>
      <w:r w:rsidR="00BD3704" w:rsidRPr="00BD3704">
        <w:rPr>
          <w:rFonts w:eastAsia="Calibri"/>
        </w:rPr>
        <w:t>утратившими</w:t>
      </w:r>
      <w:proofErr w:type="gramEnd"/>
      <w:r w:rsidR="00BD3704" w:rsidRPr="00BD3704">
        <w:rPr>
          <w:rFonts w:eastAsia="Calibri"/>
        </w:rPr>
        <w:t xml:space="preserve"> силу некоторых областных законов»</w:t>
      </w:r>
      <w:r w:rsidR="00BD3704">
        <w:rPr>
          <w:rFonts w:eastAsia="Calibri"/>
        </w:rPr>
        <w:t xml:space="preserve"> </w:t>
      </w:r>
      <w:r w:rsidRPr="00605E5B">
        <w:rPr>
          <w:rFonts w:eastAsia="Calibri"/>
        </w:rPr>
        <w:t xml:space="preserve">не потребует </w:t>
      </w:r>
      <w:r>
        <w:rPr>
          <w:rFonts w:eastAsia="Calibri"/>
        </w:rPr>
        <w:t>разработки нормативных правовых актов Ленинградской области.</w:t>
      </w:r>
    </w:p>
    <w:p w:rsidR="001E7FE9" w:rsidRDefault="001E7FE9" w:rsidP="001E7FE9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1E7FE9" w:rsidRDefault="001E7FE9" w:rsidP="001E7FE9">
      <w:pPr>
        <w:rPr>
          <w:rFonts w:eastAsia="Times New Roman"/>
          <w:b/>
          <w:lang w:eastAsia="ru-RU"/>
        </w:rPr>
      </w:pPr>
    </w:p>
    <w:p w:rsidR="001E7FE9" w:rsidRDefault="001E7FE9" w:rsidP="001E7FE9">
      <w:pPr>
        <w:rPr>
          <w:rFonts w:eastAsia="Times New Roman"/>
          <w:b/>
          <w:lang w:eastAsia="ru-RU"/>
        </w:rPr>
      </w:pPr>
    </w:p>
    <w:p w:rsidR="001E7FE9" w:rsidRDefault="001E7FE9" w:rsidP="001E7FE9">
      <w:pPr>
        <w:rPr>
          <w:rFonts w:eastAsia="Times New Roman"/>
          <w:b/>
          <w:lang w:eastAsia="ru-RU"/>
        </w:rPr>
      </w:pPr>
    </w:p>
    <w:p w:rsidR="00255694" w:rsidRDefault="00255694" w:rsidP="00255694">
      <w:pPr>
        <w:spacing w:after="0" w:line="240" w:lineRule="auto"/>
        <w:jc w:val="both"/>
      </w:pPr>
      <w:r>
        <w:t>Депутат</w:t>
      </w:r>
    </w:p>
    <w:p w:rsidR="00255694" w:rsidRDefault="00255694" w:rsidP="00255694">
      <w:pPr>
        <w:spacing w:after="0" w:line="240" w:lineRule="auto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И.Ф. </w:t>
      </w:r>
      <w:proofErr w:type="gramStart"/>
      <w:r>
        <w:t>Хабаров</w:t>
      </w:r>
      <w:proofErr w:type="gramEnd"/>
    </w:p>
    <w:p w:rsidR="001E7FE9" w:rsidRDefault="001E7FE9" w:rsidP="001E7FE9">
      <w:pPr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br w:type="page"/>
      </w:r>
    </w:p>
    <w:p w:rsidR="001E7FE9" w:rsidRPr="00605E5B" w:rsidRDefault="001E7FE9" w:rsidP="001E7FE9">
      <w:pPr>
        <w:spacing w:after="0" w:line="240" w:lineRule="auto"/>
        <w:jc w:val="center"/>
        <w:rPr>
          <w:rFonts w:eastAsia="Times New Roman"/>
          <w:b/>
          <w:lang w:eastAsia="ru-RU"/>
        </w:rPr>
      </w:pPr>
      <w:r w:rsidRPr="00605E5B">
        <w:rPr>
          <w:rFonts w:eastAsia="Times New Roman"/>
          <w:b/>
          <w:lang w:eastAsia="ru-RU"/>
        </w:rPr>
        <w:lastRenderedPageBreak/>
        <w:t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</w:t>
      </w:r>
      <w:r w:rsidRPr="00605E5B">
        <w:rPr>
          <w:rFonts w:asciiTheme="minorHAnsi" w:hAnsiTheme="minorHAnsi" w:cstheme="minorBidi"/>
          <w:sz w:val="22"/>
          <w:szCs w:val="22"/>
        </w:rPr>
        <w:t xml:space="preserve"> </w:t>
      </w:r>
      <w:r w:rsidRPr="00605E5B">
        <w:rPr>
          <w:rFonts w:eastAsia="Times New Roman"/>
          <w:b/>
          <w:lang w:eastAsia="ru-RU"/>
        </w:rPr>
        <w:t xml:space="preserve">проекта областного закона </w:t>
      </w:r>
      <w:r w:rsidR="00BD3704">
        <w:rPr>
          <w:rFonts w:eastAsia="Times New Roman"/>
          <w:b/>
          <w:lang w:eastAsia="ru-RU"/>
        </w:rPr>
        <w:br/>
      </w:r>
      <w:r w:rsidR="00BD3704" w:rsidRPr="00BD3704">
        <w:rPr>
          <w:rFonts w:eastAsia="Times New Roman"/>
          <w:b/>
          <w:lang w:eastAsia="ru-RU"/>
        </w:rPr>
        <w:t xml:space="preserve">«О внесении изменений в статьи 5 и 8  областного закона «Об Общественной палате Ленинградской области и признании </w:t>
      </w:r>
      <w:proofErr w:type="gramStart"/>
      <w:r w:rsidR="00BD3704" w:rsidRPr="00BD3704">
        <w:rPr>
          <w:rFonts w:eastAsia="Times New Roman"/>
          <w:b/>
          <w:lang w:eastAsia="ru-RU"/>
        </w:rPr>
        <w:t>утратившими</w:t>
      </w:r>
      <w:proofErr w:type="gramEnd"/>
      <w:r w:rsidR="00BD3704" w:rsidRPr="00BD3704">
        <w:rPr>
          <w:rFonts w:eastAsia="Times New Roman"/>
          <w:b/>
          <w:lang w:eastAsia="ru-RU"/>
        </w:rPr>
        <w:t xml:space="preserve"> силу некоторых областных законов»</w:t>
      </w:r>
    </w:p>
    <w:p w:rsidR="001E7FE9" w:rsidRPr="00605E5B" w:rsidRDefault="001E7FE9" w:rsidP="001E7FE9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1E7FE9" w:rsidRPr="00605E5B" w:rsidRDefault="001E7FE9" w:rsidP="001E7FE9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1E7FE9" w:rsidRDefault="00BD3704" w:rsidP="001E7FE9">
      <w:pPr>
        <w:spacing w:after="0" w:line="240" w:lineRule="auto"/>
        <w:ind w:firstLine="567"/>
        <w:jc w:val="both"/>
        <w:rPr>
          <w:rFonts w:eastAsia="Times New Roman"/>
          <w:lang w:eastAsia="ru-RU"/>
        </w:rPr>
      </w:pPr>
      <w:r w:rsidRPr="00BD3704">
        <w:rPr>
          <w:rFonts w:eastAsia="Times New Roman"/>
          <w:lang w:eastAsia="ru-RU"/>
        </w:rPr>
        <w:t xml:space="preserve">Принятие проекта областного закона «О внесении изменений в статьи 5 и 8  областного закона «Об Общественной палате Ленинградской области и признании </w:t>
      </w:r>
      <w:proofErr w:type="gramStart"/>
      <w:r w:rsidRPr="00BD3704">
        <w:rPr>
          <w:rFonts w:eastAsia="Times New Roman"/>
          <w:lang w:eastAsia="ru-RU"/>
        </w:rPr>
        <w:t>утратившими</w:t>
      </w:r>
      <w:proofErr w:type="gramEnd"/>
      <w:r w:rsidRPr="00BD3704">
        <w:rPr>
          <w:rFonts w:eastAsia="Times New Roman"/>
          <w:lang w:eastAsia="ru-RU"/>
        </w:rPr>
        <w:t xml:space="preserve"> силу некоторых областных законов» не потребует</w:t>
      </w:r>
      <w:r w:rsidRPr="00BD3704">
        <w:t xml:space="preserve"> </w:t>
      </w:r>
      <w:r w:rsidRPr="00BD3704">
        <w:rPr>
          <w:rFonts w:eastAsia="Times New Roman"/>
          <w:lang w:eastAsia="ru-RU"/>
        </w:rPr>
        <w:t>отмены, изменения или дополнения</w:t>
      </w:r>
      <w:r w:rsidRPr="00BD3704">
        <w:t xml:space="preserve"> </w:t>
      </w:r>
      <w:r w:rsidRPr="00BD3704">
        <w:rPr>
          <w:rFonts w:eastAsia="Times New Roman"/>
          <w:lang w:eastAsia="ru-RU"/>
        </w:rPr>
        <w:t>областных законов и иных действующих нормативных правовых актов Ленинградской области</w:t>
      </w:r>
      <w:r>
        <w:rPr>
          <w:rFonts w:eastAsia="Times New Roman"/>
          <w:lang w:eastAsia="ru-RU"/>
        </w:rPr>
        <w:t>.</w:t>
      </w:r>
    </w:p>
    <w:p w:rsidR="00BD3704" w:rsidRDefault="004D518B" w:rsidP="001E7FE9">
      <w:pPr>
        <w:spacing w:after="0" w:line="240" w:lineRule="auto"/>
        <w:ind w:firstLine="567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Соотвествующие</w:t>
      </w:r>
      <w:r w:rsidR="00BD3704">
        <w:rPr>
          <w:rFonts w:eastAsia="Times New Roman"/>
          <w:lang w:eastAsia="ru-RU"/>
        </w:rPr>
        <w:t xml:space="preserve"> изменения потребуется внести в Регламент Общественной палаты Ленинградской области.</w:t>
      </w:r>
    </w:p>
    <w:p w:rsidR="001E7FE9" w:rsidRDefault="001E7FE9" w:rsidP="001E7FE9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1E7FE9" w:rsidRDefault="001E7FE9" w:rsidP="001E7FE9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1E7FE9" w:rsidRDefault="001E7FE9" w:rsidP="001E7FE9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55694" w:rsidRDefault="00255694" w:rsidP="00255694">
      <w:pPr>
        <w:spacing w:after="0" w:line="240" w:lineRule="auto"/>
        <w:jc w:val="both"/>
      </w:pPr>
      <w:r>
        <w:t>Депутат</w:t>
      </w:r>
    </w:p>
    <w:p w:rsidR="00255694" w:rsidRDefault="00255694" w:rsidP="00255694">
      <w:pPr>
        <w:spacing w:after="0" w:line="240" w:lineRule="auto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И.Ф. </w:t>
      </w:r>
      <w:proofErr w:type="gramStart"/>
      <w:r>
        <w:t>Хабаров</w:t>
      </w:r>
      <w:proofErr w:type="gramEnd"/>
    </w:p>
    <w:p w:rsidR="001E7FE9" w:rsidRDefault="001E7FE9" w:rsidP="001E7FE9">
      <w:r>
        <w:br w:type="page"/>
      </w:r>
    </w:p>
    <w:sectPr w:rsidR="001E7FE9" w:rsidSect="00B12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F3A2B"/>
    <w:multiLevelType w:val="hybridMultilevel"/>
    <w:tmpl w:val="D03C1E24"/>
    <w:lvl w:ilvl="0" w:tplc="8320DE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40B6ADC"/>
    <w:multiLevelType w:val="hybridMultilevel"/>
    <w:tmpl w:val="D03C1E24"/>
    <w:lvl w:ilvl="0" w:tplc="8320DE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2"/>
  <w:proofState w:spelling="clean" w:grammar="clean"/>
  <w:defaultTabStop w:val="708"/>
  <w:characterSpacingControl w:val="doNotCompress"/>
  <w:compat/>
  <w:rsids>
    <w:rsidRoot w:val="001E7FE9"/>
    <w:rsid w:val="00010249"/>
    <w:rsid w:val="00184372"/>
    <w:rsid w:val="001E7FE9"/>
    <w:rsid w:val="002229A3"/>
    <w:rsid w:val="00242482"/>
    <w:rsid w:val="00255694"/>
    <w:rsid w:val="003D1F22"/>
    <w:rsid w:val="004D518B"/>
    <w:rsid w:val="00561099"/>
    <w:rsid w:val="006E5930"/>
    <w:rsid w:val="00707AD9"/>
    <w:rsid w:val="007644A4"/>
    <w:rsid w:val="00793E08"/>
    <w:rsid w:val="008F19EC"/>
    <w:rsid w:val="009059EF"/>
    <w:rsid w:val="009D137A"/>
    <w:rsid w:val="00B12932"/>
    <w:rsid w:val="00B75CE6"/>
    <w:rsid w:val="00BA17F7"/>
    <w:rsid w:val="00BD3704"/>
    <w:rsid w:val="00BD6428"/>
    <w:rsid w:val="00C9677C"/>
    <w:rsid w:val="00CD5222"/>
    <w:rsid w:val="00D66919"/>
    <w:rsid w:val="00DF73CF"/>
    <w:rsid w:val="00E72206"/>
    <w:rsid w:val="00F5182C"/>
    <w:rsid w:val="00F606A4"/>
    <w:rsid w:val="00F81AC3"/>
    <w:rsid w:val="00F84C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F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24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CCB829F28ACF6B50E33987DF2769936A759129CB3D8D37CCF9758180B374F79337E03196C9FC305J4R6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F4DFB-CE08-4502-A81C-BF813A1D5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1747</Words>
  <Characters>9959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Игоревна Костенко</dc:creator>
  <cp:lastModifiedBy>Администратор</cp:lastModifiedBy>
  <cp:revision>4</cp:revision>
  <cp:lastPrinted>2018-06-22T05:44:00Z</cp:lastPrinted>
  <dcterms:created xsi:type="dcterms:W3CDTF">2018-06-21T13:45:00Z</dcterms:created>
  <dcterms:modified xsi:type="dcterms:W3CDTF">2018-06-22T05:48:00Z</dcterms:modified>
</cp:coreProperties>
</file>