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C97" w:rsidRPr="00EA1E84" w:rsidRDefault="00036C97" w:rsidP="00E707E8">
      <w:pPr>
        <w:autoSpaceDE w:val="0"/>
        <w:autoSpaceDN w:val="0"/>
        <w:adjustRightInd w:val="0"/>
        <w:ind w:left="5387" w:hanging="284"/>
        <w:rPr>
          <w:sz w:val="28"/>
          <w:szCs w:val="28"/>
        </w:rPr>
      </w:pPr>
      <w:r w:rsidRPr="00EA1E84">
        <w:rPr>
          <w:sz w:val="28"/>
          <w:szCs w:val="28"/>
        </w:rPr>
        <w:t xml:space="preserve">Таблица </w:t>
      </w:r>
      <w:r w:rsidR="00170F3A">
        <w:rPr>
          <w:sz w:val="28"/>
          <w:szCs w:val="28"/>
        </w:rPr>
        <w:t>2</w:t>
      </w:r>
      <w:r w:rsidR="00ED396E">
        <w:rPr>
          <w:sz w:val="28"/>
          <w:szCs w:val="28"/>
        </w:rPr>
        <w:t>6</w:t>
      </w:r>
    </w:p>
    <w:p w:rsidR="00E707E8" w:rsidRPr="00E707E8" w:rsidRDefault="00E707E8" w:rsidP="00E707E8">
      <w:pPr>
        <w:autoSpaceDE w:val="0"/>
        <w:autoSpaceDN w:val="0"/>
        <w:adjustRightInd w:val="0"/>
        <w:ind w:left="5387" w:hanging="284"/>
        <w:rPr>
          <w:sz w:val="28"/>
          <w:szCs w:val="28"/>
        </w:rPr>
      </w:pPr>
      <w:r w:rsidRPr="00E707E8">
        <w:rPr>
          <w:sz w:val="28"/>
          <w:szCs w:val="28"/>
        </w:rPr>
        <w:t>приложения 15</w:t>
      </w:r>
    </w:p>
    <w:p w:rsidR="00E707E8" w:rsidRPr="00E707E8" w:rsidRDefault="00E707E8" w:rsidP="00E707E8">
      <w:pPr>
        <w:autoSpaceDE w:val="0"/>
        <w:autoSpaceDN w:val="0"/>
        <w:adjustRightInd w:val="0"/>
        <w:ind w:left="5387" w:hanging="284"/>
        <w:rPr>
          <w:sz w:val="28"/>
          <w:szCs w:val="28"/>
        </w:rPr>
      </w:pPr>
      <w:r w:rsidRPr="00E707E8">
        <w:rPr>
          <w:sz w:val="28"/>
          <w:szCs w:val="28"/>
        </w:rPr>
        <w:t>к областному закону</w:t>
      </w:r>
    </w:p>
    <w:p w:rsidR="00E707E8" w:rsidRPr="00E707E8" w:rsidRDefault="00E707E8" w:rsidP="00E707E8">
      <w:pPr>
        <w:autoSpaceDE w:val="0"/>
        <w:autoSpaceDN w:val="0"/>
        <w:adjustRightInd w:val="0"/>
        <w:ind w:left="5387" w:hanging="284"/>
        <w:rPr>
          <w:sz w:val="28"/>
          <w:szCs w:val="28"/>
        </w:rPr>
      </w:pPr>
      <w:r w:rsidRPr="00E707E8">
        <w:rPr>
          <w:sz w:val="28"/>
          <w:szCs w:val="28"/>
        </w:rPr>
        <w:t>от 21 декабря 2017 года № 82-оз</w:t>
      </w:r>
    </w:p>
    <w:p w:rsidR="00036C97" w:rsidRPr="00EA1E84" w:rsidRDefault="00E707E8" w:rsidP="00E707E8">
      <w:pPr>
        <w:autoSpaceDE w:val="0"/>
        <w:autoSpaceDN w:val="0"/>
        <w:adjustRightInd w:val="0"/>
        <w:ind w:left="5387" w:hanging="284"/>
        <w:rPr>
          <w:sz w:val="28"/>
          <w:szCs w:val="28"/>
        </w:rPr>
      </w:pPr>
      <w:proofErr w:type="gramStart"/>
      <w:r w:rsidRPr="00E707E8">
        <w:rPr>
          <w:sz w:val="28"/>
          <w:szCs w:val="28"/>
        </w:rPr>
        <w:t>(в редакции областного закона</w:t>
      </w:r>
      <w:proofErr w:type="gramEnd"/>
    </w:p>
    <w:p w:rsidR="00ED148B" w:rsidRDefault="00ED148B" w:rsidP="00036C97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:rsidR="00742AF7" w:rsidRDefault="00742AF7" w:rsidP="00036C97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:rsidR="00036C97" w:rsidRPr="00EA1E84" w:rsidRDefault="00036C97" w:rsidP="00036C97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 w:rsidRPr="00EA1E84">
        <w:rPr>
          <w:rFonts w:ascii="Times New Roman" w:hAnsi="Times New Roman"/>
          <w:b/>
          <w:sz w:val="28"/>
          <w:szCs w:val="28"/>
        </w:rPr>
        <w:t>СУБСИДИИ</w:t>
      </w:r>
    </w:p>
    <w:p w:rsidR="00EA3EBA" w:rsidRDefault="00036C97" w:rsidP="00DB594D">
      <w:pPr>
        <w:pStyle w:val="33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  <w:r w:rsidRPr="00606CC0">
        <w:rPr>
          <w:b/>
          <w:sz w:val="28"/>
          <w:szCs w:val="28"/>
        </w:rPr>
        <w:t>бюджетам муниципальных образований Ленинградской области</w:t>
      </w:r>
    </w:p>
    <w:p w:rsidR="00EA3EBA" w:rsidRDefault="00036C97" w:rsidP="00DB594D">
      <w:pPr>
        <w:pStyle w:val="33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  <w:r w:rsidRPr="00606CC0">
        <w:rPr>
          <w:b/>
          <w:sz w:val="28"/>
          <w:szCs w:val="28"/>
        </w:rPr>
        <w:t>на приобретение автоном</w:t>
      </w:r>
      <w:r w:rsidR="00EA3EBA">
        <w:rPr>
          <w:b/>
          <w:sz w:val="28"/>
          <w:szCs w:val="28"/>
        </w:rPr>
        <w:t>ных источников электроснабжения</w:t>
      </w:r>
    </w:p>
    <w:p w:rsidR="00DB594D" w:rsidRDefault="00036C97" w:rsidP="00DB594D">
      <w:pPr>
        <w:pStyle w:val="33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  <w:r w:rsidRPr="00606CC0">
        <w:rPr>
          <w:b/>
          <w:sz w:val="28"/>
          <w:szCs w:val="28"/>
        </w:rPr>
        <w:t>(</w:t>
      </w:r>
      <w:proofErr w:type="gramStart"/>
      <w:r w:rsidRPr="00606CC0">
        <w:rPr>
          <w:b/>
          <w:sz w:val="28"/>
          <w:szCs w:val="28"/>
        </w:rPr>
        <w:t>дизель-генераторов</w:t>
      </w:r>
      <w:proofErr w:type="gramEnd"/>
      <w:r w:rsidRPr="00606CC0">
        <w:rPr>
          <w:b/>
          <w:sz w:val="28"/>
          <w:szCs w:val="28"/>
        </w:rPr>
        <w:t xml:space="preserve">) для резервного энергоснабжения объектов жизнеобеспечения населенных пунктов Ленинградской </w:t>
      </w:r>
      <w:r>
        <w:rPr>
          <w:b/>
          <w:sz w:val="28"/>
          <w:szCs w:val="28"/>
        </w:rPr>
        <w:t>области</w:t>
      </w:r>
      <w:r w:rsidR="00DB594D">
        <w:rPr>
          <w:b/>
          <w:sz w:val="28"/>
          <w:szCs w:val="28"/>
        </w:rPr>
        <w:t xml:space="preserve"> </w:t>
      </w:r>
    </w:p>
    <w:p w:rsidR="00DB594D" w:rsidRPr="004A5340" w:rsidRDefault="00ED46AC" w:rsidP="00DB594D">
      <w:pPr>
        <w:pStyle w:val="33"/>
        <w:shd w:val="clear" w:color="auto" w:fill="auto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b/>
          <w:sz w:val="28"/>
          <w:szCs w:val="28"/>
        </w:rPr>
        <w:t>на 2018</w:t>
      </w:r>
      <w:r w:rsidR="00036C97" w:rsidRPr="00606CC0">
        <w:rPr>
          <w:b/>
          <w:sz w:val="28"/>
          <w:szCs w:val="28"/>
        </w:rPr>
        <w:t xml:space="preserve"> год</w:t>
      </w:r>
      <w:r w:rsidR="00DB594D">
        <w:rPr>
          <w:b/>
          <w:sz w:val="28"/>
          <w:szCs w:val="28"/>
        </w:rPr>
        <w:t xml:space="preserve"> </w:t>
      </w:r>
      <w:r w:rsidR="00DB594D" w:rsidRPr="004A5340">
        <w:rPr>
          <w:rFonts w:eastAsia="Calibri"/>
          <w:b/>
          <w:bCs/>
          <w:sz w:val="28"/>
          <w:szCs w:val="28"/>
        </w:rPr>
        <w:t>и на плановый период 2019 и 2020 годов</w:t>
      </w:r>
    </w:p>
    <w:p w:rsidR="00ED148B" w:rsidRPr="00E707E8" w:rsidRDefault="00ED148B" w:rsidP="00036C97">
      <w:pPr>
        <w:pStyle w:val="33"/>
        <w:shd w:val="clear" w:color="auto" w:fill="auto"/>
        <w:spacing w:after="0" w:line="240" w:lineRule="auto"/>
        <w:jc w:val="center"/>
        <w:rPr>
          <w:b/>
          <w:sz w:val="18"/>
          <w:szCs w:val="18"/>
        </w:rPr>
      </w:pPr>
      <w:bookmarkStart w:id="0" w:name="_GoBack"/>
      <w:bookmarkEnd w:id="0"/>
    </w:p>
    <w:tbl>
      <w:tblPr>
        <w:tblW w:w="10765" w:type="dxa"/>
        <w:jc w:val="center"/>
        <w:tblInd w:w="-2538" w:type="dxa"/>
        <w:tblLook w:val="04A0" w:firstRow="1" w:lastRow="0" w:firstColumn="1" w:lastColumn="0" w:noHBand="0" w:noVBand="1"/>
      </w:tblPr>
      <w:tblGrid>
        <w:gridCol w:w="700"/>
        <w:gridCol w:w="5457"/>
        <w:gridCol w:w="1701"/>
        <w:gridCol w:w="1557"/>
        <w:gridCol w:w="1350"/>
      </w:tblGrid>
      <w:tr w:rsidR="00F65289" w:rsidRPr="0085231F" w:rsidTr="00E707E8">
        <w:trPr>
          <w:trHeight w:val="674"/>
          <w:jc w:val="center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5289" w:rsidRDefault="00F65289" w:rsidP="00E707E8">
            <w:pPr>
              <w:jc w:val="center"/>
              <w:rPr>
                <w:b/>
                <w:sz w:val="28"/>
                <w:szCs w:val="28"/>
              </w:rPr>
            </w:pPr>
            <w:r w:rsidRPr="00EA3EBA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EA3EBA">
              <w:rPr>
                <w:b/>
                <w:sz w:val="28"/>
                <w:szCs w:val="28"/>
              </w:rPr>
              <w:t>п</w:t>
            </w:r>
            <w:proofErr w:type="gramEnd"/>
            <w:r w:rsidRPr="00EA3EBA">
              <w:rPr>
                <w:b/>
                <w:sz w:val="28"/>
                <w:szCs w:val="28"/>
              </w:rPr>
              <w:t>/п</w:t>
            </w:r>
          </w:p>
          <w:p w:rsidR="00F65289" w:rsidRPr="00742AF7" w:rsidRDefault="00F65289" w:rsidP="00E707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5289" w:rsidRPr="00EA3EBA" w:rsidRDefault="00F65289" w:rsidP="00E707E8">
            <w:pPr>
              <w:jc w:val="center"/>
              <w:rPr>
                <w:b/>
                <w:sz w:val="28"/>
                <w:szCs w:val="28"/>
              </w:rPr>
            </w:pPr>
            <w:r w:rsidRPr="00EA3EBA">
              <w:rPr>
                <w:b/>
                <w:sz w:val="28"/>
                <w:szCs w:val="28"/>
              </w:rPr>
              <w:t>Наименование</w:t>
            </w:r>
          </w:p>
          <w:p w:rsidR="00F65289" w:rsidRPr="00EA3EBA" w:rsidRDefault="00F65289" w:rsidP="00E707E8">
            <w:pPr>
              <w:jc w:val="center"/>
              <w:rPr>
                <w:b/>
                <w:sz w:val="28"/>
                <w:szCs w:val="28"/>
              </w:rPr>
            </w:pPr>
            <w:r w:rsidRPr="00EA3EBA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5289" w:rsidRDefault="00F65289" w:rsidP="00E707E8">
            <w:pPr>
              <w:jc w:val="center"/>
              <w:rPr>
                <w:color w:val="000000"/>
                <w:sz w:val="28"/>
                <w:szCs w:val="28"/>
              </w:rPr>
            </w:pPr>
            <w:r w:rsidRPr="00EA3EBA">
              <w:rPr>
                <w:b/>
                <w:sz w:val="28"/>
                <w:szCs w:val="28"/>
              </w:rPr>
              <w:t>Сумма</w:t>
            </w:r>
            <w:r w:rsidRPr="00EA3EBA">
              <w:rPr>
                <w:b/>
                <w:sz w:val="28"/>
                <w:szCs w:val="28"/>
              </w:rPr>
              <w:br/>
              <w:t>(тысяч рублей)</w:t>
            </w:r>
          </w:p>
        </w:tc>
      </w:tr>
      <w:tr w:rsidR="00F65289" w:rsidRPr="0085231F" w:rsidTr="00E707E8">
        <w:trPr>
          <w:trHeight w:val="419"/>
          <w:jc w:val="center"/>
        </w:trPr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5289" w:rsidRPr="00EA3EBA" w:rsidRDefault="00F65289" w:rsidP="00E707E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289" w:rsidRDefault="00F65289" w:rsidP="00E707E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5289" w:rsidRPr="00EA3EBA" w:rsidRDefault="00F65289" w:rsidP="00E707E8">
            <w:pPr>
              <w:jc w:val="center"/>
              <w:rPr>
                <w:b/>
                <w:sz w:val="28"/>
                <w:szCs w:val="28"/>
              </w:rPr>
            </w:pPr>
            <w:r w:rsidRPr="00EA3EBA">
              <w:rPr>
                <w:b/>
                <w:sz w:val="28"/>
                <w:szCs w:val="28"/>
              </w:rPr>
              <w:t>2018 год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5289" w:rsidRPr="00EA3EBA" w:rsidRDefault="00F65289" w:rsidP="00E707E8">
            <w:pPr>
              <w:jc w:val="center"/>
              <w:rPr>
                <w:b/>
                <w:sz w:val="28"/>
                <w:szCs w:val="28"/>
              </w:rPr>
            </w:pPr>
            <w:r w:rsidRPr="00EA3EBA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5289" w:rsidRPr="00EA3EBA" w:rsidRDefault="00F65289" w:rsidP="00E707E8">
            <w:pPr>
              <w:jc w:val="center"/>
              <w:rPr>
                <w:b/>
                <w:sz w:val="28"/>
                <w:szCs w:val="28"/>
              </w:rPr>
            </w:pPr>
            <w:r w:rsidRPr="00EA3EBA">
              <w:rPr>
                <w:b/>
                <w:sz w:val="28"/>
                <w:szCs w:val="28"/>
              </w:rPr>
              <w:t>2020 год</w:t>
            </w:r>
          </w:p>
        </w:tc>
      </w:tr>
      <w:tr w:rsidR="00F65289" w:rsidRPr="0085231F" w:rsidTr="00F65289">
        <w:trPr>
          <w:trHeight w:val="945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5289" w:rsidRPr="00EA3EBA" w:rsidRDefault="00F65289" w:rsidP="0085231F">
            <w:pPr>
              <w:jc w:val="center"/>
              <w:rPr>
                <w:b/>
                <w:sz w:val="28"/>
                <w:szCs w:val="28"/>
              </w:rPr>
            </w:pPr>
            <w:r w:rsidRPr="00EA3EBA">
              <w:rPr>
                <w:b/>
                <w:sz w:val="28"/>
                <w:szCs w:val="28"/>
              </w:rPr>
              <w:t>1</w:t>
            </w:r>
          </w:p>
          <w:p w:rsidR="00F65289" w:rsidRPr="00EA3EBA" w:rsidRDefault="00F65289" w:rsidP="008523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  <w:p w:rsidR="00F65289" w:rsidRPr="00EA3EBA" w:rsidRDefault="00F65289" w:rsidP="0085231F">
            <w:pPr>
              <w:jc w:val="center"/>
              <w:rPr>
                <w:b/>
                <w:sz w:val="28"/>
                <w:szCs w:val="28"/>
              </w:rPr>
            </w:pPr>
            <w:r w:rsidRPr="00EA3EBA">
              <w:rPr>
                <w:b/>
                <w:sz w:val="28"/>
                <w:szCs w:val="28"/>
              </w:rPr>
              <w:t>2</w:t>
            </w:r>
          </w:p>
          <w:p w:rsidR="00F65289" w:rsidRPr="00EA3EBA" w:rsidRDefault="00F65289" w:rsidP="0085231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3EB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.1</w:t>
            </w:r>
            <w:r w:rsidRPr="00EA3EBA">
              <w:rPr>
                <w:sz w:val="28"/>
                <w:szCs w:val="28"/>
              </w:rPr>
              <w:t xml:space="preserve"> 2</w:t>
            </w:r>
            <w:r>
              <w:rPr>
                <w:sz w:val="28"/>
                <w:szCs w:val="28"/>
              </w:rPr>
              <w:t>.2</w:t>
            </w:r>
          </w:p>
          <w:p w:rsidR="00F65289" w:rsidRPr="00F65289" w:rsidRDefault="00F65289" w:rsidP="0085231F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65289">
              <w:rPr>
                <w:b/>
                <w:sz w:val="28"/>
                <w:szCs w:val="28"/>
              </w:rPr>
              <w:t>3</w:t>
            </w:r>
          </w:p>
          <w:p w:rsidR="00F65289" w:rsidRPr="00EA3EBA" w:rsidRDefault="00F65289" w:rsidP="0085231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3EB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.1</w:t>
            </w:r>
          </w:p>
          <w:p w:rsidR="00F65289" w:rsidRPr="00EA3EBA" w:rsidRDefault="00F65289" w:rsidP="0085231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3EB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.2</w:t>
            </w:r>
          </w:p>
          <w:p w:rsidR="00F65289" w:rsidRPr="00F65289" w:rsidRDefault="00F65289" w:rsidP="0085231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65289">
              <w:rPr>
                <w:sz w:val="28"/>
                <w:szCs w:val="28"/>
              </w:rPr>
              <w:t>3.3</w:t>
            </w:r>
          </w:p>
          <w:p w:rsidR="00F65289" w:rsidRPr="00F65289" w:rsidRDefault="00F65289" w:rsidP="0085231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65289">
              <w:rPr>
                <w:sz w:val="28"/>
                <w:szCs w:val="28"/>
              </w:rPr>
              <w:t>3.4</w:t>
            </w:r>
          </w:p>
          <w:p w:rsidR="00F65289" w:rsidRDefault="00F65289" w:rsidP="0085231F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  <w:p w:rsidR="00F65289" w:rsidRPr="00F65289" w:rsidRDefault="00F65289" w:rsidP="0085231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65289">
              <w:rPr>
                <w:sz w:val="28"/>
                <w:szCs w:val="28"/>
              </w:rPr>
              <w:t>4.1</w:t>
            </w:r>
          </w:p>
          <w:p w:rsidR="00F65289" w:rsidRPr="00EA3EBA" w:rsidRDefault="00F65289" w:rsidP="0085231F">
            <w:pPr>
              <w:jc w:val="center"/>
              <w:rPr>
                <w:sz w:val="28"/>
                <w:szCs w:val="28"/>
              </w:rPr>
            </w:pPr>
            <w:r w:rsidRPr="00EA3EB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.2</w:t>
            </w:r>
          </w:p>
          <w:p w:rsidR="00F65289" w:rsidRPr="00EA3EBA" w:rsidRDefault="00F65289" w:rsidP="0085231F">
            <w:pPr>
              <w:jc w:val="center"/>
              <w:rPr>
                <w:b/>
                <w:sz w:val="28"/>
                <w:szCs w:val="28"/>
              </w:rPr>
            </w:pPr>
            <w:r w:rsidRPr="00EA3EBA">
              <w:rPr>
                <w:b/>
                <w:sz w:val="28"/>
                <w:szCs w:val="28"/>
              </w:rPr>
              <w:t>5</w:t>
            </w:r>
          </w:p>
          <w:p w:rsidR="00F65289" w:rsidRPr="00EA3EBA" w:rsidRDefault="00F65289" w:rsidP="008523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</w:t>
            </w:r>
          </w:p>
          <w:p w:rsidR="00F65289" w:rsidRPr="00EA3EBA" w:rsidRDefault="00F65289" w:rsidP="0085231F">
            <w:pPr>
              <w:jc w:val="center"/>
              <w:rPr>
                <w:sz w:val="28"/>
                <w:szCs w:val="28"/>
              </w:rPr>
            </w:pPr>
            <w:r w:rsidRPr="00EA3EB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.2</w:t>
            </w:r>
          </w:p>
          <w:p w:rsidR="00F65289" w:rsidRPr="00F65289" w:rsidRDefault="00F65289" w:rsidP="0085231F">
            <w:pPr>
              <w:jc w:val="center"/>
              <w:rPr>
                <w:sz w:val="28"/>
                <w:szCs w:val="28"/>
              </w:rPr>
            </w:pPr>
            <w:r w:rsidRPr="00F65289">
              <w:rPr>
                <w:sz w:val="28"/>
                <w:szCs w:val="28"/>
              </w:rPr>
              <w:t>5.3</w:t>
            </w:r>
          </w:p>
          <w:p w:rsidR="00F65289" w:rsidRPr="00F65289" w:rsidRDefault="00F65289" w:rsidP="0085231F">
            <w:pPr>
              <w:jc w:val="center"/>
              <w:rPr>
                <w:sz w:val="28"/>
                <w:szCs w:val="28"/>
              </w:rPr>
            </w:pPr>
            <w:r w:rsidRPr="00F65289">
              <w:rPr>
                <w:sz w:val="28"/>
                <w:szCs w:val="28"/>
              </w:rPr>
              <w:t>5.4</w:t>
            </w:r>
          </w:p>
          <w:p w:rsidR="00F65289" w:rsidRPr="00EA3EBA" w:rsidRDefault="00F65289" w:rsidP="0085231F">
            <w:pPr>
              <w:jc w:val="center"/>
              <w:rPr>
                <w:b/>
                <w:sz w:val="28"/>
                <w:szCs w:val="28"/>
              </w:rPr>
            </w:pPr>
            <w:r w:rsidRPr="00EA3EBA">
              <w:rPr>
                <w:b/>
                <w:sz w:val="28"/>
                <w:szCs w:val="28"/>
              </w:rPr>
              <w:t>6</w:t>
            </w:r>
          </w:p>
          <w:p w:rsidR="00F65289" w:rsidRPr="00EA3EBA" w:rsidRDefault="00F65289" w:rsidP="0085231F">
            <w:pPr>
              <w:jc w:val="center"/>
              <w:rPr>
                <w:sz w:val="28"/>
                <w:szCs w:val="28"/>
              </w:rPr>
            </w:pPr>
            <w:r w:rsidRPr="00EA3EBA">
              <w:rPr>
                <w:sz w:val="28"/>
                <w:szCs w:val="28"/>
              </w:rPr>
              <w:t>6.1</w:t>
            </w:r>
          </w:p>
          <w:p w:rsidR="00F65289" w:rsidRPr="00EA3EBA" w:rsidRDefault="00F65289" w:rsidP="0085231F">
            <w:pPr>
              <w:jc w:val="center"/>
              <w:rPr>
                <w:b/>
                <w:sz w:val="28"/>
                <w:szCs w:val="28"/>
              </w:rPr>
            </w:pPr>
            <w:r w:rsidRPr="00EA3EBA">
              <w:rPr>
                <w:b/>
                <w:sz w:val="28"/>
                <w:szCs w:val="28"/>
              </w:rPr>
              <w:t>7</w:t>
            </w:r>
          </w:p>
          <w:p w:rsidR="00F65289" w:rsidRDefault="00F65289" w:rsidP="0085231F">
            <w:pPr>
              <w:jc w:val="center"/>
              <w:rPr>
                <w:sz w:val="28"/>
                <w:szCs w:val="28"/>
              </w:rPr>
            </w:pPr>
            <w:r w:rsidRPr="00EA3EBA">
              <w:rPr>
                <w:sz w:val="28"/>
                <w:szCs w:val="28"/>
              </w:rPr>
              <w:t>7.1</w:t>
            </w:r>
          </w:p>
          <w:p w:rsidR="00F65289" w:rsidRDefault="00F65289" w:rsidP="008523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</w:t>
            </w:r>
          </w:p>
          <w:p w:rsidR="00F65289" w:rsidRPr="00675948" w:rsidRDefault="00F65289" w:rsidP="0085231F">
            <w:pPr>
              <w:jc w:val="center"/>
              <w:rPr>
                <w:b/>
                <w:sz w:val="28"/>
                <w:szCs w:val="28"/>
              </w:rPr>
            </w:pPr>
            <w:r w:rsidRPr="00675948">
              <w:rPr>
                <w:b/>
                <w:sz w:val="28"/>
                <w:szCs w:val="28"/>
              </w:rPr>
              <w:t>8</w:t>
            </w:r>
          </w:p>
          <w:p w:rsidR="00F65289" w:rsidRDefault="00F65289" w:rsidP="008523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</w:t>
            </w:r>
          </w:p>
          <w:p w:rsidR="00F65289" w:rsidRPr="00675948" w:rsidRDefault="00F65289" w:rsidP="0085231F">
            <w:pPr>
              <w:jc w:val="center"/>
              <w:rPr>
                <w:b/>
                <w:sz w:val="28"/>
                <w:szCs w:val="28"/>
              </w:rPr>
            </w:pPr>
            <w:r w:rsidRPr="00675948">
              <w:rPr>
                <w:b/>
                <w:sz w:val="28"/>
                <w:szCs w:val="28"/>
              </w:rPr>
              <w:t>9</w:t>
            </w:r>
          </w:p>
          <w:p w:rsidR="00F65289" w:rsidRPr="00EA3EBA" w:rsidRDefault="00F65289" w:rsidP="008523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9.1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289" w:rsidRDefault="00F65289" w:rsidP="00C96855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</w:rPr>
              <w:t>Бокситогорский</w:t>
            </w:r>
            <w:proofErr w:type="spellEnd"/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Pr="00EA3EBA">
              <w:rPr>
                <w:rFonts w:eastAsia="Calibri"/>
                <w:b/>
                <w:sz w:val="28"/>
                <w:szCs w:val="28"/>
              </w:rPr>
              <w:t>муниципальный район</w:t>
            </w:r>
          </w:p>
          <w:p w:rsidR="00F65289" w:rsidRPr="00F65289" w:rsidRDefault="00F65289" w:rsidP="00F65289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 w:rsidRPr="00F65289">
              <w:rPr>
                <w:rFonts w:eastAsia="Calibri"/>
                <w:sz w:val="28"/>
                <w:szCs w:val="28"/>
              </w:rPr>
              <w:t>Бокситогорский</w:t>
            </w:r>
            <w:proofErr w:type="spellEnd"/>
            <w:r w:rsidRPr="00F65289">
              <w:rPr>
                <w:rFonts w:eastAsia="Calibri"/>
                <w:sz w:val="28"/>
                <w:szCs w:val="28"/>
              </w:rPr>
              <w:t xml:space="preserve"> муниципальный район</w:t>
            </w:r>
          </w:p>
          <w:p w:rsidR="00F65289" w:rsidRPr="00EA3EBA" w:rsidRDefault="00F65289" w:rsidP="00C96855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  <w:proofErr w:type="spellStart"/>
            <w:r w:rsidRPr="00EA3EBA">
              <w:rPr>
                <w:rFonts w:eastAsia="Calibri"/>
                <w:b/>
                <w:sz w:val="28"/>
                <w:szCs w:val="28"/>
              </w:rPr>
              <w:t>Волховский</w:t>
            </w:r>
            <w:proofErr w:type="spellEnd"/>
            <w:r w:rsidRPr="00EA3EBA">
              <w:rPr>
                <w:rFonts w:eastAsia="Calibri"/>
                <w:b/>
                <w:sz w:val="28"/>
                <w:szCs w:val="28"/>
              </w:rPr>
              <w:t xml:space="preserve"> муниципальный район</w:t>
            </w:r>
          </w:p>
          <w:p w:rsidR="00F65289" w:rsidRPr="00EA3EBA" w:rsidRDefault="00F65289" w:rsidP="0085231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 w:rsidRPr="00EA3EBA">
              <w:rPr>
                <w:rFonts w:eastAsia="Calibri"/>
                <w:sz w:val="28"/>
                <w:szCs w:val="28"/>
              </w:rPr>
              <w:t>Волховский</w:t>
            </w:r>
            <w:proofErr w:type="spellEnd"/>
            <w:r w:rsidRPr="00EA3EBA">
              <w:rPr>
                <w:rFonts w:eastAsia="Calibri"/>
                <w:sz w:val="28"/>
                <w:szCs w:val="28"/>
              </w:rPr>
              <w:t xml:space="preserve"> муниципальный район</w:t>
            </w:r>
          </w:p>
          <w:p w:rsidR="00F65289" w:rsidRPr="00EA3EBA" w:rsidRDefault="00F65289" w:rsidP="0085231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 w:rsidRPr="00EA3EBA">
              <w:rPr>
                <w:rFonts w:eastAsia="Calibri"/>
                <w:sz w:val="28"/>
                <w:szCs w:val="28"/>
              </w:rPr>
              <w:t>Селивановское</w:t>
            </w:r>
            <w:proofErr w:type="spellEnd"/>
            <w:r w:rsidRPr="00EA3EBA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</w:p>
          <w:p w:rsidR="00F65289" w:rsidRPr="00EA3EBA" w:rsidRDefault="00F65289" w:rsidP="0085231F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  <w:r w:rsidRPr="00EA3EBA">
              <w:rPr>
                <w:rFonts w:eastAsia="Calibri"/>
                <w:b/>
                <w:sz w:val="28"/>
                <w:szCs w:val="28"/>
              </w:rPr>
              <w:t xml:space="preserve">Всеволожский муниципальный район  </w:t>
            </w:r>
          </w:p>
          <w:p w:rsidR="00F65289" w:rsidRPr="00EA3EBA" w:rsidRDefault="00F65289" w:rsidP="0086699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 w:rsidRPr="00EA3EBA">
              <w:rPr>
                <w:rFonts w:eastAsia="Calibri"/>
                <w:sz w:val="28"/>
                <w:szCs w:val="28"/>
              </w:rPr>
              <w:t>Заневское</w:t>
            </w:r>
            <w:proofErr w:type="spellEnd"/>
            <w:r w:rsidRPr="00EA3EBA">
              <w:rPr>
                <w:rFonts w:eastAsia="Calibri"/>
                <w:sz w:val="28"/>
                <w:szCs w:val="28"/>
              </w:rPr>
              <w:t xml:space="preserve"> городское поселение</w:t>
            </w:r>
          </w:p>
          <w:p w:rsidR="00F65289" w:rsidRPr="00EA3EBA" w:rsidRDefault="00F65289" w:rsidP="0086699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 w:rsidRPr="00EA3EBA">
              <w:rPr>
                <w:rFonts w:eastAsia="Calibri"/>
                <w:sz w:val="28"/>
                <w:szCs w:val="28"/>
              </w:rPr>
              <w:t>Кузьмоловское</w:t>
            </w:r>
            <w:proofErr w:type="spellEnd"/>
            <w:r w:rsidRPr="00EA3EBA">
              <w:rPr>
                <w:rFonts w:eastAsia="Calibri"/>
                <w:sz w:val="28"/>
                <w:szCs w:val="28"/>
              </w:rPr>
              <w:t xml:space="preserve"> городское поселение</w:t>
            </w:r>
          </w:p>
          <w:p w:rsidR="00F65289" w:rsidRPr="00EA3EBA" w:rsidRDefault="00F65289" w:rsidP="00EA3EBA">
            <w:pPr>
              <w:autoSpaceDE w:val="0"/>
              <w:autoSpaceDN w:val="0"/>
              <w:adjustRightInd w:val="0"/>
              <w:ind w:right="-73"/>
              <w:rPr>
                <w:rFonts w:eastAsia="Calibri"/>
                <w:sz w:val="28"/>
                <w:szCs w:val="28"/>
              </w:rPr>
            </w:pPr>
            <w:proofErr w:type="spellStart"/>
            <w:r w:rsidRPr="00EA3EBA">
              <w:rPr>
                <w:rFonts w:eastAsia="Calibri"/>
                <w:sz w:val="28"/>
                <w:szCs w:val="28"/>
              </w:rPr>
              <w:t>Новодевяткинское</w:t>
            </w:r>
            <w:proofErr w:type="spellEnd"/>
            <w:r w:rsidRPr="00EA3EBA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</w:p>
          <w:p w:rsidR="00F65289" w:rsidRPr="00EA3EBA" w:rsidRDefault="00F65289" w:rsidP="0086699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 w:rsidRPr="00EA3EBA">
              <w:rPr>
                <w:rFonts w:eastAsia="Calibri"/>
                <w:sz w:val="28"/>
                <w:szCs w:val="28"/>
              </w:rPr>
              <w:t>Рахьинское</w:t>
            </w:r>
            <w:proofErr w:type="spellEnd"/>
            <w:r w:rsidRPr="00EA3EBA">
              <w:rPr>
                <w:rFonts w:eastAsia="Calibri"/>
                <w:sz w:val="28"/>
                <w:szCs w:val="28"/>
              </w:rPr>
              <w:t xml:space="preserve"> городское поселение</w:t>
            </w:r>
          </w:p>
          <w:p w:rsidR="00F65289" w:rsidRPr="00EA3EBA" w:rsidRDefault="00F65289" w:rsidP="00C96855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  <w:r w:rsidRPr="00EA3EBA">
              <w:rPr>
                <w:rFonts w:eastAsia="Calibri"/>
                <w:b/>
                <w:sz w:val="28"/>
                <w:szCs w:val="28"/>
              </w:rPr>
              <w:t>Гатчинский муниципальный район</w:t>
            </w:r>
          </w:p>
          <w:p w:rsidR="00F65289" w:rsidRPr="00EA3EBA" w:rsidRDefault="00F65289" w:rsidP="00C96855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EA3EBA">
              <w:rPr>
                <w:rFonts w:eastAsia="Calibri"/>
                <w:sz w:val="28"/>
                <w:szCs w:val="28"/>
              </w:rPr>
              <w:t>Гатчинский муниципальный район</w:t>
            </w:r>
          </w:p>
          <w:p w:rsidR="00F65289" w:rsidRPr="00EA3EBA" w:rsidRDefault="00F65289" w:rsidP="00C96855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EA3EBA">
              <w:rPr>
                <w:rFonts w:eastAsia="Calibri"/>
                <w:sz w:val="28"/>
                <w:szCs w:val="28"/>
              </w:rPr>
              <w:t>Город Коммунар</w:t>
            </w:r>
          </w:p>
          <w:p w:rsidR="00F65289" w:rsidRPr="00F65289" w:rsidRDefault="00F65289" w:rsidP="00C96855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  <w:proofErr w:type="spellStart"/>
            <w:r w:rsidRPr="00EA3EBA">
              <w:rPr>
                <w:rFonts w:eastAsia="Calibri"/>
                <w:b/>
                <w:sz w:val="28"/>
                <w:szCs w:val="28"/>
              </w:rPr>
              <w:t>Кингисеппский</w:t>
            </w:r>
            <w:proofErr w:type="spellEnd"/>
            <w:r w:rsidRPr="00EA3EBA">
              <w:rPr>
                <w:rFonts w:eastAsia="Calibri"/>
                <w:b/>
                <w:sz w:val="28"/>
                <w:szCs w:val="28"/>
              </w:rPr>
              <w:t xml:space="preserve"> муниципальный район</w:t>
            </w:r>
          </w:p>
          <w:p w:rsidR="00F65289" w:rsidRPr="00F65289" w:rsidRDefault="00F65289" w:rsidP="00C96855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 w:rsidRPr="00F65289">
              <w:rPr>
                <w:rFonts w:eastAsia="Calibri"/>
                <w:sz w:val="28"/>
                <w:szCs w:val="28"/>
              </w:rPr>
              <w:t>Кингисеппское</w:t>
            </w:r>
            <w:proofErr w:type="spellEnd"/>
            <w:r w:rsidRPr="00F65289">
              <w:rPr>
                <w:rFonts w:eastAsia="Calibri"/>
                <w:sz w:val="28"/>
                <w:szCs w:val="28"/>
              </w:rPr>
              <w:t xml:space="preserve"> городское поселение</w:t>
            </w:r>
          </w:p>
          <w:p w:rsidR="00F65289" w:rsidRPr="00EA3EBA" w:rsidRDefault="00F65289" w:rsidP="00C96855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EA3EBA">
              <w:rPr>
                <w:rFonts w:eastAsia="Calibri"/>
                <w:sz w:val="28"/>
                <w:szCs w:val="28"/>
              </w:rPr>
              <w:t>Город Ивангород</w:t>
            </w:r>
          </w:p>
          <w:p w:rsidR="00F65289" w:rsidRPr="00EA3EBA" w:rsidRDefault="00F65289" w:rsidP="0019192A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 w:rsidRPr="00EA3EBA">
              <w:rPr>
                <w:rFonts w:eastAsia="Calibri"/>
                <w:sz w:val="28"/>
                <w:szCs w:val="28"/>
              </w:rPr>
              <w:t>Пустомержское</w:t>
            </w:r>
            <w:proofErr w:type="spellEnd"/>
            <w:r w:rsidRPr="00EA3EBA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</w:p>
          <w:p w:rsidR="00F65289" w:rsidRDefault="00F65289" w:rsidP="00C96855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 w:rsidRPr="00EA3EBA">
              <w:rPr>
                <w:rFonts w:eastAsia="Calibri"/>
                <w:sz w:val="28"/>
                <w:szCs w:val="28"/>
              </w:rPr>
              <w:t>Фалилеевское</w:t>
            </w:r>
            <w:proofErr w:type="spellEnd"/>
            <w:r w:rsidRPr="00EA3EBA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</w:p>
          <w:p w:rsidR="00F65289" w:rsidRDefault="00F65289" w:rsidP="00C96855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  <w:proofErr w:type="spellStart"/>
            <w:r w:rsidRPr="00F65289">
              <w:rPr>
                <w:rFonts w:eastAsia="Calibri"/>
                <w:b/>
                <w:sz w:val="28"/>
                <w:szCs w:val="28"/>
              </w:rPr>
              <w:t>Киришский</w:t>
            </w:r>
            <w:proofErr w:type="spellEnd"/>
            <w:r w:rsidRPr="00F65289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Pr="00EA3EBA">
              <w:rPr>
                <w:rFonts w:eastAsia="Calibri"/>
                <w:b/>
                <w:sz w:val="28"/>
                <w:szCs w:val="28"/>
              </w:rPr>
              <w:t>муниципальный район</w:t>
            </w:r>
          </w:p>
          <w:p w:rsidR="00F65289" w:rsidRPr="00F65289" w:rsidRDefault="00F65289" w:rsidP="00C96855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 w:rsidRPr="00F65289">
              <w:rPr>
                <w:rFonts w:eastAsia="Calibri"/>
                <w:sz w:val="28"/>
                <w:szCs w:val="28"/>
              </w:rPr>
              <w:t>Киришское</w:t>
            </w:r>
            <w:proofErr w:type="spellEnd"/>
            <w:r w:rsidRPr="00F65289">
              <w:rPr>
                <w:rFonts w:eastAsia="Calibri"/>
                <w:sz w:val="28"/>
                <w:szCs w:val="28"/>
              </w:rPr>
              <w:t xml:space="preserve"> городское поселение</w:t>
            </w:r>
          </w:p>
          <w:p w:rsidR="00F65289" w:rsidRPr="00EA3EBA" w:rsidRDefault="00F65289" w:rsidP="00C96855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  <w:r w:rsidRPr="00EA3EBA">
              <w:rPr>
                <w:rFonts w:eastAsia="Calibri"/>
                <w:b/>
                <w:sz w:val="28"/>
                <w:szCs w:val="28"/>
              </w:rPr>
              <w:t>Ломоносовский муниципальный район</w:t>
            </w:r>
          </w:p>
          <w:p w:rsidR="00F65289" w:rsidRPr="00EA3EBA" w:rsidRDefault="00F65289" w:rsidP="0085231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EA3EBA">
              <w:rPr>
                <w:rFonts w:eastAsia="Calibri"/>
                <w:sz w:val="28"/>
                <w:szCs w:val="28"/>
              </w:rPr>
              <w:t>Ломоносовский муниципальный район</w:t>
            </w:r>
          </w:p>
          <w:p w:rsidR="00F65289" w:rsidRPr="00EA3EBA" w:rsidRDefault="00F65289" w:rsidP="00C96855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Ропшинское</w:t>
            </w:r>
            <w:proofErr w:type="spellEnd"/>
            <w:r w:rsidRPr="00EA3EBA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сельск</w:t>
            </w:r>
            <w:r w:rsidRPr="00EA3EBA">
              <w:rPr>
                <w:rFonts w:eastAsia="Calibri"/>
                <w:sz w:val="28"/>
                <w:szCs w:val="28"/>
              </w:rPr>
              <w:t>ое поселение</w:t>
            </w:r>
          </w:p>
          <w:p w:rsidR="00F65289" w:rsidRPr="00EA3EBA" w:rsidRDefault="00F65289" w:rsidP="00C96855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  <w:proofErr w:type="spellStart"/>
            <w:r w:rsidRPr="00EA3EBA">
              <w:rPr>
                <w:rFonts w:eastAsia="Calibri"/>
                <w:b/>
                <w:sz w:val="28"/>
                <w:szCs w:val="28"/>
              </w:rPr>
              <w:t>Лужский</w:t>
            </w:r>
            <w:proofErr w:type="spellEnd"/>
            <w:r w:rsidRPr="00EA3EBA">
              <w:rPr>
                <w:rFonts w:eastAsia="Calibri"/>
                <w:b/>
                <w:sz w:val="28"/>
                <w:szCs w:val="28"/>
              </w:rPr>
              <w:t xml:space="preserve"> муниципальный район</w:t>
            </w:r>
          </w:p>
          <w:p w:rsidR="00F65289" w:rsidRPr="00EA3EBA" w:rsidRDefault="00F65289" w:rsidP="00C96855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proofErr w:type="spellStart"/>
            <w:r w:rsidRPr="00EA3EBA">
              <w:rPr>
                <w:rFonts w:eastAsia="Calibri"/>
                <w:sz w:val="28"/>
                <w:szCs w:val="28"/>
              </w:rPr>
              <w:t>Володарское</w:t>
            </w:r>
            <w:proofErr w:type="spellEnd"/>
            <w:r w:rsidRPr="00EA3EBA">
              <w:rPr>
                <w:rFonts w:eastAsia="Calibri"/>
                <w:sz w:val="28"/>
                <w:szCs w:val="28"/>
              </w:rPr>
              <w:t xml:space="preserve"> сельское поселение</w:t>
            </w:r>
          </w:p>
          <w:p w:rsidR="00F65289" w:rsidRPr="00EA3EBA" w:rsidRDefault="00F65289" w:rsidP="00C96855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  <w:szCs w:val="28"/>
              </w:rPr>
            </w:pPr>
            <w:proofErr w:type="spellStart"/>
            <w:r w:rsidRPr="00EA3EBA">
              <w:rPr>
                <w:rFonts w:eastAsia="Calibri"/>
                <w:b/>
                <w:sz w:val="28"/>
                <w:szCs w:val="28"/>
              </w:rPr>
              <w:t>Подпорожский</w:t>
            </w:r>
            <w:proofErr w:type="spellEnd"/>
            <w:r w:rsidRPr="00EA3EBA">
              <w:rPr>
                <w:rFonts w:eastAsia="Calibri"/>
                <w:b/>
                <w:sz w:val="28"/>
                <w:szCs w:val="28"/>
              </w:rPr>
              <w:t xml:space="preserve"> муниципальный район</w:t>
            </w:r>
          </w:p>
          <w:p w:rsidR="00F65289" w:rsidRPr="00EA3EBA" w:rsidRDefault="00F65289" w:rsidP="00BB062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EA3EBA">
              <w:rPr>
                <w:sz w:val="28"/>
                <w:szCs w:val="28"/>
              </w:rPr>
              <w:t>Важинское</w:t>
            </w:r>
            <w:proofErr w:type="spellEnd"/>
            <w:r w:rsidRPr="00EA3EBA"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5289" w:rsidRPr="00EA3EBA" w:rsidRDefault="00F65289" w:rsidP="00C9685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  <w:p w:rsidR="00F65289" w:rsidRDefault="00F65289" w:rsidP="0085231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1 136,4</w:t>
            </w:r>
          </w:p>
          <w:p w:rsidR="00F65289" w:rsidRDefault="00F65289" w:rsidP="0085231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  <w:p w:rsidR="00F65289" w:rsidRPr="00EA3EBA" w:rsidRDefault="00F65289" w:rsidP="0085231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EA3EBA">
              <w:rPr>
                <w:rFonts w:eastAsia="Calibri"/>
                <w:sz w:val="28"/>
                <w:szCs w:val="28"/>
              </w:rPr>
              <w:t>1 800,0</w:t>
            </w:r>
          </w:p>
          <w:p w:rsidR="00F65289" w:rsidRPr="00EA3EBA" w:rsidRDefault="00F65289" w:rsidP="0086699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EA3EBA">
              <w:rPr>
                <w:rFonts w:eastAsia="Calibri"/>
                <w:sz w:val="28"/>
                <w:szCs w:val="28"/>
              </w:rPr>
              <w:t>1 377,5</w:t>
            </w:r>
          </w:p>
          <w:p w:rsidR="00F65289" w:rsidRPr="00EA3EBA" w:rsidRDefault="00F65289" w:rsidP="0086699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  <w:p w:rsidR="00F65289" w:rsidRPr="00EA3EBA" w:rsidRDefault="00F65289" w:rsidP="0086699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EA3EBA">
              <w:rPr>
                <w:rFonts w:eastAsia="Calibri"/>
                <w:sz w:val="28"/>
                <w:szCs w:val="28"/>
              </w:rPr>
              <w:t>6 080,0</w:t>
            </w:r>
          </w:p>
          <w:p w:rsidR="00F65289" w:rsidRPr="00EA3EBA" w:rsidRDefault="00F65289" w:rsidP="0086699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EA3EBA">
              <w:rPr>
                <w:rFonts w:eastAsia="Calibri"/>
                <w:sz w:val="28"/>
                <w:szCs w:val="28"/>
              </w:rPr>
              <w:t>3 304,8</w:t>
            </w:r>
          </w:p>
          <w:p w:rsidR="00F65289" w:rsidRPr="00EA3EBA" w:rsidRDefault="00F65289" w:rsidP="0086699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EA3EBA">
              <w:rPr>
                <w:rFonts w:eastAsia="Calibri"/>
                <w:sz w:val="28"/>
                <w:szCs w:val="28"/>
              </w:rPr>
              <w:t>3 358,0</w:t>
            </w:r>
          </w:p>
          <w:p w:rsidR="00F65289" w:rsidRPr="00EA3EBA" w:rsidRDefault="00F65289" w:rsidP="0086699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EA3EBA">
              <w:rPr>
                <w:rFonts w:eastAsia="Calibri"/>
                <w:sz w:val="28"/>
                <w:szCs w:val="28"/>
              </w:rPr>
              <w:t>1 377,5</w:t>
            </w:r>
          </w:p>
          <w:p w:rsidR="00F65289" w:rsidRPr="00EA3EBA" w:rsidRDefault="00F65289" w:rsidP="00C96855">
            <w:pPr>
              <w:jc w:val="center"/>
              <w:rPr>
                <w:sz w:val="28"/>
                <w:szCs w:val="28"/>
              </w:rPr>
            </w:pPr>
          </w:p>
          <w:p w:rsidR="00F65289" w:rsidRPr="00EA3EBA" w:rsidRDefault="00F65289" w:rsidP="00C96855">
            <w:pPr>
              <w:jc w:val="center"/>
              <w:rPr>
                <w:sz w:val="28"/>
                <w:szCs w:val="28"/>
              </w:rPr>
            </w:pPr>
            <w:r w:rsidRPr="00EA3EBA">
              <w:rPr>
                <w:sz w:val="28"/>
                <w:szCs w:val="28"/>
              </w:rPr>
              <w:t>2 295,0</w:t>
            </w:r>
          </w:p>
          <w:p w:rsidR="00F65289" w:rsidRPr="00EA3EBA" w:rsidRDefault="00F65289" w:rsidP="00C96855">
            <w:pPr>
              <w:jc w:val="center"/>
              <w:rPr>
                <w:sz w:val="28"/>
                <w:szCs w:val="28"/>
              </w:rPr>
            </w:pPr>
            <w:r w:rsidRPr="00EA3EBA">
              <w:rPr>
                <w:sz w:val="28"/>
                <w:szCs w:val="28"/>
              </w:rPr>
              <w:t>2 232,5</w:t>
            </w:r>
          </w:p>
          <w:p w:rsidR="00F65289" w:rsidRPr="00EA3EBA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1 923,3</w:t>
            </w:r>
          </w:p>
          <w:p w:rsidR="00F65289" w:rsidRPr="00EA3EBA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 w:rsidRPr="00EA3EBA">
              <w:rPr>
                <w:color w:val="000000"/>
                <w:sz w:val="28"/>
                <w:szCs w:val="28"/>
              </w:rPr>
              <w:t>2 932,5</w:t>
            </w:r>
          </w:p>
          <w:p w:rsidR="00F65289" w:rsidRPr="00EA3EBA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 w:rsidRPr="00EA3EBA">
              <w:rPr>
                <w:color w:val="000000"/>
                <w:sz w:val="28"/>
                <w:szCs w:val="28"/>
              </w:rPr>
              <w:t>1 305,0</w:t>
            </w:r>
          </w:p>
          <w:p w:rsidR="00F65289" w:rsidRPr="00EA3EBA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 w:rsidRPr="00EA3EBA">
              <w:rPr>
                <w:color w:val="000000"/>
                <w:sz w:val="28"/>
                <w:szCs w:val="28"/>
              </w:rPr>
              <w:t>1 305,0</w:t>
            </w:r>
          </w:p>
          <w:p w:rsidR="00F65289" w:rsidRPr="00EA3EBA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Pr="00EA3EBA" w:rsidRDefault="00F65289" w:rsidP="0085231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999,9</w:t>
            </w:r>
          </w:p>
          <w:p w:rsidR="00F65289" w:rsidRDefault="00F65289" w:rsidP="008B650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Default="00F65289" w:rsidP="008B65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4 250,0</w:t>
            </w:r>
          </w:p>
          <w:p w:rsidR="00F65289" w:rsidRPr="00EA3EBA" w:rsidRDefault="00F65289" w:rsidP="008B6505">
            <w:pPr>
              <w:jc w:val="center"/>
              <w:rPr>
                <w:color w:val="000000"/>
                <w:sz w:val="28"/>
                <w:szCs w:val="28"/>
              </w:rPr>
            </w:pPr>
            <w:r w:rsidRPr="00EA3EBA">
              <w:rPr>
                <w:color w:val="000000"/>
                <w:sz w:val="28"/>
                <w:szCs w:val="28"/>
              </w:rPr>
              <w:t>1 377,5</w:t>
            </w:r>
          </w:p>
          <w:p w:rsidR="00F65289" w:rsidRPr="00EA3EBA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Pr="00EA3EBA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 w:rsidRPr="00EA3EBA">
              <w:rPr>
                <w:color w:val="000000"/>
                <w:sz w:val="28"/>
                <w:szCs w:val="28"/>
              </w:rPr>
              <w:t>1 567,5</w:t>
            </w:r>
          </w:p>
          <w:p w:rsidR="00F65289" w:rsidRPr="00EA3EBA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Pr="00EA3EBA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 w:rsidRPr="00EA3EBA">
              <w:rPr>
                <w:color w:val="000000"/>
                <w:sz w:val="28"/>
                <w:szCs w:val="28"/>
              </w:rPr>
              <w:t>1 377,5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Pr="00EA3EBA" w:rsidRDefault="00F65289" w:rsidP="00C9685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  <w:p w:rsidR="00F65289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65289" w:rsidRPr="00EA3EBA" w:rsidRDefault="00F65289" w:rsidP="00036FF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65289" w:rsidRPr="00F65289" w:rsidTr="00F65289">
        <w:trPr>
          <w:trHeight w:val="36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5289" w:rsidRPr="00F65289" w:rsidRDefault="00F65289" w:rsidP="008523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5289" w:rsidRPr="00F65289" w:rsidRDefault="00F65289" w:rsidP="00A82BA5">
            <w:pPr>
              <w:rPr>
                <w:b/>
                <w:sz w:val="28"/>
                <w:szCs w:val="28"/>
              </w:rPr>
            </w:pPr>
            <w:r w:rsidRPr="00F65289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5289" w:rsidRPr="00F65289" w:rsidRDefault="00675948" w:rsidP="00C9685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39 999,9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5289" w:rsidRPr="00F65289" w:rsidRDefault="00F65289" w:rsidP="00C9685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65289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5289" w:rsidRPr="00F65289" w:rsidRDefault="00F65289" w:rsidP="00036FF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65289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</w:tbl>
    <w:p w:rsidR="00ED46AC" w:rsidRDefault="00ED46AC" w:rsidP="00E707E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sectPr w:rsidR="00ED46AC" w:rsidSect="008523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1134" w:bottom="794" w:left="147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C06" w:rsidRDefault="00D47C06" w:rsidP="00176CD7">
      <w:r>
        <w:separator/>
      </w:r>
    </w:p>
  </w:endnote>
  <w:endnote w:type="continuationSeparator" w:id="0">
    <w:p w:rsidR="00D47C06" w:rsidRDefault="00D47C06" w:rsidP="00176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362" w:rsidRDefault="00854362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362" w:rsidRDefault="00854362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362" w:rsidRDefault="00854362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C06" w:rsidRDefault="00D47C06" w:rsidP="00176CD7">
      <w:r>
        <w:separator/>
      </w:r>
    </w:p>
  </w:footnote>
  <w:footnote w:type="continuationSeparator" w:id="0">
    <w:p w:rsidR="00D47C06" w:rsidRDefault="00D47C06" w:rsidP="00176C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362" w:rsidRDefault="00854362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362" w:rsidRPr="00854362" w:rsidRDefault="00854362" w:rsidP="00854362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362" w:rsidRDefault="0085436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42CD9"/>
    <w:multiLevelType w:val="singleLevel"/>
    <w:tmpl w:val="5C2C8E3A"/>
    <w:lvl w:ilvl="0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">
    <w:nsid w:val="0EB0267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0AB26A0"/>
    <w:multiLevelType w:val="singleLevel"/>
    <w:tmpl w:val="297CC07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440553F"/>
    <w:multiLevelType w:val="singleLevel"/>
    <w:tmpl w:val="386286DE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4">
    <w:nsid w:val="3A5C0E5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48D97163"/>
    <w:multiLevelType w:val="singleLevel"/>
    <w:tmpl w:val="7C74FC5A"/>
    <w:lvl w:ilvl="0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6">
    <w:nsid w:val="6B7D61B4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6BA2640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D9D69DE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709a200-f912-4930-afef-f37f004ba30e"/>
  </w:docVars>
  <w:rsids>
    <w:rsidRoot w:val="00757378"/>
    <w:rsid w:val="00002C45"/>
    <w:rsid w:val="00012FB1"/>
    <w:rsid w:val="00020778"/>
    <w:rsid w:val="00035585"/>
    <w:rsid w:val="00036C97"/>
    <w:rsid w:val="00036FFF"/>
    <w:rsid w:val="00066182"/>
    <w:rsid w:val="00066C42"/>
    <w:rsid w:val="000826B3"/>
    <w:rsid w:val="0009013B"/>
    <w:rsid w:val="000B1FC6"/>
    <w:rsid w:val="000C7780"/>
    <w:rsid w:val="000D7FB7"/>
    <w:rsid w:val="00107384"/>
    <w:rsid w:val="00110A68"/>
    <w:rsid w:val="0014646E"/>
    <w:rsid w:val="00147F4E"/>
    <w:rsid w:val="001537D2"/>
    <w:rsid w:val="001569ED"/>
    <w:rsid w:val="001612E9"/>
    <w:rsid w:val="00163C73"/>
    <w:rsid w:val="00170F3A"/>
    <w:rsid w:val="00176CD7"/>
    <w:rsid w:val="0019192A"/>
    <w:rsid w:val="00193EB0"/>
    <w:rsid w:val="00195001"/>
    <w:rsid w:val="001A237B"/>
    <w:rsid w:val="001A3628"/>
    <w:rsid w:val="001C5EEE"/>
    <w:rsid w:val="001E48BD"/>
    <w:rsid w:val="001E7A62"/>
    <w:rsid w:val="001F5D85"/>
    <w:rsid w:val="0022402C"/>
    <w:rsid w:val="00251187"/>
    <w:rsid w:val="00255465"/>
    <w:rsid w:val="00263535"/>
    <w:rsid w:val="00273B3B"/>
    <w:rsid w:val="0028071C"/>
    <w:rsid w:val="00280F16"/>
    <w:rsid w:val="002B2D8D"/>
    <w:rsid w:val="002B525F"/>
    <w:rsid w:val="002C2353"/>
    <w:rsid w:val="002D16BB"/>
    <w:rsid w:val="002E7E5A"/>
    <w:rsid w:val="00304192"/>
    <w:rsid w:val="003107A9"/>
    <w:rsid w:val="00323ABE"/>
    <w:rsid w:val="0032403D"/>
    <w:rsid w:val="003246ED"/>
    <w:rsid w:val="00331282"/>
    <w:rsid w:val="00334FCA"/>
    <w:rsid w:val="003363AB"/>
    <w:rsid w:val="003374A0"/>
    <w:rsid w:val="00350F31"/>
    <w:rsid w:val="00355621"/>
    <w:rsid w:val="003571BF"/>
    <w:rsid w:val="00367998"/>
    <w:rsid w:val="00381A86"/>
    <w:rsid w:val="0039098D"/>
    <w:rsid w:val="003A4721"/>
    <w:rsid w:val="003B46FA"/>
    <w:rsid w:val="003C0D9B"/>
    <w:rsid w:val="003C3A96"/>
    <w:rsid w:val="00405282"/>
    <w:rsid w:val="004115E0"/>
    <w:rsid w:val="00416EB8"/>
    <w:rsid w:val="004261DF"/>
    <w:rsid w:val="00427D53"/>
    <w:rsid w:val="00440669"/>
    <w:rsid w:val="00444853"/>
    <w:rsid w:val="00454E08"/>
    <w:rsid w:val="00473C15"/>
    <w:rsid w:val="00495909"/>
    <w:rsid w:val="004E1276"/>
    <w:rsid w:val="004E48E2"/>
    <w:rsid w:val="004E4E22"/>
    <w:rsid w:val="004E5089"/>
    <w:rsid w:val="004F2E9D"/>
    <w:rsid w:val="004F4024"/>
    <w:rsid w:val="004F4B1B"/>
    <w:rsid w:val="00505F04"/>
    <w:rsid w:val="00511121"/>
    <w:rsid w:val="005169BD"/>
    <w:rsid w:val="00522B28"/>
    <w:rsid w:val="005310EF"/>
    <w:rsid w:val="005410F4"/>
    <w:rsid w:val="00546BA1"/>
    <w:rsid w:val="005511C6"/>
    <w:rsid w:val="00582BEE"/>
    <w:rsid w:val="00592852"/>
    <w:rsid w:val="00593D64"/>
    <w:rsid w:val="005A1362"/>
    <w:rsid w:val="005B5144"/>
    <w:rsid w:val="005B5656"/>
    <w:rsid w:val="005C330A"/>
    <w:rsid w:val="005C5A73"/>
    <w:rsid w:val="005D71A3"/>
    <w:rsid w:val="005E30F0"/>
    <w:rsid w:val="005E55FB"/>
    <w:rsid w:val="005F3984"/>
    <w:rsid w:val="006062A1"/>
    <w:rsid w:val="006147DB"/>
    <w:rsid w:val="00631030"/>
    <w:rsid w:val="00632DD0"/>
    <w:rsid w:val="006407BA"/>
    <w:rsid w:val="00644ABF"/>
    <w:rsid w:val="0064717B"/>
    <w:rsid w:val="00651198"/>
    <w:rsid w:val="00665E2A"/>
    <w:rsid w:val="00675948"/>
    <w:rsid w:val="00683466"/>
    <w:rsid w:val="0069302C"/>
    <w:rsid w:val="006A6271"/>
    <w:rsid w:val="006B0393"/>
    <w:rsid w:val="006B3334"/>
    <w:rsid w:val="006C60AC"/>
    <w:rsid w:val="006C6998"/>
    <w:rsid w:val="006D551E"/>
    <w:rsid w:val="006F0346"/>
    <w:rsid w:val="006F6F35"/>
    <w:rsid w:val="0070076F"/>
    <w:rsid w:val="00727141"/>
    <w:rsid w:val="00742AF7"/>
    <w:rsid w:val="0074776C"/>
    <w:rsid w:val="0075384E"/>
    <w:rsid w:val="00757378"/>
    <w:rsid w:val="007639BE"/>
    <w:rsid w:val="00764ACA"/>
    <w:rsid w:val="007652FB"/>
    <w:rsid w:val="00765B09"/>
    <w:rsid w:val="00767D2F"/>
    <w:rsid w:val="0077355E"/>
    <w:rsid w:val="007845F1"/>
    <w:rsid w:val="007924D1"/>
    <w:rsid w:val="00795790"/>
    <w:rsid w:val="007B17B9"/>
    <w:rsid w:val="007B7466"/>
    <w:rsid w:val="007D52B4"/>
    <w:rsid w:val="00807A4A"/>
    <w:rsid w:val="008145B6"/>
    <w:rsid w:val="00816C58"/>
    <w:rsid w:val="00817546"/>
    <w:rsid w:val="00817C0E"/>
    <w:rsid w:val="00823D01"/>
    <w:rsid w:val="00823D42"/>
    <w:rsid w:val="0084662B"/>
    <w:rsid w:val="0085231F"/>
    <w:rsid w:val="00854362"/>
    <w:rsid w:val="00860587"/>
    <w:rsid w:val="0086076D"/>
    <w:rsid w:val="00861CDA"/>
    <w:rsid w:val="00862AF6"/>
    <w:rsid w:val="00863B1C"/>
    <w:rsid w:val="00866990"/>
    <w:rsid w:val="0088044A"/>
    <w:rsid w:val="0088264F"/>
    <w:rsid w:val="00887DF5"/>
    <w:rsid w:val="00897A0B"/>
    <w:rsid w:val="008B0F4C"/>
    <w:rsid w:val="008B6505"/>
    <w:rsid w:val="008B75AA"/>
    <w:rsid w:val="008C1A2F"/>
    <w:rsid w:val="008C1CC5"/>
    <w:rsid w:val="008C3946"/>
    <w:rsid w:val="008C45B5"/>
    <w:rsid w:val="008C6A21"/>
    <w:rsid w:val="008F3B04"/>
    <w:rsid w:val="00901563"/>
    <w:rsid w:val="00916A9B"/>
    <w:rsid w:val="00917601"/>
    <w:rsid w:val="00922DAF"/>
    <w:rsid w:val="00940638"/>
    <w:rsid w:val="00990B0B"/>
    <w:rsid w:val="00991B5B"/>
    <w:rsid w:val="009933E8"/>
    <w:rsid w:val="009C4B46"/>
    <w:rsid w:val="00A24D70"/>
    <w:rsid w:val="00A33A29"/>
    <w:rsid w:val="00A4077E"/>
    <w:rsid w:val="00A64856"/>
    <w:rsid w:val="00A67A25"/>
    <w:rsid w:val="00A815DC"/>
    <w:rsid w:val="00A8605C"/>
    <w:rsid w:val="00AA2AD3"/>
    <w:rsid w:val="00AA5A31"/>
    <w:rsid w:val="00AE7237"/>
    <w:rsid w:val="00B00677"/>
    <w:rsid w:val="00B52B14"/>
    <w:rsid w:val="00B54803"/>
    <w:rsid w:val="00B579B0"/>
    <w:rsid w:val="00B67DED"/>
    <w:rsid w:val="00B77BCF"/>
    <w:rsid w:val="00B81484"/>
    <w:rsid w:val="00B83823"/>
    <w:rsid w:val="00B9381F"/>
    <w:rsid w:val="00BA75F3"/>
    <w:rsid w:val="00BB0628"/>
    <w:rsid w:val="00BC4EBF"/>
    <w:rsid w:val="00BD6555"/>
    <w:rsid w:val="00BE08DF"/>
    <w:rsid w:val="00C148B5"/>
    <w:rsid w:val="00C22DD4"/>
    <w:rsid w:val="00C44430"/>
    <w:rsid w:val="00C4452C"/>
    <w:rsid w:val="00C47133"/>
    <w:rsid w:val="00C57051"/>
    <w:rsid w:val="00C61A35"/>
    <w:rsid w:val="00C63F35"/>
    <w:rsid w:val="00C74417"/>
    <w:rsid w:val="00C80556"/>
    <w:rsid w:val="00C92830"/>
    <w:rsid w:val="00C96855"/>
    <w:rsid w:val="00CA5A3B"/>
    <w:rsid w:val="00CC2550"/>
    <w:rsid w:val="00CD298C"/>
    <w:rsid w:val="00CD6012"/>
    <w:rsid w:val="00CF1DB1"/>
    <w:rsid w:val="00D118F3"/>
    <w:rsid w:val="00D223BE"/>
    <w:rsid w:val="00D274F2"/>
    <w:rsid w:val="00D41BEE"/>
    <w:rsid w:val="00D47C06"/>
    <w:rsid w:val="00D5736B"/>
    <w:rsid w:val="00D618AC"/>
    <w:rsid w:val="00D62C46"/>
    <w:rsid w:val="00D67571"/>
    <w:rsid w:val="00D8293A"/>
    <w:rsid w:val="00D9169F"/>
    <w:rsid w:val="00D946C4"/>
    <w:rsid w:val="00D96427"/>
    <w:rsid w:val="00DB0148"/>
    <w:rsid w:val="00DB5312"/>
    <w:rsid w:val="00DB57C4"/>
    <w:rsid w:val="00DB594D"/>
    <w:rsid w:val="00DB6C05"/>
    <w:rsid w:val="00DC51FA"/>
    <w:rsid w:val="00DD59E4"/>
    <w:rsid w:val="00DE0B6A"/>
    <w:rsid w:val="00DF6534"/>
    <w:rsid w:val="00E03965"/>
    <w:rsid w:val="00E0444D"/>
    <w:rsid w:val="00E10AA4"/>
    <w:rsid w:val="00E10C2E"/>
    <w:rsid w:val="00E1361C"/>
    <w:rsid w:val="00E138BD"/>
    <w:rsid w:val="00E13E03"/>
    <w:rsid w:val="00E304AA"/>
    <w:rsid w:val="00E4705B"/>
    <w:rsid w:val="00E56DA0"/>
    <w:rsid w:val="00E707E8"/>
    <w:rsid w:val="00E71392"/>
    <w:rsid w:val="00E71AB1"/>
    <w:rsid w:val="00E73DBB"/>
    <w:rsid w:val="00E84C62"/>
    <w:rsid w:val="00E95146"/>
    <w:rsid w:val="00E96CD6"/>
    <w:rsid w:val="00EA21B2"/>
    <w:rsid w:val="00EA3EBA"/>
    <w:rsid w:val="00EA68A3"/>
    <w:rsid w:val="00EB7034"/>
    <w:rsid w:val="00ED148B"/>
    <w:rsid w:val="00ED396E"/>
    <w:rsid w:val="00ED46AC"/>
    <w:rsid w:val="00EE238A"/>
    <w:rsid w:val="00EF7A73"/>
    <w:rsid w:val="00F035CE"/>
    <w:rsid w:val="00F2293A"/>
    <w:rsid w:val="00F43814"/>
    <w:rsid w:val="00F57523"/>
    <w:rsid w:val="00F60B54"/>
    <w:rsid w:val="00F61921"/>
    <w:rsid w:val="00F65289"/>
    <w:rsid w:val="00F65639"/>
    <w:rsid w:val="00F666D8"/>
    <w:rsid w:val="00F70622"/>
    <w:rsid w:val="00F76D89"/>
    <w:rsid w:val="00F87E26"/>
    <w:rsid w:val="00FC2E54"/>
    <w:rsid w:val="00FE6CB2"/>
    <w:rsid w:val="00FF1356"/>
    <w:rsid w:val="00FF3572"/>
    <w:rsid w:val="00FF3E45"/>
    <w:rsid w:val="00FF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6FFF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ind w:left="4536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before="240"/>
    </w:pPr>
    <w:rPr>
      <w:sz w:val="28"/>
    </w:rPr>
  </w:style>
  <w:style w:type="paragraph" w:styleId="a4">
    <w:name w:val="Body Text Indent"/>
    <w:basedOn w:val="a"/>
    <w:link w:val="a5"/>
    <w:pPr>
      <w:ind w:firstLine="708"/>
      <w:jc w:val="both"/>
    </w:pPr>
    <w:rPr>
      <w:sz w:val="28"/>
    </w:rPr>
  </w:style>
  <w:style w:type="paragraph" w:styleId="20">
    <w:name w:val="Body Text 2"/>
    <w:basedOn w:val="a"/>
    <w:rPr>
      <w:sz w:val="24"/>
    </w:rPr>
  </w:style>
  <w:style w:type="paragraph" w:styleId="30">
    <w:name w:val="Body Text 3"/>
    <w:basedOn w:val="a"/>
    <w:rPr>
      <w:sz w:val="22"/>
    </w:rPr>
  </w:style>
  <w:style w:type="paragraph" w:styleId="21">
    <w:name w:val="Body Text Indent 2"/>
    <w:basedOn w:val="a"/>
    <w:pPr>
      <w:ind w:firstLine="709"/>
      <w:jc w:val="both"/>
    </w:pPr>
    <w:rPr>
      <w:sz w:val="28"/>
    </w:rPr>
  </w:style>
  <w:style w:type="paragraph" w:styleId="a6">
    <w:name w:val="caption"/>
    <w:basedOn w:val="a"/>
    <w:next w:val="a"/>
    <w:qFormat/>
    <w:rPr>
      <w:sz w:val="24"/>
    </w:rPr>
  </w:style>
  <w:style w:type="paragraph" w:styleId="31">
    <w:name w:val="Body Text Indent 3"/>
    <w:basedOn w:val="a"/>
    <w:pPr>
      <w:ind w:firstLine="567"/>
    </w:pPr>
    <w:rPr>
      <w:sz w:val="28"/>
    </w:rPr>
  </w:style>
  <w:style w:type="paragraph" w:customStyle="1" w:styleId="a7">
    <w:name w:val="Знак"/>
    <w:basedOn w:val="a"/>
    <w:rsid w:val="00546BA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DF6534"/>
    <w:pPr>
      <w:ind w:firstLine="720"/>
    </w:pPr>
    <w:rPr>
      <w:rFonts w:ascii="Arial" w:hAnsi="Arial"/>
      <w:snapToGrid w:val="0"/>
    </w:rPr>
  </w:style>
  <w:style w:type="paragraph" w:customStyle="1" w:styleId="ConsPlusCell">
    <w:name w:val="ConsPlusCell"/>
    <w:rsid w:val="003246ED"/>
    <w:pPr>
      <w:autoSpaceDE w:val="0"/>
      <w:autoSpaceDN w:val="0"/>
      <w:adjustRightInd w:val="0"/>
    </w:pPr>
    <w:rPr>
      <w:sz w:val="28"/>
      <w:szCs w:val="28"/>
    </w:rPr>
  </w:style>
  <w:style w:type="table" w:styleId="a8">
    <w:name w:val="Table Grid"/>
    <w:basedOn w:val="a1"/>
    <w:uiPriority w:val="59"/>
    <w:rsid w:val="003246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"/>
    <w:basedOn w:val="a"/>
    <w:rsid w:val="005C330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5">
    <w:name w:val="Основной текст с отступом Знак"/>
    <w:link w:val="a4"/>
    <w:rsid w:val="00066182"/>
    <w:rPr>
      <w:sz w:val="28"/>
    </w:rPr>
  </w:style>
  <w:style w:type="paragraph" w:styleId="aa">
    <w:name w:val="Balloon Text"/>
    <w:basedOn w:val="a"/>
    <w:link w:val="ab"/>
    <w:rsid w:val="0014646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14646E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176CD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76CD7"/>
  </w:style>
  <w:style w:type="paragraph" w:styleId="ae">
    <w:name w:val="footer"/>
    <w:basedOn w:val="a"/>
    <w:link w:val="af"/>
    <w:rsid w:val="00176CD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176CD7"/>
  </w:style>
  <w:style w:type="paragraph" w:styleId="af0">
    <w:name w:val="No Spacing"/>
    <w:uiPriority w:val="1"/>
    <w:qFormat/>
    <w:rsid w:val="00036C97"/>
    <w:rPr>
      <w:rFonts w:ascii="Calibri" w:eastAsia="Calibri" w:hAnsi="Calibri"/>
      <w:sz w:val="22"/>
      <w:szCs w:val="22"/>
      <w:lang w:eastAsia="en-US"/>
    </w:rPr>
  </w:style>
  <w:style w:type="character" w:customStyle="1" w:styleId="32">
    <w:name w:val="Основной текст (3)_"/>
    <w:link w:val="33"/>
    <w:rsid w:val="00036C97"/>
    <w:rPr>
      <w:sz w:val="23"/>
      <w:szCs w:val="23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036C97"/>
    <w:pPr>
      <w:shd w:val="clear" w:color="auto" w:fill="FFFFFF"/>
      <w:spacing w:after="240" w:line="278" w:lineRule="exact"/>
      <w:jc w:val="right"/>
    </w:pPr>
    <w:rPr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6FFF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ind w:left="4536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before="240"/>
    </w:pPr>
    <w:rPr>
      <w:sz w:val="28"/>
    </w:rPr>
  </w:style>
  <w:style w:type="paragraph" w:styleId="a4">
    <w:name w:val="Body Text Indent"/>
    <w:basedOn w:val="a"/>
    <w:link w:val="a5"/>
    <w:pPr>
      <w:ind w:firstLine="708"/>
      <w:jc w:val="both"/>
    </w:pPr>
    <w:rPr>
      <w:sz w:val="28"/>
    </w:rPr>
  </w:style>
  <w:style w:type="paragraph" w:styleId="20">
    <w:name w:val="Body Text 2"/>
    <w:basedOn w:val="a"/>
    <w:rPr>
      <w:sz w:val="24"/>
    </w:rPr>
  </w:style>
  <w:style w:type="paragraph" w:styleId="30">
    <w:name w:val="Body Text 3"/>
    <w:basedOn w:val="a"/>
    <w:rPr>
      <w:sz w:val="22"/>
    </w:rPr>
  </w:style>
  <w:style w:type="paragraph" w:styleId="21">
    <w:name w:val="Body Text Indent 2"/>
    <w:basedOn w:val="a"/>
    <w:pPr>
      <w:ind w:firstLine="709"/>
      <w:jc w:val="both"/>
    </w:pPr>
    <w:rPr>
      <w:sz w:val="28"/>
    </w:rPr>
  </w:style>
  <w:style w:type="paragraph" w:styleId="a6">
    <w:name w:val="caption"/>
    <w:basedOn w:val="a"/>
    <w:next w:val="a"/>
    <w:qFormat/>
    <w:rPr>
      <w:sz w:val="24"/>
    </w:rPr>
  </w:style>
  <w:style w:type="paragraph" w:styleId="31">
    <w:name w:val="Body Text Indent 3"/>
    <w:basedOn w:val="a"/>
    <w:pPr>
      <w:ind w:firstLine="567"/>
    </w:pPr>
    <w:rPr>
      <w:sz w:val="28"/>
    </w:rPr>
  </w:style>
  <w:style w:type="paragraph" w:customStyle="1" w:styleId="a7">
    <w:name w:val="Знак"/>
    <w:basedOn w:val="a"/>
    <w:rsid w:val="00546BA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DF6534"/>
    <w:pPr>
      <w:ind w:firstLine="720"/>
    </w:pPr>
    <w:rPr>
      <w:rFonts w:ascii="Arial" w:hAnsi="Arial"/>
      <w:snapToGrid w:val="0"/>
    </w:rPr>
  </w:style>
  <w:style w:type="paragraph" w:customStyle="1" w:styleId="ConsPlusCell">
    <w:name w:val="ConsPlusCell"/>
    <w:rsid w:val="003246ED"/>
    <w:pPr>
      <w:autoSpaceDE w:val="0"/>
      <w:autoSpaceDN w:val="0"/>
      <w:adjustRightInd w:val="0"/>
    </w:pPr>
    <w:rPr>
      <w:sz w:val="28"/>
      <w:szCs w:val="28"/>
    </w:rPr>
  </w:style>
  <w:style w:type="table" w:styleId="a8">
    <w:name w:val="Table Grid"/>
    <w:basedOn w:val="a1"/>
    <w:uiPriority w:val="59"/>
    <w:rsid w:val="003246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"/>
    <w:basedOn w:val="a"/>
    <w:rsid w:val="005C330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5">
    <w:name w:val="Основной текст с отступом Знак"/>
    <w:link w:val="a4"/>
    <w:rsid w:val="00066182"/>
    <w:rPr>
      <w:sz w:val="28"/>
    </w:rPr>
  </w:style>
  <w:style w:type="paragraph" w:styleId="aa">
    <w:name w:val="Balloon Text"/>
    <w:basedOn w:val="a"/>
    <w:link w:val="ab"/>
    <w:rsid w:val="0014646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14646E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176CD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76CD7"/>
  </w:style>
  <w:style w:type="paragraph" w:styleId="ae">
    <w:name w:val="footer"/>
    <w:basedOn w:val="a"/>
    <w:link w:val="af"/>
    <w:rsid w:val="00176CD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176CD7"/>
  </w:style>
  <w:style w:type="paragraph" w:styleId="af0">
    <w:name w:val="No Spacing"/>
    <w:uiPriority w:val="1"/>
    <w:qFormat/>
    <w:rsid w:val="00036C97"/>
    <w:rPr>
      <w:rFonts w:ascii="Calibri" w:eastAsia="Calibri" w:hAnsi="Calibri"/>
      <w:sz w:val="22"/>
      <w:szCs w:val="22"/>
      <w:lang w:eastAsia="en-US"/>
    </w:rPr>
  </w:style>
  <w:style w:type="character" w:customStyle="1" w:styleId="32">
    <w:name w:val="Основной текст (3)_"/>
    <w:link w:val="33"/>
    <w:rsid w:val="00036C97"/>
    <w:rPr>
      <w:sz w:val="23"/>
      <w:szCs w:val="23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036C97"/>
    <w:pPr>
      <w:shd w:val="clear" w:color="auto" w:fill="FFFFFF"/>
      <w:spacing w:after="240" w:line="278" w:lineRule="exact"/>
      <w:jc w:val="right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B4B0A-D81A-4EEC-B415-D01147132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LRG</Company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В.В.</dc:creator>
  <cp:lastModifiedBy>Рыженкова Елена Николаевна</cp:lastModifiedBy>
  <cp:revision>4</cp:revision>
  <cp:lastPrinted>2018-05-24T07:55:00Z</cp:lastPrinted>
  <dcterms:created xsi:type="dcterms:W3CDTF">2018-05-24T07:39:00Z</dcterms:created>
  <dcterms:modified xsi:type="dcterms:W3CDTF">2018-06-06T14:50:00Z</dcterms:modified>
</cp:coreProperties>
</file>