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0A1" w:rsidRPr="00F420A1" w:rsidRDefault="00F420A1" w:rsidP="001B4378">
      <w:pPr>
        <w:ind w:left="5387" w:hanging="142"/>
        <w:rPr>
          <w:rFonts w:eastAsia="Calibri" w:cs="Times New Roman"/>
          <w:szCs w:val="28"/>
        </w:rPr>
      </w:pPr>
      <w:r w:rsidRPr="00F420A1">
        <w:rPr>
          <w:rFonts w:eastAsia="Calibri" w:cs="Times New Roman"/>
          <w:szCs w:val="28"/>
        </w:rPr>
        <w:t xml:space="preserve">Таблица </w:t>
      </w:r>
      <w:r>
        <w:rPr>
          <w:rFonts w:eastAsia="Calibri" w:cs="Times New Roman"/>
          <w:szCs w:val="28"/>
        </w:rPr>
        <w:t>19</w:t>
      </w:r>
    </w:p>
    <w:p w:rsidR="001B4378" w:rsidRPr="001B4378" w:rsidRDefault="001B4378" w:rsidP="001B4378">
      <w:pPr>
        <w:autoSpaceDE w:val="0"/>
        <w:autoSpaceDN w:val="0"/>
        <w:adjustRightInd w:val="0"/>
        <w:ind w:left="5387" w:hanging="142"/>
        <w:rPr>
          <w:rFonts w:eastAsia="Times New Roman" w:cs="Times New Roman"/>
          <w:szCs w:val="28"/>
          <w:lang w:eastAsia="ru-RU"/>
        </w:rPr>
      </w:pPr>
      <w:r w:rsidRPr="001B4378">
        <w:rPr>
          <w:rFonts w:eastAsia="Times New Roman" w:cs="Times New Roman"/>
          <w:szCs w:val="28"/>
          <w:lang w:eastAsia="ru-RU"/>
        </w:rPr>
        <w:t>приложения 15</w:t>
      </w:r>
    </w:p>
    <w:p w:rsidR="001B4378" w:rsidRPr="001B4378" w:rsidRDefault="001B4378" w:rsidP="001B4378">
      <w:pPr>
        <w:autoSpaceDE w:val="0"/>
        <w:autoSpaceDN w:val="0"/>
        <w:adjustRightInd w:val="0"/>
        <w:ind w:left="5387" w:hanging="142"/>
        <w:rPr>
          <w:rFonts w:eastAsia="Times New Roman" w:cs="Times New Roman"/>
          <w:szCs w:val="28"/>
          <w:lang w:eastAsia="ru-RU"/>
        </w:rPr>
      </w:pPr>
      <w:r w:rsidRPr="001B4378">
        <w:rPr>
          <w:rFonts w:eastAsia="Times New Roman" w:cs="Times New Roman"/>
          <w:szCs w:val="28"/>
          <w:lang w:eastAsia="ru-RU"/>
        </w:rPr>
        <w:t>к областному закону</w:t>
      </w:r>
    </w:p>
    <w:p w:rsidR="001B4378" w:rsidRPr="001B4378" w:rsidRDefault="001B4378" w:rsidP="001B4378">
      <w:pPr>
        <w:autoSpaceDE w:val="0"/>
        <w:autoSpaceDN w:val="0"/>
        <w:adjustRightInd w:val="0"/>
        <w:ind w:left="5387" w:hanging="142"/>
        <w:rPr>
          <w:rFonts w:eastAsia="Times New Roman" w:cs="Times New Roman"/>
          <w:szCs w:val="28"/>
          <w:lang w:eastAsia="ru-RU"/>
        </w:rPr>
      </w:pPr>
      <w:r w:rsidRPr="001B4378">
        <w:rPr>
          <w:rFonts w:eastAsia="Times New Roman" w:cs="Times New Roman"/>
          <w:szCs w:val="28"/>
          <w:lang w:eastAsia="ru-RU"/>
        </w:rPr>
        <w:t>от 21 декабря 2017 года № 82-оз</w:t>
      </w:r>
    </w:p>
    <w:p w:rsidR="001B4378" w:rsidRPr="001B4378" w:rsidRDefault="001B4378" w:rsidP="001B4378">
      <w:pPr>
        <w:autoSpaceDE w:val="0"/>
        <w:autoSpaceDN w:val="0"/>
        <w:adjustRightInd w:val="0"/>
        <w:ind w:left="5387" w:hanging="142"/>
        <w:rPr>
          <w:rFonts w:eastAsia="Times New Roman" w:cs="Times New Roman"/>
          <w:szCs w:val="28"/>
          <w:lang w:eastAsia="ru-RU"/>
        </w:rPr>
      </w:pPr>
      <w:proofErr w:type="gramStart"/>
      <w:r w:rsidRPr="001B4378">
        <w:rPr>
          <w:rFonts w:eastAsia="Times New Roman" w:cs="Times New Roman"/>
          <w:szCs w:val="28"/>
          <w:lang w:eastAsia="ru-RU"/>
        </w:rPr>
        <w:t>(в редакции областного закона</w:t>
      </w:r>
      <w:proofErr w:type="gramEnd"/>
    </w:p>
    <w:p w:rsidR="001B4378" w:rsidRPr="001B4378" w:rsidRDefault="001B4378" w:rsidP="001B4378">
      <w:pPr>
        <w:autoSpaceDE w:val="0"/>
        <w:autoSpaceDN w:val="0"/>
        <w:adjustRightInd w:val="0"/>
        <w:ind w:left="6237"/>
        <w:rPr>
          <w:rFonts w:eastAsia="Times New Roman" w:cs="Times New Roman"/>
          <w:szCs w:val="28"/>
          <w:lang w:eastAsia="ru-RU"/>
        </w:rPr>
      </w:pPr>
    </w:p>
    <w:p w:rsidR="001B4378" w:rsidRPr="001B4378" w:rsidRDefault="001B4378" w:rsidP="001B4378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</w:p>
    <w:p w:rsid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F420A1" w:rsidRDefault="00F420A1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7B1E62" w:rsidRDefault="007B1E62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F420A1" w:rsidRDefault="00F420A1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СУБСИДИИ</w:t>
      </w:r>
    </w:p>
    <w:p w:rsidR="00F420A1" w:rsidRPr="00F420A1" w:rsidRDefault="00F420A1" w:rsidP="00F420A1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szCs w:val="28"/>
          <w:lang w:eastAsia="ru-RU"/>
        </w:rPr>
      </w:pPr>
      <w:r w:rsidRPr="00F420A1">
        <w:rPr>
          <w:rFonts w:eastAsia="Times New Roman" w:cs="Times New Roman"/>
          <w:b/>
          <w:szCs w:val="28"/>
          <w:lang w:eastAsia="ru-RU"/>
        </w:rPr>
        <w:t>бюджетам муниципальных образований Ленинградской области</w:t>
      </w:r>
    </w:p>
    <w:p w:rsidR="00B456BE" w:rsidRDefault="009F41C1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9F41C1">
        <w:rPr>
          <w:rFonts w:eastAsia="Times New Roman" w:cs="Times New Roman"/>
          <w:b/>
          <w:bCs/>
          <w:szCs w:val="28"/>
          <w:lang w:eastAsia="ru-RU"/>
        </w:rPr>
        <w:t>для софинансирования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</w:t>
      </w:r>
    </w:p>
    <w:p w:rsidR="00F420A1" w:rsidRPr="00F420A1" w:rsidRDefault="00F420A1" w:rsidP="00F420A1">
      <w:pPr>
        <w:widowControl w:val="0"/>
        <w:autoSpaceDE w:val="0"/>
        <w:autoSpaceDN w:val="0"/>
        <w:adjustRightInd w:val="0"/>
        <w:jc w:val="center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420A1">
        <w:rPr>
          <w:rFonts w:eastAsia="Calibri" w:cs="Times New Roman"/>
          <w:b/>
          <w:bCs/>
          <w:szCs w:val="28"/>
        </w:rPr>
        <w:t>на 2018 год и на плановый период 2019 и 2020 годов</w:t>
      </w:r>
    </w:p>
    <w:p w:rsidR="009F41C1" w:rsidRDefault="009F41C1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9F41C1" w:rsidRPr="00B456BE" w:rsidRDefault="009F41C1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tbl>
      <w:tblPr>
        <w:tblW w:w="10339" w:type="dxa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162"/>
        <w:gridCol w:w="1651"/>
        <w:gridCol w:w="1350"/>
        <w:gridCol w:w="1559"/>
      </w:tblGrid>
      <w:tr w:rsidR="00BA1335" w:rsidRPr="009F41C1" w:rsidTr="001B4378">
        <w:trPr>
          <w:trHeight w:val="630"/>
          <w:jc w:val="center"/>
        </w:trPr>
        <w:tc>
          <w:tcPr>
            <w:tcW w:w="617" w:type="dxa"/>
            <w:vMerge w:val="restart"/>
            <w:shd w:val="clear" w:color="auto" w:fill="auto"/>
            <w:noWrap/>
            <w:hideMark/>
          </w:tcPr>
          <w:p w:rsidR="00BA1335" w:rsidRPr="00F420A1" w:rsidRDefault="00BA1335" w:rsidP="002B1F0B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szCs w:val="28"/>
                <w:lang w:eastAsia="ru-RU"/>
              </w:rPr>
              <w:t xml:space="preserve">№ </w:t>
            </w:r>
            <w:proofErr w:type="gramStart"/>
            <w:r w:rsidRPr="00F420A1">
              <w:rPr>
                <w:rFonts w:eastAsia="Times New Roman" w:cs="Times New Roman"/>
                <w:b/>
                <w:szCs w:val="28"/>
                <w:lang w:eastAsia="ru-RU"/>
              </w:rPr>
              <w:t>п</w:t>
            </w:r>
            <w:proofErr w:type="gramEnd"/>
            <w:r w:rsidRPr="00F420A1">
              <w:rPr>
                <w:rFonts w:eastAsia="Times New Roman" w:cs="Times New Roman"/>
                <w:b/>
                <w:szCs w:val="28"/>
                <w:lang w:eastAsia="ru-RU"/>
              </w:rPr>
              <w:t>/п</w:t>
            </w:r>
          </w:p>
        </w:tc>
        <w:tc>
          <w:tcPr>
            <w:tcW w:w="5162" w:type="dxa"/>
            <w:vMerge w:val="restart"/>
            <w:shd w:val="clear" w:color="auto" w:fill="auto"/>
            <w:noWrap/>
            <w:hideMark/>
          </w:tcPr>
          <w:p w:rsidR="00BA1335" w:rsidRDefault="00BA1335" w:rsidP="002B1F0B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Наименование</w:t>
            </w:r>
          </w:p>
          <w:p w:rsidR="00BA1335" w:rsidRPr="00F420A1" w:rsidRDefault="00BA1335" w:rsidP="002B1F0B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560" w:type="dxa"/>
            <w:gridSpan w:val="3"/>
            <w:shd w:val="clear" w:color="auto" w:fill="auto"/>
            <w:hideMark/>
          </w:tcPr>
          <w:p w:rsidR="00BA1335" w:rsidRPr="00F420A1" w:rsidRDefault="00BA1335" w:rsidP="002B1F0B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Сумма</w:t>
            </w:r>
            <w:r w:rsidRPr="00F420A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br/>
              <w:t>(тысяч рублей)</w:t>
            </w:r>
          </w:p>
        </w:tc>
      </w:tr>
      <w:tr w:rsidR="00BA1335" w:rsidRPr="009F41C1" w:rsidTr="001B4378">
        <w:trPr>
          <w:trHeight w:val="315"/>
          <w:jc w:val="center"/>
        </w:trPr>
        <w:tc>
          <w:tcPr>
            <w:tcW w:w="617" w:type="dxa"/>
            <w:vMerge/>
            <w:tcBorders>
              <w:bottom w:val="single" w:sz="4" w:space="0" w:color="auto"/>
            </w:tcBorders>
            <w:hideMark/>
          </w:tcPr>
          <w:p w:rsidR="00BA1335" w:rsidRPr="00F420A1" w:rsidRDefault="00BA1335" w:rsidP="002B1F0B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5162" w:type="dxa"/>
            <w:vMerge/>
            <w:tcBorders>
              <w:bottom w:val="single" w:sz="4" w:space="0" w:color="auto"/>
            </w:tcBorders>
            <w:hideMark/>
          </w:tcPr>
          <w:p w:rsidR="00BA1335" w:rsidRPr="00F420A1" w:rsidRDefault="00BA1335" w:rsidP="002B1F0B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16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A1335" w:rsidRPr="00F420A1" w:rsidRDefault="00BA1335" w:rsidP="002B1F0B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szCs w:val="28"/>
                <w:lang w:eastAsia="ru-RU"/>
              </w:rPr>
              <w:t>2018 год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A1335" w:rsidRPr="00F420A1" w:rsidRDefault="00BA1335" w:rsidP="002B1F0B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szCs w:val="28"/>
                <w:lang w:eastAsia="ru-RU"/>
              </w:rPr>
              <w:t>2019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A1335" w:rsidRPr="00F420A1" w:rsidRDefault="00BA1335" w:rsidP="002B1F0B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szCs w:val="28"/>
                <w:lang w:eastAsia="ru-RU"/>
              </w:rPr>
              <w:t>2020 год</w:t>
            </w:r>
          </w:p>
        </w:tc>
      </w:tr>
      <w:tr w:rsidR="00BA1335" w:rsidRPr="009F41C1" w:rsidTr="001B4378">
        <w:trPr>
          <w:trHeight w:val="315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35" w:rsidRPr="009F41C1" w:rsidRDefault="00BA1335" w:rsidP="002B1F0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335" w:rsidRPr="009F41C1" w:rsidRDefault="00BA1335" w:rsidP="002B1F0B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Бокситогорский</w:t>
            </w:r>
            <w:proofErr w:type="spellEnd"/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35" w:rsidRPr="009F41C1" w:rsidRDefault="00BA1335" w:rsidP="002B1F0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867,5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35" w:rsidRPr="009F41C1" w:rsidRDefault="00BA1335" w:rsidP="002B1F0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5 359,2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35" w:rsidRPr="009F41C1" w:rsidRDefault="00BA1335" w:rsidP="002B1F0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5 359,2</w:t>
            </w:r>
          </w:p>
        </w:tc>
      </w:tr>
      <w:tr w:rsidR="00BA1335" w:rsidRPr="009F41C1" w:rsidTr="001B4378">
        <w:trPr>
          <w:trHeight w:val="315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35" w:rsidRPr="009F41C1" w:rsidRDefault="00BA1335" w:rsidP="002B1F0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5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335" w:rsidRPr="009F41C1" w:rsidRDefault="00BA1335" w:rsidP="002B1F0B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Лодейнопольский</w:t>
            </w:r>
            <w:bookmarkStart w:id="0" w:name="_GoBack"/>
            <w:bookmarkEnd w:id="0"/>
            <w:proofErr w:type="spellEnd"/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35" w:rsidRPr="009F41C1" w:rsidRDefault="00BA1335" w:rsidP="002B1F0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1 188,0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35" w:rsidRPr="009F41C1" w:rsidRDefault="00BA1335" w:rsidP="002B1F0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1 188,0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35" w:rsidRPr="009F41C1" w:rsidRDefault="00BA1335" w:rsidP="002B1F0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1 188,0</w:t>
            </w:r>
          </w:p>
        </w:tc>
      </w:tr>
      <w:tr w:rsidR="00BA1335" w:rsidRPr="009F41C1" w:rsidTr="001B4378">
        <w:trPr>
          <w:trHeight w:val="315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35" w:rsidRPr="009F41C1" w:rsidRDefault="00BA1335" w:rsidP="002B1F0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5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335" w:rsidRPr="009F41C1" w:rsidRDefault="00BA1335" w:rsidP="002B1F0B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Подпорожский</w:t>
            </w:r>
            <w:proofErr w:type="spellEnd"/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35" w:rsidRPr="009F41C1" w:rsidRDefault="00BA1335" w:rsidP="002B1F0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959,5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35" w:rsidRPr="009F41C1" w:rsidRDefault="00BA1335" w:rsidP="002B1F0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967,8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35" w:rsidRPr="009F41C1" w:rsidRDefault="00BA1335" w:rsidP="002B1F0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967,8</w:t>
            </w:r>
          </w:p>
        </w:tc>
      </w:tr>
      <w:tr w:rsidR="00BA1335" w:rsidRPr="009F41C1" w:rsidTr="001B4378">
        <w:trPr>
          <w:trHeight w:val="315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35" w:rsidRPr="009F41C1" w:rsidRDefault="00BA1335" w:rsidP="002B1F0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335" w:rsidRPr="009F41C1" w:rsidRDefault="00BA1335" w:rsidP="002B1F0B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9F41C1">
              <w:rPr>
                <w:rFonts w:eastAsia="Times New Roman" w:cs="Times New Roman"/>
                <w:szCs w:val="28"/>
                <w:lang w:eastAsia="ru-RU"/>
              </w:rPr>
              <w:t>Кингисепский</w:t>
            </w:r>
            <w:proofErr w:type="spellEnd"/>
            <w:r w:rsidRPr="009F41C1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35" w:rsidRPr="009F41C1" w:rsidRDefault="00BA1335" w:rsidP="002B1F0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350</w:t>
            </w: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,0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35" w:rsidRPr="009F41C1" w:rsidRDefault="00BA1335" w:rsidP="002B1F0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1 485,0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35" w:rsidRPr="009F41C1" w:rsidRDefault="00BA1335" w:rsidP="002B1F0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1 485,0</w:t>
            </w:r>
          </w:p>
        </w:tc>
      </w:tr>
      <w:tr w:rsidR="00BA1335" w:rsidRPr="009F41C1" w:rsidTr="001B4378">
        <w:trPr>
          <w:trHeight w:val="315"/>
          <w:jc w:val="center"/>
        </w:trPr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A1335" w:rsidRPr="009F41C1" w:rsidRDefault="00BA1335" w:rsidP="002B1F0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16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A1335" w:rsidRPr="00F420A1" w:rsidRDefault="00BA1335" w:rsidP="002B1F0B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16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A1335" w:rsidRPr="00F420A1" w:rsidRDefault="00BA1335" w:rsidP="002B1F0B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 xml:space="preserve">8 </w:t>
            </w:r>
            <w:r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365</w:t>
            </w:r>
            <w:r w:rsidRPr="00F420A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,0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A1335" w:rsidRPr="00F420A1" w:rsidRDefault="00BA1335" w:rsidP="002B1F0B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9 000,0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A1335" w:rsidRPr="00F420A1" w:rsidRDefault="00BA1335" w:rsidP="002B1F0B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9 0</w:t>
            </w:r>
            <w:r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0</w:t>
            </w:r>
            <w:r w:rsidRPr="00F420A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0,0</w:t>
            </w:r>
          </w:p>
        </w:tc>
      </w:tr>
    </w:tbl>
    <w:p w:rsidR="00B456BE" w:rsidRPr="00B456BE" w:rsidRDefault="00B456BE" w:rsidP="00B456BE">
      <w:pPr>
        <w:tabs>
          <w:tab w:val="left" w:pos="954"/>
        </w:tabs>
        <w:jc w:val="center"/>
        <w:rPr>
          <w:szCs w:val="28"/>
        </w:rPr>
      </w:pPr>
    </w:p>
    <w:sectPr w:rsidR="00B456BE" w:rsidRPr="00B456BE" w:rsidSect="00E27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6990cd4f-271c-433b-9894-30bad96a11c3"/>
  </w:docVars>
  <w:rsids>
    <w:rsidRoot w:val="009777F4"/>
    <w:rsid w:val="001B4378"/>
    <w:rsid w:val="00255116"/>
    <w:rsid w:val="00495D77"/>
    <w:rsid w:val="004F6D19"/>
    <w:rsid w:val="00583DD9"/>
    <w:rsid w:val="007B1E62"/>
    <w:rsid w:val="0083609C"/>
    <w:rsid w:val="009176B4"/>
    <w:rsid w:val="009777F4"/>
    <w:rsid w:val="009B761E"/>
    <w:rsid w:val="009F41C1"/>
    <w:rsid w:val="00A8400F"/>
    <w:rsid w:val="00B02A26"/>
    <w:rsid w:val="00B456BE"/>
    <w:rsid w:val="00BA1335"/>
    <w:rsid w:val="00E2710B"/>
    <w:rsid w:val="00F4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9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4</cp:revision>
  <cp:lastPrinted>2017-12-06T14:00:00Z</cp:lastPrinted>
  <dcterms:created xsi:type="dcterms:W3CDTF">2017-12-14T07:23:00Z</dcterms:created>
  <dcterms:modified xsi:type="dcterms:W3CDTF">2018-06-06T14:27:00Z</dcterms:modified>
</cp:coreProperties>
</file>