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128" w:rsidRPr="007F7A14" w:rsidRDefault="00C30128" w:rsidP="00226313">
      <w:pPr>
        <w:widowControl w:val="0"/>
        <w:autoSpaceDE w:val="0"/>
        <w:autoSpaceDN w:val="0"/>
        <w:adjustRightInd w:val="0"/>
        <w:ind w:left="6096" w:hanging="142"/>
        <w:rPr>
          <w:bCs/>
          <w:sz w:val="28"/>
          <w:szCs w:val="28"/>
        </w:rPr>
      </w:pPr>
      <w:r w:rsidRPr="007F7A14">
        <w:rPr>
          <w:bCs/>
          <w:sz w:val="28"/>
          <w:szCs w:val="28"/>
        </w:rPr>
        <w:t>Таблица 29</w:t>
      </w:r>
    </w:p>
    <w:p w:rsidR="00226313" w:rsidRPr="00226313" w:rsidRDefault="00226313" w:rsidP="00226313">
      <w:pPr>
        <w:widowControl w:val="0"/>
        <w:autoSpaceDE w:val="0"/>
        <w:autoSpaceDN w:val="0"/>
        <w:adjustRightInd w:val="0"/>
        <w:ind w:left="6096" w:hanging="142"/>
        <w:rPr>
          <w:bCs/>
          <w:sz w:val="28"/>
          <w:szCs w:val="28"/>
        </w:rPr>
      </w:pPr>
      <w:r w:rsidRPr="00226313">
        <w:rPr>
          <w:bCs/>
          <w:sz w:val="28"/>
          <w:szCs w:val="28"/>
        </w:rPr>
        <w:t>приложения 15</w:t>
      </w:r>
    </w:p>
    <w:p w:rsidR="00226313" w:rsidRPr="00226313" w:rsidRDefault="00226313" w:rsidP="00226313">
      <w:pPr>
        <w:widowControl w:val="0"/>
        <w:autoSpaceDE w:val="0"/>
        <w:autoSpaceDN w:val="0"/>
        <w:adjustRightInd w:val="0"/>
        <w:ind w:left="6096" w:hanging="142"/>
        <w:rPr>
          <w:bCs/>
          <w:sz w:val="28"/>
          <w:szCs w:val="28"/>
        </w:rPr>
      </w:pPr>
      <w:r w:rsidRPr="00226313">
        <w:rPr>
          <w:bCs/>
          <w:sz w:val="28"/>
          <w:szCs w:val="28"/>
        </w:rPr>
        <w:t>к областному закону</w:t>
      </w:r>
    </w:p>
    <w:p w:rsidR="00226313" w:rsidRPr="00226313" w:rsidRDefault="00226313" w:rsidP="00226313">
      <w:pPr>
        <w:widowControl w:val="0"/>
        <w:autoSpaceDE w:val="0"/>
        <w:autoSpaceDN w:val="0"/>
        <w:adjustRightInd w:val="0"/>
        <w:ind w:left="6096" w:hanging="142"/>
        <w:rPr>
          <w:bCs/>
          <w:sz w:val="28"/>
          <w:szCs w:val="28"/>
        </w:rPr>
      </w:pPr>
      <w:r w:rsidRPr="00226313">
        <w:rPr>
          <w:bCs/>
          <w:sz w:val="28"/>
          <w:szCs w:val="28"/>
        </w:rPr>
        <w:t>от 21 декабря 2017 года № 82-оз</w:t>
      </w:r>
    </w:p>
    <w:p w:rsidR="005D5110" w:rsidRDefault="00226313" w:rsidP="00226313">
      <w:pPr>
        <w:widowControl w:val="0"/>
        <w:autoSpaceDE w:val="0"/>
        <w:autoSpaceDN w:val="0"/>
        <w:adjustRightInd w:val="0"/>
        <w:ind w:left="6096" w:hanging="142"/>
        <w:rPr>
          <w:b/>
          <w:bCs/>
          <w:sz w:val="28"/>
          <w:szCs w:val="28"/>
        </w:rPr>
      </w:pPr>
      <w:proofErr w:type="gramStart"/>
      <w:r w:rsidRPr="00226313">
        <w:rPr>
          <w:bCs/>
          <w:sz w:val="28"/>
          <w:szCs w:val="28"/>
        </w:rPr>
        <w:t>(в редакции областного закона</w:t>
      </w:r>
      <w:proofErr w:type="gramEnd"/>
    </w:p>
    <w:p w:rsidR="007F7A14" w:rsidRDefault="007F7A14" w:rsidP="006D6D1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7A14" w:rsidRDefault="007F7A14" w:rsidP="006D6D1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7A14" w:rsidRDefault="007F7A14" w:rsidP="006D6D1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D6D10" w:rsidRPr="007F7A14" w:rsidRDefault="006D6D10" w:rsidP="006D6D1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7A14">
        <w:rPr>
          <w:b/>
          <w:bCs/>
          <w:sz w:val="28"/>
          <w:szCs w:val="28"/>
        </w:rPr>
        <w:t>СУБСИДИИ</w:t>
      </w:r>
    </w:p>
    <w:p w:rsidR="007F7A14" w:rsidRPr="007F7A14" w:rsidRDefault="006D6D10" w:rsidP="006D6D10">
      <w:pPr>
        <w:jc w:val="center"/>
        <w:rPr>
          <w:b/>
          <w:bCs/>
          <w:sz w:val="28"/>
          <w:szCs w:val="28"/>
        </w:rPr>
      </w:pPr>
      <w:r w:rsidRPr="007F7A14">
        <w:rPr>
          <w:b/>
          <w:bCs/>
          <w:sz w:val="28"/>
          <w:szCs w:val="28"/>
        </w:rPr>
        <w:t>бюджетам муниципальных образований Ленинградской области</w:t>
      </w:r>
    </w:p>
    <w:p w:rsidR="006D6D10" w:rsidRPr="007F7A14" w:rsidRDefault="006D6D10" w:rsidP="006D6D10">
      <w:pPr>
        <w:jc w:val="center"/>
        <w:rPr>
          <w:b/>
          <w:sz w:val="28"/>
          <w:szCs w:val="28"/>
        </w:rPr>
      </w:pPr>
      <w:r w:rsidRPr="007F7A14">
        <w:rPr>
          <w:b/>
          <w:bCs/>
          <w:sz w:val="28"/>
          <w:szCs w:val="28"/>
        </w:rPr>
        <w:t>на реализацию</w:t>
      </w:r>
      <w:r w:rsidRPr="007F7A14">
        <w:rPr>
          <w:b/>
          <w:sz w:val="28"/>
          <w:szCs w:val="28"/>
        </w:rPr>
        <w:t xml:space="preserve"> областного закона от 14 декабря 2012 года № 95-оз </w:t>
      </w:r>
      <w:r w:rsidRPr="007F7A14">
        <w:rPr>
          <w:b/>
          <w:sz w:val="28"/>
          <w:szCs w:val="28"/>
        </w:rPr>
        <w:br/>
        <w:t>"</w:t>
      </w:r>
      <w:r w:rsidRPr="007F7A14">
        <w:rPr>
          <w:b/>
          <w:bCs/>
          <w:sz w:val="28"/>
          <w:szCs w:val="28"/>
          <w:shd w:val="clear" w:color="auto" w:fill="FFFFFF"/>
        </w:rPr>
        <w:t>О</w:t>
      </w:r>
      <w:r w:rsidRPr="007F7A14">
        <w:rPr>
          <w:sz w:val="28"/>
          <w:szCs w:val="28"/>
          <w:shd w:val="clear" w:color="auto" w:fill="FFFFFF"/>
        </w:rPr>
        <w:t xml:space="preserve"> </w:t>
      </w:r>
      <w:r w:rsidRPr="007F7A14">
        <w:rPr>
          <w:b/>
          <w:bCs/>
          <w:sz w:val="28"/>
          <w:szCs w:val="28"/>
          <w:shd w:val="clear" w:color="auto" w:fill="FFFFFF"/>
        </w:rPr>
        <w:t>содействии</w:t>
      </w:r>
      <w:r w:rsidRPr="007F7A14">
        <w:rPr>
          <w:sz w:val="28"/>
          <w:szCs w:val="28"/>
          <w:shd w:val="clear" w:color="auto" w:fill="FFFFFF"/>
        </w:rPr>
        <w:t xml:space="preserve"> </w:t>
      </w:r>
      <w:r w:rsidRPr="007F7A14">
        <w:rPr>
          <w:b/>
          <w:bCs/>
          <w:sz w:val="28"/>
          <w:szCs w:val="28"/>
          <w:shd w:val="clear" w:color="auto" w:fill="FFFFFF"/>
        </w:rPr>
        <w:t>развитию</w:t>
      </w:r>
      <w:r w:rsidRPr="007F7A14">
        <w:rPr>
          <w:sz w:val="28"/>
          <w:szCs w:val="28"/>
          <w:shd w:val="clear" w:color="auto" w:fill="FFFFFF"/>
        </w:rPr>
        <w:t xml:space="preserve"> </w:t>
      </w:r>
      <w:r w:rsidRPr="007F7A14">
        <w:rPr>
          <w:b/>
          <w:bCs/>
          <w:sz w:val="28"/>
          <w:szCs w:val="28"/>
          <w:shd w:val="clear" w:color="auto" w:fill="FFFFFF"/>
        </w:rPr>
        <w:t>на</w:t>
      </w:r>
      <w:r w:rsidRPr="007F7A14">
        <w:rPr>
          <w:sz w:val="28"/>
          <w:szCs w:val="28"/>
          <w:shd w:val="clear" w:color="auto" w:fill="FFFFFF"/>
        </w:rPr>
        <w:t xml:space="preserve"> </w:t>
      </w:r>
      <w:r w:rsidRPr="007F7A14">
        <w:rPr>
          <w:b/>
          <w:bCs/>
          <w:sz w:val="28"/>
          <w:szCs w:val="28"/>
          <w:shd w:val="clear" w:color="auto" w:fill="FFFFFF"/>
        </w:rPr>
        <w:t>части</w:t>
      </w:r>
      <w:r w:rsidRPr="007F7A14">
        <w:rPr>
          <w:sz w:val="28"/>
          <w:szCs w:val="28"/>
          <w:shd w:val="clear" w:color="auto" w:fill="FFFFFF"/>
        </w:rPr>
        <w:t xml:space="preserve"> </w:t>
      </w:r>
      <w:r w:rsidRPr="007F7A14">
        <w:rPr>
          <w:b/>
          <w:bCs/>
          <w:sz w:val="28"/>
          <w:szCs w:val="28"/>
          <w:shd w:val="clear" w:color="auto" w:fill="FFFFFF"/>
        </w:rPr>
        <w:t>территорий</w:t>
      </w:r>
      <w:r w:rsidRPr="007F7A14">
        <w:rPr>
          <w:sz w:val="28"/>
          <w:szCs w:val="28"/>
          <w:shd w:val="clear" w:color="auto" w:fill="FFFFFF"/>
        </w:rPr>
        <w:t xml:space="preserve"> </w:t>
      </w:r>
      <w:r w:rsidRPr="007F7A14">
        <w:rPr>
          <w:b/>
          <w:bCs/>
          <w:sz w:val="28"/>
          <w:szCs w:val="28"/>
          <w:shd w:val="clear" w:color="auto" w:fill="FFFFFF"/>
        </w:rPr>
        <w:t>муниципальных</w:t>
      </w:r>
      <w:r w:rsidRPr="007F7A14">
        <w:rPr>
          <w:sz w:val="28"/>
          <w:szCs w:val="28"/>
          <w:shd w:val="clear" w:color="auto" w:fill="FFFFFF"/>
        </w:rPr>
        <w:t xml:space="preserve"> </w:t>
      </w:r>
      <w:r w:rsidRPr="007F7A14">
        <w:rPr>
          <w:b/>
          <w:bCs/>
          <w:sz w:val="28"/>
          <w:szCs w:val="28"/>
          <w:shd w:val="clear" w:color="auto" w:fill="FFFFFF"/>
        </w:rPr>
        <w:t>образований</w:t>
      </w:r>
      <w:r w:rsidRPr="007F7A14">
        <w:rPr>
          <w:sz w:val="28"/>
          <w:szCs w:val="28"/>
          <w:shd w:val="clear" w:color="auto" w:fill="FFFFFF"/>
        </w:rPr>
        <w:t xml:space="preserve"> </w:t>
      </w:r>
      <w:r w:rsidRPr="007F7A14">
        <w:rPr>
          <w:b/>
          <w:bCs/>
          <w:sz w:val="28"/>
          <w:szCs w:val="28"/>
          <w:shd w:val="clear" w:color="auto" w:fill="FFFFFF"/>
        </w:rPr>
        <w:t>Ленинградской</w:t>
      </w:r>
      <w:r w:rsidRPr="007F7A14">
        <w:rPr>
          <w:sz w:val="28"/>
          <w:szCs w:val="28"/>
          <w:shd w:val="clear" w:color="auto" w:fill="FFFFFF"/>
        </w:rPr>
        <w:t xml:space="preserve"> </w:t>
      </w:r>
      <w:r w:rsidRPr="007F7A14">
        <w:rPr>
          <w:b/>
          <w:bCs/>
          <w:sz w:val="28"/>
          <w:szCs w:val="28"/>
          <w:shd w:val="clear" w:color="auto" w:fill="FFFFFF"/>
        </w:rPr>
        <w:t>области</w:t>
      </w:r>
      <w:r w:rsidRPr="007F7A14">
        <w:rPr>
          <w:sz w:val="28"/>
          <w:szCs w:val="28"/>
          <w:shd w:val="clear" w:color="auto" w:fill="FFFFFF"/>
        </w:rPr>
        <w:t xml:space="preserve"> </w:t>
      </w:r>
      <w:r w:rsidRPr="007F7A14">
        <w:rPr>
          <w:b/>
          <w:bCs/>
          <w:sz w:val="28"/>
          <w:szCs w:val="28"/>
          <w:shd w:val="clear" w:color="auto" w:fill="FFFFFF"/>
        </w:rPr>
        <w:t>иных</w:t>
      </w:r>
      <w:r w:rsidRPr="007F7A14">
        <w:rPr>
          <w:sz w:val="28"/>
          <w:szCs w:val="28"/>
          <w:shd w:val="clear" w:color="auto" w:fill="FFFFFF"/>
        </w:rPr>
        <w:t xml:space="preserve"> </w:t>
      </w:r>
      <w:r w:rsidRPr="007F7A14">
        <w:rPr>
          <w:b/>
          <w:bCs/>
          <w:sz w:val="28"/>
          <w:szCs w:val="28"/>
          <w:shd w:val="clear" w:color="auto" w:fill="FFFFFF"/>
        </w:rPr>
        <w:t>форм</w:t>
      </w:r>
      <w:r w:rsidRPr="007F7A14">
        <w:rPr>
          <w:sz w:val="28"/>
          <w:szCs w:val="28"/>
          <w:shd w:val="clear" w:color="auto" w:fill="FFFFFF"/>
        </w:rPr>
        <w:t xml:space="preserve"> </w:t>
      </w:r>
      <w:r w:rsidRPr="007F7A14">
        <w:rPr>
          <w:b/>
          <w:bCs/>
          <w:sz w:val="28"/>
          <w:szCs w:val="28"/>
          <w:shd w:val="clear" w:color="auto" w:fill="FFFFFF"/>
        </w:rPr>
        <w:t>местного</w:t>
      </w:r>
      <w:r w:rsidRPr="007F7A14">
        <w:rPr>
          <w:sz w:val="28"/>
          <w:szCs w:val="28"/>
          <w:shd w:val="clear" w:color="auto" w:fill="FFFFFF"/>
        </w:rPr>
        <w:t xml:space="preserve"> </w:t>
      </w:r>
      <w:r w:rsidRPr="007F7A14">
        <w:rPr>
          <w:b/>
          <w:bCs/>
          <w:sz w:val="28"/>
          <w:szCs w:val="28"/>
          <w:shd w:val="clear" w:color="auto" w:fill="FFFFFF"/>
        </w:rPr>
        <w:t>самоуправления</w:t>
      </w:r>
      <w:r w:rsidRPr="007F7A14">
        <w:rPr>
          <w:b/>
          <w:sz w:val="28"/>
          <w:szCs w:val="28"/>
        </w:rPr>
        <w:t>"</w:t>
      </w:r>
    </w:p>
    <w:p w:rsidR="006D6D10" w:rsidRPr="007F7A14" w:rsidRDefault="005C54AB" w:rsidP="006D6D10">
      <w:pPr>
        <w:ind w:left="-142"/>
        <w:jc w:val="center"/>
        <w:rPr>
          <w:b/>
          <w:sz w:val="28"/>
          <w:szCs w:val="28"/>
        </w:rPr>
      </w:pPr>
      <w:r w:rsidRPr="007F7A14">
        <w:rPr>
          <w:b/>
          <w:sz w:val="28"/>
          <w:szCs w:val="28"/>
        </w:rPr>
        <w:t>на 2018</w:t>
      </w:r>
      <w:r w:rsidR="006D6D10" w:rsidRPr="007F7A14">
        <w:rPr>
          <w:b/>
          <w:sz w:val="28"/>
          <w:szCs w:val="28"/>
        </w:rPr>
        <w:t xml:space="preserve"> год</w:t>
      </w:r>
      <w:r w:rsidR="00C30128" w:rsidRPr="007F7A14">
        <w:rPr>
          <w:b/>
          <w:sz w:val="28"/>
          <w:szCs w:val="28"/>
        </w:rPr>
        <w:t xml:space="preserve"> и на плановый период 2019 и 2020 годов</w:t>
      </w:r>
    </w:p>
    <w:p w:rsidR="006D6D10" w:rsidRPr="007F7A14" w:rsidRDefault="006D6D10" w:rsidP="006D6D10">
      <w:pPr>
        <w:jc w:val="center"/>
        <w:rPr>
          <w:b/>
          <w:sz w:val="28"/>
          <w:szCs w:val="28"/>
        </w:rPr>
      </w:pP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46"/>
        <w:gridCol w:w="5392"/>
        <w:gridCol w:w="1418"/>
        <w:gridCol w:w="1417"/>
        <w:gridCol w:w="1417"/>
      </w:tblGrid>
      <w:tr w:rsidR="00C30128" w:rsidRPr="007F7A14" w:rsidTr="00DD72A3">
        <w:trPr>
          <w:trHeight w:val="52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128" w:rsidRPr="007F7A14" w:rsidRDefault="00C30128" w:rsidP="007F7A14">
            <w:pPr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7F7A14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7F7A14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53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F7A14" w:rsidRDefault="007F7A14" w:rsidP="007F7A14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Наименование</w:t>
            </w:r>
          </w:p>
          <w:p w:rsidR="00C30128" w:rsidRPr="007F7A14" w:rsidRDefault="00C30128" w:rsidP="007F7A14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128" w:rsidRPr="007F7A14" w:rsidRDefault="00C30128" w:rsidP="007F7A14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Сумма</w:t>
            </w:r>
          </w:p>
          <w:p w:rsidR="00C30128" w:rsidRPr="007F7A14" w:rsidRDefault="00C30128" w:rsidP="007F7A14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C30128" w:rsidRPr="007F7A14" w:rsidTr="00DD72A3">
        <w:trPr>
          <w:trHeight w:val="315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128" w:rsidRPr="007F7A14" w:rsidRDefault="00C30128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128" w:rsidRPr="007F7A14" w:rsidRDefault="00C30128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128" w:rsidRPr="007F7A14" w:rsidRDefault="00C30128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2018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128" w:rsidRPr="007F7A14" w:rsidRDefault="00C30128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2019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28" w:rsidRPr="007F7A14" w:rsidRDefault="00C30128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2020 год</w:t>
            </w:r>
          </w:p>
        </w:tc>
      </w:tr>
      <w:tr w:rsidR="00C30128" w:rsidRPr="007F7A14" w:rsidTr="00DD72A3">
        <w:trPr>
          <w:trHeight w:val="3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128" w:rsidRPr="007F7A14" w:rsidRDefault="00C30128" w:rsidP="00E25060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128" w:rsidRPr="007F7A14" w:rsidRDefault="00C30128" w:rsidP="00E25060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128" w:rsidRPr="007F7A14" w:rsidRDefault="00C30128" w:rsidP="00E25060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128" w:rsidRPr="007F7A14" w:rsidRDefault="00C30128" w:rsidP="00E25060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28" w:rsidRPr="007F7A14" w:rsidRDefault="00C30128" w:rsidP="00E25060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</w:t>
            </w:r>
          </w:p>
        </w:tc>
      </w:tr>
      <w:tr w:rsidR="00C30128" w:rsidRPr="007F7A14" w:rsidTr="00DD72A3">
        <w:trPr>
          <w:trHeight w:val="3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0128" w:rsidRPr="007F7A14" w:rsidRDefault="00C30128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128" w:rsidRPr="007F7A14" w:rsidRDefault="00C30128" w:rsidP="00C30128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Бокситогорский</w:t>
            </w:r>
            <w:proofErr w:type="spellEnd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128" w:rsidRPr="007F7A14" w:rsidRDefault="00C30128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128" w:rsidRPr="007F7A14" w:rsidRDefault="00C30128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0128" w:rsidRPr="007F7A14" w:rsidRDefault="00C30128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Бокситогорское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803,6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Большедворское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607,1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Борское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875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Ефимовское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071,4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Климовское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071,4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1.6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Лидское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410,7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1.7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Город Пикалево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1.8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Радогощинское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339,4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1.9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Самойловское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Волосовский</w:t>
            </w:r>
            <w:proofErr w:type="spellEnd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Бегуницкое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650,9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Беседское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628,9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Большеврудское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572,3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Волосовское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Губаницкое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786,2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Зимитицкое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786,2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Изварское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471,7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Калитинское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257,9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Каложицкое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707,5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Кикеринское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550,3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2.11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Клопицкое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314,5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2.12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Курское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628,9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2.13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Рабитицкое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314,5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2.14</w:t>
            </w:r>
          </w:p>
        </w:tc>
        <w:tc>
          <w:tcPr>
            <w:tcW w:w="5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Сабское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179,2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2.15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Сельцовское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786,2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2.16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Терпилицкое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943,4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Волховский</w:t>
            </w:r>
            <w:proofErr w:type="spellEnd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Бережковское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478,6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Город Волхов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25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Вындиноостровское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674,5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Иссадское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717,7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3.5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Кисельнинское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272,6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3.6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Колчановское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956,9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3.7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Новоладожское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119,6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3.8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Пашское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315,7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3.9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Потанинское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478,4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3.10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Свирицкое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239,2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3.11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Селивановское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478,4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3.12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Староладожское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598</w:t>
            </w:r>
            <w:r w:rsidR="003A2DA4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3.13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Сясьстройское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358,8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3.14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Усадищенское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794,1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3.15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Хваловское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196,1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257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2A3" w:rsidRDefault="00DD72A3" w:rsidP="00C30128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Всеволожский муниципальный</w:t>
            </w:r>
          </w:p>
          <w:p w:rsidR="007F7A14" w:rsidRPr="007F7A14" w:rsidRDefault="007F7A14" w:rsidP="00C30128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Агалатовское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687,7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Бугровское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962,8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Всеволожское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Дубровское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Заневское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100,4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Колтушское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4.7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Кузьмоловское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275,1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4.8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Куйвозовское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687,7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4.9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Лесколовское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375,5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4.10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Морозовское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687,7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4.11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Муринское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137,5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243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4.12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Новодевяткинское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4.13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Рахьинское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650,8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4.14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Романовское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412,6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4.15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Свердловское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687,7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4.16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Сертолово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4.17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Токсовское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687,7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4.18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Щегловское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825,3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4.19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Юкковское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Выборгский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Город Выборг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Высоцкое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5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Гончаровское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526,8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</w:t>
            </w:r>
          </w:p>
        </w:tc>
      </w:tr>
      <w:tr w:rsidR="00DD72A3" w:rsidRPr="007F7A14" w:rsidTr="00DD72A3">
        <w:trPr>
          <w:trHeight w:val="37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226313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Каменногорское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</w:t>
            </w:r>
            <w:r w:rsidR="00226313">
              <w:rPr>
                <w:rFonts w:eastAsia="Times New Roman"/>
                <w:sz w:val="28"/>
                <w:szCs w:val="28"/>
              </w:rPr>
              <w:t>се</w:t>
            </w:r>
            <w:r w:rsidRPr="007F7A14">
              <w:rPr>
                <w:rFonts w:eastAsia="Times New Roman"/>
                <w:sz w:val="28"/>
                <w:szCs w:val="28"/>
              </w:rPr>
              <w:t>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5.5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Красносельское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7F7A14">
              <w:rPr>
                <w:rFonts w:eastAsia="Times New Roman"/>
                <w:color w:val="000000"/>
                <w:sz w:val="28"/>
                <w:szCs w:val="28"/>
              </w:rPr>
              <w:t>119,6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5.6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Первомайскоесельское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712,5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5.7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Полянское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814,3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5.8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Приморское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221,4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5.9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Рощинское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814,3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5.10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Светогорское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305,4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5.11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Селезневское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</w:t>
            </w:r>
            <w:r w:rsidR="00226313">
              <w:rPr>
                <w:rFonts w:eastAsia="Times New Roman"/>
                <w:sz w:val="28"/>
                <w:szCs w:val="28"/>
              </w:rPr>
              <w:t>е</w:t>
            </w:r>
            <w:r w:rsidRPr="007F7A14">
              <w:rPr>
                <w:rFonts w:eastAsia="Times New Roman"/>
                <w:sz w:val="28"/>
                <w:szCs w:val="28"/>
              </w:rPr>
              <w:t>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933,9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5.12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Советское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730,4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</w:tr>
      <w:tr w:rsidR="007F7A14" w:rsidRPr="007F7A14" w:rsidTr="00DD72A3">
        <w:trPr>
          <w:trHeight w:val="116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6.1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Большеколпанское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772,3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6.2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Веревское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901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6.3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Войсковицкое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321,8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6.4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Вырицкое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673,2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6.5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Город Гатчина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6.6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Дружногорское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450,5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6.7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Елизаветинское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772,3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6.8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Кобринское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901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6.9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Город Коммунар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6.10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Новосветское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450,6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6.11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Пудомягское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901</w:t>
            </w:r>
            <w:r w:rsidR="003A2DA4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6.12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Пудостьское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222,8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6.13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Рождественское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772,3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6.14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Сиверское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094,1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6.15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Сусанинское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158,4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6.16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Сяськелевское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643,6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6.17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Таицкое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643,6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77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Кингисеппский</w:t>
            </w:r>
            <w:proofErr w:type="spellEnd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7.1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Большелуцкое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060,3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7.2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Вистинское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378,3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7.3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Город Ивангород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7.4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Кингисеппское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7.5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Котельское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7.6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Кузёмкинское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060,3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7.7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Нежновское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272,3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7.8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Опольевское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F54298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7.9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Пустомержское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484,4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7.10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Усть-Лужское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060,3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7.11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Фалилеевское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 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742,2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Киришский</w:t>
            </w:r>
            <w:proofErr w:type="spellEnd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8.1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Будогощское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8.2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Глажевское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8.3</w:t>
            </w:r>
          </w:p>
        </w:tc>
        <w:tc>
          <w:tcPr>
            <w:tcW w:w="5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Киришское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8.4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Кусинское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8.5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Пчевжинское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8.6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Пчевское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9.1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517,8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9.2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Мгинское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9.3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Назиевское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9.4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Отрадненское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9.5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776,8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9.6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Приладожское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517,9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9.7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D703D7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Путиловское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812,5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9.8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Синявинское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9.9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Суховское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553,6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272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9.10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Шлиссельбургское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9.11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Шумское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1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Лодейнопольский</w:t>
            </w:r>
            <w:proofErr w:type="spellEnd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10.1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Алеховщинское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10.2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Доможировское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257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10.3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Лодейнопольское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268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10.4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Свирьстройское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10.5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Янегское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258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11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11.1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 xml:space="preserve">Аннинское </w:t>
            </w:r>
            <w:r w:rsidRPr="007F7A14">
              <w:rPr>
                <w:rFonts w:eastAsia="Times New Roman"/>
                <w:sz w:val="28"/>
                <w:szCs w:val="28"/>
              </w:rPr>
              <w:t>городское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 xml:space="preserve">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267,9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224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11.2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color w:val="000000"/>
                <w:sz w:val="28"/>
                <w:szCs w:val="28"/>
              </w:rPr>
              <w:t>Большеижорское</w:t>
            </w:r>
            <w:proofErr w:type="spellEnd"/>
            <w:r w:rsidRPr="007F7A14">
              <w:rPr>
                <w:rFonts w:eastAsia="Times New Roman"/>
                <w:color w:val="000000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11.3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color w:val="000000"/>
                <w:sz w:val="28"/>
                <w:szCs w:val="28"/>
              </w:rPr>
              <w:t>Виллозское</w:t>
            </w:r>
            <w:proofErr w:type="spellEnd"/>
            <w:r w:rsidRPr="007F7A14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sz w:val="28"/>
                <w:szCs w:val="28"/>
              </w:rPr>
              <w:t>городское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 xml:space="preserve">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950,9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11.4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color w:val="000000"/>
                <w:sz w:val="28"/>
                <w:szCs w:val="28"/>
              </w:rPr>
              <w:t>Горбунковское</w:t>
            </w:r>
            <w:proofErr w:type="spellEnd"/>
            <w:r w:rsidRPr="007F7A14">
              <w:rPr>
                <w:rFonts w:eastAsia="Times New Roman"/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633,9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11.5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color w:val="000000"/>
                <w:sz w:val="28"/>
                <w:szCs w:val="28"/>
              </w:rPr>
              <w:t>Гостилицкое</w:t>
            </w:r>
            <w:proofErr w:type="spellEnd"/>
            <w:r w:rsidRPr="007F7A14">
              <w:rPr>
                <w:rFonts w:eastAsia="Times New Roman"/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211,3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11.6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color w:val="000000"/>
                <w:sz w:val="28"/>
                <w:szCs w:val="28"/>
              </w:rPr>
              <w:t>Кипенское</w:t>
            </w:r>
            <w:proofErr w:type="spellEnd"/>
            <w:r w:rsidRPr="007F7A14">
              <w:rPr>
                <w:rFonts w:eastAsia="Times New Roman"/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422,6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11.7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color w:val="000000"/>
                <w:sz w:val="28"/>
                <w:szCs w:val="28"/>
              </w:rPr>
              <w:t>Копорское</w:t>
            </w:r>
            <w:proofErr w:type="spellEnd"/>
            <w:r w:rsidRPr="007F7A14">
              <w:rPr>
                <w:rFonts w:eastAsia="Times New Roman"/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373,5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11.8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color w:val="000000"/>
                <w:sz w:val="28"/>
                <w:szCs w:val="28"/>
              </w:rPr>
              <w:t>Лаголовское</w:t>
            </w:r>
            <w:proofErr w:type="spellEnd"/>
            <w:r w:rsidRPr="007F7A14">
              <w:rPr>
                <w:rFonts w:eastAsia="Times New Roman"/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211,3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11.9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color w:val="000000"/>
                <w:sz w:val="28"/>
                <w:szCs w:val="28"/>
              </w:rPr>
              <w:t>Лебяженское</w:t>
            </w:r>
            <w:proofErr w:type="spellEnd"/>
            <w:r w:rsidRPr="007F7A14">
              <w:rPr>
                <w:rFonts w:eastAsia="Times New Roman"/>
                <w:color w:val="000000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F54298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11.10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color w:val="000000"/>
                <w:sz w:val="28"/>
                <w:szCs w:val="28"/>
              </w:rPr>
              <w:t>Лопухинское</w:t>
            </w:r>
            <w:proofErr w:type="spellEnd"/>
            <w:r w:rsidRPr="007F7A14">
              <w:rPr>
                <w:rFonts w:eastAsia="Times New Roman"/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324,4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11.11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color w:val="000000"/>
                <w:sz w:val="28"/>
                <w:szCs w:val="28"/>
              </w:rPr>
              <w:t>Низинское</w:t>
            </w:r>
            <w:proofErr w:type="spellEnd"/>
            <w:r w:rsidRPr="007F7A14">
              <w:rPr>
                <w:rFonts w:eastAsia="Times New Roman"/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951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11.12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color w:val="000000"/>
                <w:sz w:val="28"/>
                <w:szCs w:val="28"/>
              </w:rPr>
              <w:t>Оржицкое</w:t>
            </w:r>
            <w:proofErr w:type="spellEnd"/>
            <w:r w:rsidRPr="007F7A14">
              <w:rPr>
                <w:rFonts w:eastAsia="Times New Roman"/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056,5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11.13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color w:val="000000"/>
                <w:sz w:val="28"/>
                <w:szCs w:val="28"/>
              </w:rPr>
              <w:t>Пениковское</w:t>
            </w:r>
            <w:proofErr w:type="spellEnd"/>
            <w:r w:rsidRPr="007F7A14">
              <w:rPr>
                <w:rFonts w:eastAsia="Times New Roman"/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584,8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11.14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color w:val="000000"/>
                <w:sz w:val="28"/>
                <w:szCs w:val="28"/>
              </w:rPr>
              <w:t>Ропшинское</w:t>
            </w:r>
            <w:proofErr w:type="spellEnd"/>
            <w:r w:rsidRPr="007F7A14">
              <w:rPr>
                <w:rFonts w:eastAsia="Times New Roman"/>
                <w:color w:val="000000"/>
                <w:sz w:val="28"/>
                <w:szCs w:val="28"/>
              </w:rPr>
              <w:t xml:space="preserve"> сельское поселение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845,2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76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11.15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color w:val="000000"/>
                <w:sz w:val="28"/>
                <w:szCs w:val="28"/>
              </w:rPr>
            </w:pPr>
            <w:proofErr w:type="gramStart"/>
            <w:r w:rsidRPr="007F7A14">
              <w:rPr>
                <w:rFonts w:eastAsia="Times New Roman"/>
                <w:color w:val="000000"/>
                <w:sz w:val="28"/>
                <w:szCs w:val="28"/>
              </w:rPr>
              <w:t>Русско-Высоцкое</w:t>
            </w:r>
            <w:proofErr w:type="gramEnd"/>
            <w:r w:rsidRPr="007F7A14">
              <w:rPr>
                <w:rFonts w:eastAsia="Times New Roman"/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F54298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12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Лужский</w:t>
            </w:r>
            <w:proofErr w:type="spellEnd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12.1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Володарское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409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12.2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Волошовское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545,3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12.3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Дзержинское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886,1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12.4</w:t>
            </w:r>
          </w:p>
        </w:tc>
        <w:tc>
          <w:tcPr>
            <w:tcW w:w="5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Заклинское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976,8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12.5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Лужское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12.6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Мшинское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477,2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12.7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Оредежское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340,8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12.8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Осьминское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704,1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12.9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Ретюнское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409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12.10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Серебрянское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545,3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12.11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Скребловское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431,5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12.12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Тёсовское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818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12.13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Толмачевское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090,6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12.14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Торковичское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204,5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12.15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Ям-</w:t>
            </w: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Тёсовское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840,4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1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Подпорожский</w:t>
            </w:r>
            <w:proofErr w:type="spellEnd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13.1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Важинское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13.2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Винницкое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13.3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083,3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13.4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416,7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13.5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Подпорожское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Приозерский</w:t>
            </w:r>
            <w:proofErr w:type="spellEnd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14.1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Громовское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449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14.2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Запорожское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086,7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14.3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Красноозерное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362,2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14.4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Кузнечнинское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14.5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Ларионовское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811,2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14.6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Мельниковское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086,7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14.7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Мичуринское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14.8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Петровское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724,5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14.9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Плодовское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267,9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14.10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Приозерское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14.11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Раздольевское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362,4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14.12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Ромашкинское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992,3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14.13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Севастьяновское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362,2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14.14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173,5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15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15.1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Выскатское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15.2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Гостицкое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150,8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15.3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Загривское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301,6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15.4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15.5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Сланцевское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150,8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15.6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Старопольское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15.7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Черновское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575,4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16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16.1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Борское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117,2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16.2</w:t>
            </w:r>
          </w:p>
        </w:tc>
        <w:tc>
          <w:tcPr>
            <w:tcW w:w="5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Ганьковское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489,5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A3" w:rsidRPr="007F7A14" w:rsidRDefault="00DD72A3" w:rsidP="008C126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5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16.3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Горское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482,6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16.4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Коськовское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372,4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16.5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Мелегежское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365,4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16.6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Пашозерское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620,6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16.7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16.8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Цвылевское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613,7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16.9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Шугозерское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117,2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17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Тосненский</w:t>
            </w:r>
            <w:proofErr w:type="spellEnd"/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17.1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Красноборское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17.2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Лисинское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F54298" w:rsidP="00F54298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17.3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Любанское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17.4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690,5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17.5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Нурминское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F54298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17.6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Рябовское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17.7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Тельмановское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17.8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Тосненское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2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500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296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17.9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Трубникоборское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035,7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17.10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r w:rsidRPr="007F7A14">
              <w:rPr>
                <w:rFonts w:eastAsia="Times New Roman"/>
                <w:sz w:val="28"/>
                <w:szCs w:val="28"/>
              </w:rPr>
              <w:t>Ульяновское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0</w:t>
            </w:r>
            <w:r w:rsidR="00487DE2">
              <w:rPr>
                <w:rFonts w:eastAsia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17.11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Фёдоровское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690,5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7F7A14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17.12</w:t>
            </w:r>
          </w:p>
        </w:tc>
        <w:tc>
          <w:tcPr>
            <w:tcW w:w="5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Форносовское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345,2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DD72A3" w:rsidRPr="007F7A14" w:rsidTr="00DD72A3">
        <w:trPr>
          <w:trHeight w:val="300"/>
        </w:trPr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17.13</w:t>
            </w:r>
          </w:p>
        </w:tc>
        <w:tc>
          <w:tcPr>
            <w:tcW w:w="5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A14" w:rsidRPr="007F7A14" w:rsidRDefault="007F7A14" w:rsidP="00C30128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7F7A14">
              <w:rPr>
                <w:rFonts w:eastAsia="Times New Roman"/>
                <w:sz w:val="28"/>
                <w:szCs w:val="28"/>
              </w:rPr>
              <w:t>Шапкинское</w:t>
            </w:r>
            <w:proofErr w:type="spellEnd"/>
            <w:r w:rsidRPr="007F7A14"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A14" w:rsidRPr="007F7A14" w:rsidRDefault="007F7A14" w:rsidP="007F7A14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1</w:t>
            </w:r>
            <w:r w:rsidR="00ED2CC9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Pr="007F7A14">
              <w:rPr>
                <w:rFonts w:eastAsia="Times New Roman"/>
                <w:color w:val="000000"/>
                <w:sz w:val="28"/>
                <w:szCs w:val="28"/>
              </w:rPr>
              <w:t>726,1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2A50A8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14" w:rsidRDefault="007F7A14" w:rsidP="007F7A14">
            <w:pPr>
              <w:jc w:val="center"/>
            </w:pPr>
            <w:r w:rsidRPr="00393C8C">
              <w:rPr>
                <w:rFonts w:eastAsia="Times New Roman"/>
                <w:color w:val="000000"/>
                <w:sz w:val="28"/>
                <w:szCs w:val="28"/>
              </w:rPr>
              <w:t>0,0</w:t>
            </w:r>
          </w:p>
        </w:tc>
      </w:tr>
      <w:tr w:rsidR="00C30128" w:rsidRPr="007F7A14" w:rsidTr="00DD72A3">
        <w:trPr>
          <w:trHeight w:val="8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128" w:rsidRPr="007F7A14" w:rsidRDefault="00C30128" w:rsidP="00E25060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128" w:rsidRPr="007F7A14" w:rsidRDefault="00C30128" w:rsidP="007F7A14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7F7A14">
              <w:rPr>
                <w:rFonts w:eastAsia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0128" w:rsidRPr="007F7A14" w:rsidRDefault="00F54298" w:rsidP="00F54298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</w:rPr>
              <w:t>203 843,8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28" w:rsidRPr="007F7A14" w:rsidRDefault="007F7A14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128" w:rsidRPr="007F7A14" w:rsidRDefault="007F7A14" w:rsidP="007F7A14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7F7A14">
              <w:rPr>
                <w:rFonts w:eastAsia="Times New Roman"/>
                <w:b/>
                <w:color w:val="000000"/>
                <w:sz w:val="28"/>
                <w:szCs w:val="28"/>
              </w:rPr>
              <w:t>0,0</w:t>
            </w:r>
          </w:p>
        </w:tc>
      </w:tr>
    </w:tbl>
    <w:p w:rsidR="006D6D10" w:rsidRPr="007F7A14" w:rsidRDefault="006D6D10" w:rsidP="00C30128">
      <w:pPr>
        <w:jc w:val="both"/>
        <w:rPr>
          <w:i/>
          <w:sz w:val="28"/>
          <w:szCs w:val="28"/>
        </w:rPr>
      </w:pPr>
    </w:p>
    <w:sectPr w:rsidR="006D6D10" w:rsidRPr="007F7A14" w:rsidSect="007F7A14">
      <w:headerReference w:type="default" r:id="rId7"/>
      <w:pgSz w:w="11906" w:h="16838"/>
      <w:pgMar w:top="1134" w:right="567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AC5" w:rsidRDefault="003C1AC5" w:rsidP="00487DE2">
      <w:r>
        <w:separator/>
      </w:r>
    </w:p>
  </w:endnote>
  <w:endnote w:type="continuationSeparator" w:id="0">
    <w:p w:rsidR="003C1AC5" w:rsidRDefault="003C1AC5" w:rsidP="00487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AC5" w:rsidRDefault="003C1AC5" w:rsidP="00487DE2">
      <w:r>
        <w:separator/>
      </w:r>
    </w:p>
  </w:footnote>
  <w:footnote w:type="continuationSeparator" w:id="0">
    <w:p w:rsidR="003C1AC5" w:rsidRDefault="003C1AC5" w:rsidP="00487D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DE2" w:rsidRDefault="002925BB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ED2CC9">
      <w:rPr>
        <w:noProof/>
      </w:rPr>
      <w:t>6</w:t>
    </w:r>
    <w:r>
      <w:rPr>
        <w:noProof/>
      </w:rPr>
      <w:fldChar w:fldCharType="end"/>
    </w:r>
  </w:p>
  <w:p w:rsidR="00487DE2" w:rsidRDefault="00487DE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07e616c-7faa-4a38-8b70-763802111ad2"/>
  </w:docVars>
  <w:rsids>
    <w:rsidRoot w:val="00E45172"/>
    <w:rsid w:val="00062FFF"/>
    <w:rsid w:val="000756F1"/>
    <w:rsid w:val="000D3B8B"/>
    <w:rsid w:val="000E21E9"/>
    <w:rsid w:val="001366E2"/>
    <w:rsid w:val="00137D3C"/>
    <w:rsid w:val="00156700"/>
    <w:rsid w:val="00171664"/>
    <w:rsid w:val="00182A3F"/>
    <w:rsid w:val="001A54B4"/>
    <w:rsid w:val="0022066E"/>
    <w:rsid w:val="00226313"/>
    <w:rsid w:val="002265C6"/>
    <w:rsid w:val="0024003E"/>
    <w:rsid w:val="00250B03"/>
    <w:rsid w:val="00255653"/>
    <w:rsid w:val="00267895"/>
    <w:rsid w:val="00274E78"/>
    <w:rsid w:val="002925BB"/>
    <w:rsid w:val="002C0B06"/>
    <w:rsid w:val="002C75EC"/>
    <w:rsid w:val="002E506C"/>
    <w:rsid w:val="0032284C"/>
    <w:rsid w:val="00344EA9"/>
    <w:rsid w:val="00347361"/>
    <w:rsid w:val="00395BFF"/>
    <w:rsid w:val="003A2DA4"/>
    <w:rsid w:val="003A3550"/>
    <w:rsid w:val="003B01E6"/>
    <w:rsid w:val="003C1AC5"/>
    <w:rsid w:val="003C79DE"/>
    <w:rsid w:val="00412BF5"/>
    <w:rsid w:val="0041710E"/>
    <w:rsid w:val="0045631F"/>
    <w:rsid w:val="004622A0"/>
    <w:rsid w:val="00487DE2"/>
    <w:rsid w:val="004A2B8B"/>
    <w:rsid w:val="004B7D24"/>
    <w:rsid w:val="004C3328"/>
    <w:rsid w:val="004E68E2"/>
    <w:rsid w:val="004F128D"/>
    <w:rsid w:val="00501EC4"/>
    <w:rsid w:val="00506190"/>
    <w:rsid w:val="00526CFD"/>
    <w:rsid w:val="005410A3"/>
    <w:rsid w:val="005805E5"/>
    <w:rsid w:val="005A13EC"/>
    <w:rsid w:val="005C54AB"/>
    <w:rsid w:val="005D5110"/>
    <w:rsid w:val="00612DCE"/>
    <w:rsid w:val="00623EF9"/>
    <w:rsid w:val="00636244"/>
    <w:rsid w:val="006D359C"/>
    <w:rsid w:val="006D6D10"/>
    <w:rsid w:val="006E0349"/>
    <w:rsid w:val="006E73DC"/>
    <w:rsid w:val="00736C40"/>
    <w:rsid w:val="00746BC5"/>
    <w:rsid w:val="00750980"/>
    <w:rsid w:val="0075663A"/>
    <w:rsid w:val="007B7F29"/>
    <w:rsid w:val="007C6AAF"/>
    <w:rsid w:val="007D6AF5"/>
    <w:rsid w:val="007D72AF"/>
    <w:rsid w:val="007D7DE3"/>
    <w:rsid w:val="007F3DFE"/>
    <w:rsid w:val="007F7A14"/>
    <w:rsid w:val="00854E8F"/>
    <w:rsid w:val="00866205"/>
    <w:rsid w:val="008B3328"/>
    <w:rsid w:val="00914D6E"/>
    <w:rsid w:val="00915DAF"/>
    <w:rsid w:val="00930FAE"/>
    <w:rsid w:val="00951182"/>
    <w:rsid w:val="00960F51"/>
    <w:rsid w:val="00972E8A"/>
    <w:rsid w:val="0099795C"/>
    <w:rsid w:val="00997DDF"/>
    <w:rsid w:val="009A3CBF"/>
    <w:rsid w:val="009E1D64"/>
    <w:rsid w:val="00A1106B"/>
    <w:rsid w:val="00A12B82"/>
    <w:rsid w:val="00A14219"/>
    <w:rsid w:val="00A14938"/>
    <w:rsid w:val="00AC6D0D"/>
    <w:rsid w:val="00B4067F"/>
    <w:rsid w:val="00B442E2"/>
    <w:rsid w:val="00B81BA4"/>
    <w:rsid w:val="00BC3762"/>
    <w:rsid w:val="00C13CB9"/>
    <w:rsid w:val="00C16AC4"/>
    <w:rsid w:val="00C2738F"/>
    <w:rsid w:val="00C30128"/>
    <w:rsid w:val="00C56527"/>
    <w:rsid w:val="00C60100"/>
    <w:rsid w:val="00D12E59"/>
    <w:rsid w:val="00D13253"/>
    <w:rsid w:val="00D703D7"/>
    <w:rsid w:val="00D755C7"/>
    <w:rsid w:val="00DC4184"/>
    <w:rsid w:val="00DC5561"/>
    <w:rsid w:val="00DD72A3"/>
    <w:rsid w:val="00E10F5C"/>
    <w:rsid w:val="00E25060"/>
    <w:rsid w:val="00E45172"/>
    <w:rsid w:val="00E46577"/>
    <w:rsid w:val="00E6578F"/>
    <w:rsid w:val="00EB1D0B"/>
    <w:rsid w:val="00ED2CC9"/>
    <w:rsid w:val="00EF1A09"/>
    <w:rsid w:val="00EF337F"/>
    <w:rsid w:val="00EF439E"/>
    <w:rsid w:val="00EF721D"/>
    <w:rsid w:val="00F375A9"/>
    <w:rsid w:val="00F54298"/>
    <w:rsid w:val="00F747E5"/>
    <w:rsid w:val="00F94ACC"/>
    <w:rsid w:val="00FB6D7C"/>
    <w:rsid w:val="00FC4C1A"/>
    <w:rsid w:val="00FD0BC6"/>
    <w:rsid w:val="00FD6D71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5172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01EC4"/>
    <w:rPr>
      <w:rFonts w:ascii="Calibri" w:hAnsi="Calibri" w:cs="Calibri"/>
      <w:sz w:val="16"/>
      <w:szCs w:val="16"/>
    </w:rPr>
  </w:style>
  <w:style w:type="character" w:customStyle="1" w:styleId="a4">
    <w:name w:val="Текст выноски Знак"/>
    <w:link w:val="a3"/>
    <w:rsid w:val="00501EC4"/>
    <w:rPr>
      <w:rFonts w:ascii="Calibri" w:eastAsia="Calibri" w:hAnsi="Calibri" w:cs="Calibri"/>
      <w:sz w:val="16"/>
      <w:szCs w:val="16"/>
    </w:rPr>
  </w:style>
  <w:style w:type="character" w:customStyle="1" w:styleId="CharStyle18">
    <w:name w:val="Char Style 18"/>
    <w:link w:val="Style17"/>
    <w:uiPriority w:val="99"/>
    <w:rsid w:val="00914D6E"/>
    <w:rPr>
      <w:b/>
      <w:bCs/>
      <w:sz w:val="27"/>
      <w:szCs w:val="27"/>
      <w:shd w:val="clear" w:color="auto" w:fill="FFFFFF"/>
    </w:rPr>
  </w:style>
  <w:style w:type="paragraph" w:customStyle="1" w:styleId="Style17">
    <w:name w:val="Style 17"/>
    <w:basedOn w:val="a"/>
    <w:link w:val="CharStyle18"/>
    <w:uiPriority w:val="99"/>
    <w:rsid w:val="00914D6E"/>
    <w:pPr>
      <w:widowControl w:val="0"/>
      <w:shd w:val="clear" w:color="auto" w:fill="FFFFFF"/>
      <w:spacing w:after="300" w:line="240" w:lineRule="atLeast"/>
      <w:jc w:val="right"/>
    </w:pPr>
    <w:rPr>
      <w:rFonts w:eastAsia="Times New Roman"/>
      <w:b/>
      <w:bCs/>
      <w:sz w:val="27"/>
      <w:szCs w:val="27"/>
    </w:rPr>
  </w:style>
  <w:style w:type="paragraph" w:customStyle="1" w:styleId="ConsPlusNormal">
    <w:name w:val="ConsPlusNormal"/>
    <w:rsid w:val="00C16AC4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customStyle="1" w:styleId="ConsPlusDocList">
    <w:name w:val="ConsPlusDocList"/>
    <w:uiPriority w:val="99"/>
    <w:rsid w:val="00C16A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uiPriority w:val="99"/>
    <w:rsid w:val="00487D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87DE2"/>
    <w:rPr>
      <w:rFonts w:eastAsia="Calibri"/>
      <w:sz w:val="24"/>
      <w:szCs w:val="24"/>
    </w:rPr>
  </w:style>
  <w:style w:type="paragraph" w:styleId="a7">
    <w:name w:val="footer"/>
    <w:basedOn w:val="a"/>
    <w:link w:val="a8"/>
    <w:rsid w:val="00487D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487DE2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5172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01EC4"/>
    <w:rPr>
      <w:rFonts w:ascii="Calibri" w:hAnsi="Calibri" w:cs="Calibri"/>
      <w:sz w:val="16"/>
      <w:szCs w:val="16"/>
    </w:rPr>
  </w:style>
  <w:style w:type="character" w:customStyle="1" w:styleId="a4">
    <w:name w:val="Текст выноски Знак"/>
    <w:link w:val="a3"/>
    <w:rsid w:val="00501EC4"/>
    <w:rPr>
      <w:rFonts w:ascii="Calibri" w:eastAsia="Calibri" w:hAnsi="Calibri" w:cs="Calibri"/>
      <w:sz w:val="16"/>
      <w:szCs w:val="16"/>
    </w:rPr>
  </w:style>
  <w:style w:type="character" w:customStyle="1" w:styleId="CharStyle18">
    <w:name w:val="Char Style 18"/>
    <w:link w:val="Style17"/>
    <w:uiPriority w:val="99"/>
    <w:rsid w:val="00914D6E"/>
    <w:rPr>
      <w:b/>
      <w:bCs/>
      <w:sz w:val="27"/>
      <w:szCs w:val="27"/>
      <w:shd w:val="clear" w:color="auto" w:fill="FFFFFF"/>
    </w:rPr>
  </w:style>
  <w:style w:type="paragraph" w:customStyle="1" w:styleId="Style17">
    <w:name w:val="Style 17"/>
    <w:basedOn w:val="a"/>
    <w:link w:val="CharStyle18"/>
    <w:uiPriority w:val="99"/>
    <w:rsid w:val="00914D6E"/>
    <w:pPr>
      <w:widowControl w:val="0"/>
      <w:shd w:val="clear" w:color="auto" w:fill="FFFFFF"/>
      <w:spacing w:after="300" w:line="240" w:lineRule="atLeast"/>
      <w:jc w:val="right"/>
    </w:pPr>
    <w:rPr>
      <w:rFonts w:eastAsia="Times New Roman"/>
      <w:b/>
      <w:bCs/>
      <w:sz w:val="27"/>
      <w:szCs w:val="27"/>
    </w:rPr>
  </w:style>
  <w:style w:type="paragraph" w:customStyle="1" w:styleId="ConsPlusNormal">
    <w:name w:val="ConsPlusNormal"/>
    <w:rsid w:val="00C16AC4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customStyle="1" w:styleId="ConsPlusDocList">
    <w:name w:val="ConsPlusDocList"/>
    <w:uiPriority w:val="99"/>
    <w:rsid w:val="00C16A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uiPriority w:val="99"/>
    <w:rsid w:val="00487D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87DE2"/>
    <w:rPr>
      <w:rFonts w:eastAsia="Calibri"/>
      <w:sz w:val="24"/>
      <w:szCs w:val="24"/>
    </w:rPr>
  </w:style>
  <w:style w:type="paragraph" w:styleId="a7">
    <w:name w:val="footer"/>
    <w:basedOn w:val="a"/>
    <w:link w:val="a8"/>
    <w:rsid w:val="00487D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487DE2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1694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Рыженкова Елена Николаевна</cp:lastModifiedBy>
  <cp:revision>6</cp:revision>
  <cp:lastPrinted>2017-12-06T14:09:00Z</cp:lastPrinted>
  <dcterms:created xsi:type="dcterms:W3CDTF">2018-06-05T13:57:00Z</dcterms:created>
  <dcterms:modified xsi:type="dcterms:W3CDTF">2018-06-08T08:48:00Z</dcterms:modified>
</cp:coreProperties>
</file>