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>
        <w:rPr>
          <w:sz w:val="28"/>
          <w:szCs w:val="28"/>
        </w:rPr>
        <w:t xml:space="preserve"> </w:t>
      </w:r>
    </w:p>
    <w:p w:rsidR="006F63CA" w:rsidRPr="008378A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24780A">
        <w:rPr>
          <w:bCs/>
          <w:sz w:val="28"/>
          <w:szCs w:val="28"/>
        </w:rPr>
        <w:t>«О внесении изменений в областн</w:t>
      </w:r>
      <w:r w:rsidR="004C4E3C"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 xml:space="preserve">м регулировании государственной гражданской службы </w:t>
      </w:r>
      <w:r w:rsidRPr="008378AB">
        <w:rPr>
          <w:bCs/>
          <w:sz w:val="28"/>
          <w:szCs w:val="28"/>
        </w:rPr>
        <w:t xml:space="preserve">Ленинградской области» </w:t>
      </w:r>
      <w:r w:rsidRPr="008378AB">
        <w:rPr>
          <w:sz w:val="28"/>
          <w:szCs w:val="28"/>
        </w:rPr>
        <w:t xml:space="preserve"> (далее - Проект)</w:t>
      </w:r>
    </w:p>
    <w:p w:rsidR="006F63CA" w:rsidRPr="008378AB" w:rsidRDefault="006F63CA" w:rsidP="006F63CA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6F63CA" w:rsidRDefault="006F63CA" w:rsidP="006F63C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378AB">
        <w:rPr>
          <w:sz w:val="28"/>
          <w:szCs w:val="28"/>
        </w:rPr>
        <w:t>Проект подготовлен в целях реализации</w:t>
      </w:r>
      <w:r>
        <w:rPr>
          <w:sz w:val="28"/>
          <w:szCs w:val="28"/>
        </w:rPr>
        <w:t xml:space="preserve"> требований</w:t>
      </w:r>
      <w:r w:rsidRPr="00B87956">
        <w:rPr>
          <w:sz w:val="28"/>
          <w:szCs w:val="28"/>
        </w:rPr>
        <w:t xml:space="preserve"> </w:t>
      </w:r>
      <w:r w:rsidR="00E557BF">
        <w:rPr>
          <w:sz w:val="28"/>
          <w:szCs w:val="28"/>
        </w:rPr>
        <w:t xml:space="preserve">Федерального </w:t>
      </w:r>
      <w:r>
        <w:rPr>
          <w:sz w:val="28"/>
          <w:szCs w:val="28"/>
        </w:rPr>
        <w:t>закона</w:t>
      </w:r>
      <w:r w:rsidR="00E557BF" w:rsidRPr="00E557BF">
        <w:rPr>
          <w:sz w:val="28"/>
          <w:szCs w:val="28"/>
        </w:rPr>
        <w:t xml:space="preserve"> </w:t>
      </w:r>
      <w:r w:rsidR="00E557BF">
        <w:rPr>
          <w:sz w:val="28"/>
          <w:szCs w:val="28"/>
        </w:rPr>
        <w:t xml:space="preserve"> </w:t>
      </w:r>
      <w:r w:rsidR="00E557BF" w:rsidRPr="00A64A28">
        <w:rPr>
          <w:sz w:val="28"/>
          <w:szCs w:val="28"/>
        </w:rPr>
        <w:t>«О</w:t>
      </w:r>
      <w:r w:rsidR="000C486A">
        <w:rPr>
          <w:sz w:val="28"/>
          <w:szCs w:val="28"/>
        </w:rPr>
        <w:t> </w:t>
      </w:r>
      <w:r w:rsidR="00E557BF" w:rsidRPr="00A64A28">
        <w:rPr>
          <w:sz w:val="28"/>
          <w:szCs w:val="28"/>
        </w:rPr>
        <w:t>государственной гражданской службе Российской Федерации» (в редакции от 28.12.2017)</w:t>
      </w:r>
      <w:r w:rsidR="004C4E3C">
        <w:rPr>
          <w:sz w:val="28"/>
          <w:szCs w:val="28"/>
        </w:rPr>
        <w:t xml:space="preserve">, а также по результатам </w:t>
      </w:r>
      <w:r w:rsidR="00D91499">
        <w:rPr>
          <w:sz w:val="28"/>
          <w:szCs w:val="28"/>
        </w:rPr>
        <w:t xml:space="preserve">анализа </w:t>
      </w:r>
      <w:r w:rsidR="004C4E3C">
        <w:rPr>
          <w:sz w:val="28"/>
          <w:szCs w:val="28"/>
        </w:rPr>
        <w:t>правоприменительной практики</w:t>
      </w:r>
      <w:r>
        <w:rPr>
          <w:sz w:val="28"/>
          <w:szCs w:val="28"/>
        </w:rPr>
        <w:t>.</w:t>
      </w:r>
    </w:p>
    <w:p w:rsidR="008378AB" w:rsidRPr="00675ED2" w:rsidRDefault="008378AB" w:rsidP="006F63CA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</w:p>
    <w:p w:rsidR="00582FA7" w:rsidRDefault="006F63CA" w:rsidP="00582FA7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64A28">
        <w:rPr>
          <w:sz w:val="28"/>
          <w:szCs w:val="28"/>
        </w:rPr>
        <w:t>В</w:t>
      </w:r>
      <w:r w:rsidR="00743BA4">
        <w:rPr>
          <w:sz w:val="28"/>
          <w:szCs w:val="28"/>
        </w:rPr>
        <w:t xml:space="preserve"> целях реализации требований</w:t>
      </w:r>
      <w:r w:rsidR="00E557BF">
        <w:rPr>
          <w:sz w:val="28"/>
          <w:szCs w:val="28"/>
        </w:rPr>
        <w:t xml:space="preserve"> </w:t>
      </w:r>
      <w:r w:rsidR="008A365E" w:rsidRPr="00A64A28">
        <w:rPr>
          <w:sz w:val="28"/>
          <w:szCs w:val="28"/>
        </w:rPr>
        <w:t>статьи 44.1 Федерального закона</w:t>
      </w:r>
      <w:r w:rsidR="00E557BF">
        <w:rPr>
          <w:sz w:val="28"/>
          <w:szCs w:val="28"/>
        </w:rPr>
        <w:t xml:space="preserve"> </w:t>
      </w:r>
      <w:r w:rsidR="008A365E" w:rsidRPr="00A64A28">
        <w:rPr>
          <w:sz w:val="28"/>
          <w:szCs w:val="28"/>
        </w:rPr>
        <w:t xml:space="preserve">«О государственной гражданской службе Российской Федерации» </w:t>
      </w:r>
      <w:r w:rsidR="00DC4368">
        <w:rPr>
          <w:sz w:val="28"/>
          <w:szCs w:val="28"/>
        </w:rPr>
        <w:t xml:space="preserve">для </w:t>
      </w:r>
      <w:r w:rsidR="008E1219">
        <w:rPr>
          <w:sz w:val="28"/>
          <w:szCs w:val="28"/>
        </w:rPr>
        <w:t xml:space="preserve">ведения </w:t>
      </w:r>
      <w:r w:rsidR="00DC4368">
        <w:rPr>
          <w:sz w:val="28"/>
          <w:szCs w:val="28"/>
        </w:rPr>
        <w:t xml:space="preserve">кадровой работы </w:t>
      </w:r>
      <w:r w:rsidR="008E1219">
        <w:rPr>
          <w:sz w:val="28"/>
          <w:szCs w:val="28"/>
        </w:rPr>
        <w:t xml:space="preserve">в </w:t>
      </w:r>
      <w:r w:rsidR="002E29E2">
        <w:rPr>
          <w:sz w:val="28"/>
          <w:szCs w:val="28"/>
        </w:rPr>
        <w:t>автоматизированной</w:t>
      </w:r>
      <w:r w:rsidR="008E1219">
        <w:rPr>
          <w:sz w:val="28"/>
          <w:szCs w:val="28"/>
        </w:rPr>
        <w:t xml:space="preserve"> форме </w:t>
      </w:r>
      <w:r w:rsidR="00AC1B5A">
        <w:rPr>
          <w:sz w:val="28"/>
          <w:szCs w:val="28"/>
        </w:rPr>
        <w:t>субъект РФ долж</w:t>
      </w:r>
      <w:r w:rsidR="00E557BF">
        <w:rPr>
          <w:sz w:val="28"/>
          <w:szCs w:val="28"/>
        </w:rPr>
        <w:t xml:space="preserve">ен </w:t>
      </w:r>
      <w:r w:rsidR="00AC1B5A">
        <w:rPr>
          <w:sz w:val="28"/>
          <w:szCs w:val="28"/>
        </w:rPr>
        <w:t>определ</w:t>
      </w:r>
      <w:r w:rsidR="00E557BF">
        <w:rPr>
          <w:sz w:val="28"/>
          <w:szCs w:val="28"/>
        </w:rPr>
        <w:t xml:space="preserve">ить </w:t>
      </w:r>
      <w:r w:rsidR="00D061EA">
        <w:rPr>
          <w:sz w:val="28"/>
          <w:szCs w:val="28"/>
        </w:rPr>
        <w:t>(выбрать)</w:t>
      </w:r>
      <w:r w:rsidR="002A1CE3">
        <w:rPr>
          <w:sz w:val="28"/>
          <w:szCs w:val="28"/>
        </w:rPr>
        <w:t xml:space="preserve"> </w:t>
      </w:r>
      <w:r w:rsidR="002D59D2">
        <w:rPr>
          <w:sz w:val="28"/>
          <w:szCs w:val="28"/>
        </w:rPr>
        <w:t xml:space="preserve">федеральную </w:t>
      </w:r>
      <w:r w:rsidR="00E557BF" w:rsidRPr="00A64A28">
        <w:rPr>
          <w:sz w:val="28"/>
          <w:szCs w:val="28"/>
        </w:rPr>
        <w:t>государственн</w:t>
      </w:r>
      <w:r w:rsidR="00E557BF">
        <w:rPr>
          <w:sz w:val="28"/>
          <w:szCs w:val="28"/>
        </w:rPr>
        <w:t>ую</w:t>
      </w:r>
      <w:r w:rsidR="00E557BF" w:rsidRPr="00A64A28">
        <w:rPr>
          <w:sz w:val="28"/>
          <w:szCs w:val="28"/>
        </w:rPr>
        <w:t xml:space="preserve"> информационн</w:t>
      </w:r>
      <w:r w:rsidR="00E557BF">
        <w:rPr>
          <w:sz w:val="28"/>
          <w:szCs w:val="28"/>
        </w:rPr>
        <w:t>ую</w:t>
      </w:r>
      <w:r w:rsidR="00E557BF" w:rsidRPr="00A64A28">
        <w:rPr>
          <w:sz w:val="28"/>
          <w:szCs w:val="28"/>
        </w:rPr>
        <w:t xml:space="preserve"> систем</w:t>
      </w:r>
      <w:r w:rsidR="00E557BF">
        <w:rPr>
          <w:sz w:val="28"/>
          <w:szCs w:val="28"/>
        </w:rPr>
        <w:t>у</w:t>
      </w:r>
      <w:r w:rsidR="002D59D2">
        <w:rPr>
          <w:sz w:val="28"/>
          <w:szCs w:val="28"/>
        </w:rPr>
        <w:t xml:space="preserve"> в  области гражданской службы</w:t>
      </w:r>
      <w:r w:rsidR="007317AD">
        <w:rPr>
          <w:sz w:val="28"/>
          <w:szCs w:val="28"/>
        </w:rPr>
        <w:t xml:space="preserve"> (</w:t>
      </w:r>
      <w:r w:rsidR="00D061EA">
        <w:rPr>
          <w:sz w:val="28"/>
          <w:szCs w:val="28"/>
        </w:rPr>
        <w:t xml:space="preserve">далее </w:t>
      </w:r>
      <w:r w:rsidR="002D59D2">
        <w:rPr>
          <w:sz w:val="28"/>
          <w:szCs w:val="28"/>
        </w:rPr>
        <w:t>–</w:t>
      </w:r>
      <w:r w:rsidR="00D061EA">
        <w:rPr>
          <w:sz w:val="28"/>
          <w:szCs w:val="28"/>
        </w:rPr>
        <w:t xml:space="preserve"> </w:t>
      </w:r>
      <w:r w:rsidR="002D59D2">
        <w:rPr>
          <w:sz w:val="28"/>
          <w:szCs w:val="28"/>
        </w:rPr>
        <w:t>Ф</w:t>
      </w:r>
      <w:r w:rsidR="00795844">
        <w:rPr>
          <w:sz w:val="28"/>
          <w:szCs w:val="28"/>
        </w:rPr>
        <w:t>Г</w:t>
      </w:r>
      <w:r w:rsidR="002D59D2">
        <w:rPr>
          <w:sz w:val="28"/>
          <w:szCs w:val="28"/>
        </w:rPr>
        <w:t>ИС ГС</w:t>
      </w:r>
      <w:r w:rsidR="007317AD">
        <w:rPr>
          <w:sz w:val="28"/>
          <w:szCs w:val="28"/>
        </w:rPr>
        <w:t>)</w:t>
      </w:r>
      <w:r w:rsidR="00AC1B5A">
        <w:rPr>
          <w:sz w:val="28"/>
          <w:szCs w:val="28"/>
        </w:rPr>
        <w:t xml:space="preserve"> </w:t>
      </w:r>
      <w:r w:rsidR="00D061EA">
        <w:rPr>
          <w:sz w:val="28"/>
          <w:szCs w:val="28"/>
        </w:rPr>
        <w:t xml:space="preserve"> </w:t>
      </w:r>
      <w:r w:rsidR="00AC1B5A">
        <w:rPr>
          <w:sz w:val="28"/>
          <w:szCs w:val="28"/>
        </w:rPr>
        <w:t>либо</w:t>
      </w:r>
      <w:r w:rsidR="00E557BF">
        <w:rPr>
          <w:sz w:val="28"/>
          <w:szCs w:val="28"/>
        </w:rPr>
        <w:t xml:space="preserve"> </w:t>
      </w:r>
      <w:r w:rsidR="000C486A">
        <w:rPr>
          <w:sz w:val="28"/>
          <w:szCs w:val="28"/>
        </w:rPr>
        <w:t xml:space="preserve"> </w:t>
      </w:r>
      <w:r w:rsidR="00AC1B5A">
        <w:rPr>
          <w:sz w:val="28"/>
          <w:szCs w:val="28"/>
        </w:rPr>
        <w:t>региональн</w:t>
      </w:r>
      <w:r w:rsidR="00E557BF">
        <w:rPr>
          <w:sz w:val="28"/>
          <w:szCs w:val="28"/>
        </w:rPr>
        <w:t>ую</w:t>
      </w:r>
      <w:r w:rsidR="00582FA7">
        <w:rPr>
          <w:sz w:val="28"/>
          <w:szCs w:val="28"/>
        </w:rPr>
        <w:t>.</w:t>
      </w:r>
    </w:p>
    <w:p w:rsidR="00DC4368" w:rsidRDefault="00582FA7" w:rsidP="00582FA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82FA7">
        <w:rPr>
          <w:sz w:val="28"/>
          <w:szCs w:val="28"/>
        </w:rPr>
        <w:t xml:space="preserve"> </w:t>
      </w:r>
      <w:r w:rsidR="00A64A28" w:rsidRPr="00582FA7">
        <w:rPr>
          <w:sz w:val="28"/>
          <w:szCs w:val="28"/>
        </w:rPr>
        <w:t>В</w:t>
      </w:r>
      <w:r w:rsidR="00D061EA" w:rsidRPr="00582FA7">
        <w:rPr>
          <w:sz w:val="28"/>
          <w:szCs w:val="28"/>
        </w:rPr>
        <w:t xml:space="preserve"> администрации</w:t>
      </w:r>
      <w:r w:rsidR="00A64A28" w:rsidRPr="00582FA7">
        <w:rPr>
          <w:sz w:val="28"/>
          <w:szCs w:val="28"/>
        </w:rPr>
        <w:t xml:space="preserve"> Ленинградской области</w:t>
      </w:r>
      <w:r w:rsidR="00D061EA" w:rsidRPr="00582FA7">
        <w:rPr>
          <w:sz w:val="28"/>
          <w:szCs w:val="28"/>
        </w:rPr>
        <w:t xml:space="preserve"> </w:t>
      </w:r>
      <w:r w:rsidR="00262279" w:rsidRPr="00582FA7">
        <w:rPr>
          <w:sz w:val="28"/>
          <w:szCs w:val="28"/>
        </w:rPr>
        <w:t xml:space="preserve">с 2008 года применяется  </w:t>
      </w:r>
      <w:r w:rsidR="00A64A28" w:rsidRPr="00582FA7">
        <w:rPr>
          <w:sz w:val="28"/>
          <w:szCs w:val="28"/>
        </w:rPr>
        <w:t>информационная система</w:t>
      </w:r>
      <w:r w:rsidR="00262279" w:rsidRPr="00582FA7">
        <w:rPr>
          <w:sz w:val="28"/>
          <w:szCs w:val="28"/>
        </w:rPr>
        <w:t xml:space="preserve"> </w:t>
      </w:r>
      <w:r w:rsidR="0065620D">
        <w:rPr>
          <w:sz w:val="28"/>
          <w:szCs w:val="28"/>
        </w:rPr>
        <w:t>управления государственными и муниципальными служащими в Ленинградской области</w:t>
      </w:r>
      <w:r w:rsidR="00795844">
        <w:rPr>
          <w:sz w:val="28"/>
          <w:szCs w:val="28"/>
        </w:rPr>
        <w:t xml:space="preserve"> (далее – ИСУ ГМС)</w:t>
      </w:r>
      <w:r w:rsidR="00DC4368">
        <w:rPr>
          <w:sz w:val="28"/>
          <w:szCs w:val="28"/>
        </w:rPr>
        <w:t xml:space="preserve">. </w:t>
      </w:r>
    </w:p>
    <w:p w:rsidR="002C4E86" w:rsidRPr="00582FA7" w:rsidRDefault="00DC4368" w:rsidP="00582FA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ИСУ ГМС</w:t>
      </w:r>
      <w:r w:rsidR="00D061EA" w:rsidRPr="00582FA7">
        <w:rPr>
          <w:sz w:val="28"/>
          <w:szCs w:val="28"/>
        </w:rPr>
        <w:t xml:space="preserve"> </w:t>
      </w:r>
      <w:r w:rsidR="00E557BF" w:rsidRPr="00582FA7">
        <w:rPr>
          <w:sz w:val="28"/>
          <w:szCs w:val="28"/>
        </w:rPr>
        <w:t>обеспечива</w:t>
      </w:r>
      <w:r w:rsidR="00D061EA" w:rsidRPr="00582FA7">
        <w:rPr>
          <w:sz w:val="28"/>
          <w:szCs w:val="28"/>
        </w:rPr>
        <w:t>ет автоматизацию большой части функций кадровой работы</w:t>
      </w:r>
      <w:r>
        <w:rPr>
          <w:sz w:val="28"/>
          <w:szCs w:val="28"/>
        </w:rPr>
        <w:t>,</w:t>
      </w:r>
      <w:r w:rsidR="00262279" w:rsidRPr="00582FA7">
        <w:rPr>
          <w:sz w:val="28"/>
          <w:szCs w:val="28"/>
        </w:rPr>
        <w:t xml:space="preserve"> выполнение требований законодательства о гражданской службе и Т</w:t>
      </w:r>
      <w:r w:rsidR="00A20017">
        <w:rPr>
          <w:sz w:val="28"/>
          <w:szCs w:val="28"/>
        </w:rPr>
        <w:t>рудового кодекса</w:t>
      </w:r>
      <w:r w:rsidR="00262279" w:rsidRPr="00582FA7">
        <w:rPr>
          <w:sz w:val="28"/>
          <w:szCs w:val="28"/>
        </w:rPr>
        <w:t> РФ, в том числе</w:t>
      </w:r>
      <w:r w:rsidR="002C4E86" w:rsidRPr="00582FA7">
        <w:rPr>
          <w:sz w:val="28"/>
          <w:szCs w:val="28"/>
        </w:rPr>
        <w:t>:</w:t>
      </w:r>
    </w:p>
    <w:p w:rsidR="002C4E86" w:rsidRDefault="002C4E86" w:rsidP="002C4E8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ведени</w:t>
      </w:r>
      <w:r w:rsidR="00E557B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E557BF">
        <w:rPr>
          <w:sz w:val="28"/>
          <w:szCs w:val="28"/>
        </w:rPr>
        <w:t>информации о</w:t>
      </w:r>
      <w:r>
        <w:rPr>
          <w:sz w:val="28"/>
          <w:szCs w:val="28"/>
        </w:rPr>
        <w:t xml:space="preserve"> </w:t>
      </w:r>
      <w:r w:rsidR="007317AD">
        <w:rPr>
          <w:sz w:val="28"/>
          <w:szCs w:val="28"/>
        </w:rPr>
        <w:t xml:space="preserve">структуре и </w:t>
      </w:r>
      <w:r>
        <w:rPr>
          <w:sz w:val="28"/>
          <w:szCs w:val="28"/>
        </w:rPr>
        <w:t>штатных расписани</w:t>
      </w:r>
      <w:r w:rsidR="00E557BF">
        <w:rPr>
          <w:sz w:val="28"/>
          <w:szCs w:val="28"/>
        </w:rPr>
        <w:t>ях</w:t>
      </w:r>
      <w:r w:rsidR="00262279">
        <w:rPr>
          <w:sz w:val="28"/>
          <w:szCs w:val="28"/>
        </w:rPr>
        <w:t xml:space="preserve"> и построение различных отчетов по штату на любую прошедшую дату, а также составление проектов штатных расписаний</w:t>
      </w:r>
      <w:r>
        <w:rPr>
          <w:sz w:val="28"/>
          <w:szCs w:val="28"/>
        </w:rPr>
        <w:t>;</w:t>
      </w:r>
    </w:p>
    <w:p w:rsidR="00570152" w:rsidRDefault="002C4E86" w:rsidP="002C4E8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обработк</w:t>
      </w:r>
      <w:r w:rsidR="00E557BF">
        <w:rPr>
          <w:sz w:val="28"/>
          <w:szCs w:val="28"/>
        </w:rPr>
        <w:t>у</w:t>
      </w:r>
      <w:r w:rsidR="00262279">
        <w:rPr>
          <w:sz w:val="28"/>
          <w:szCs w:val="28"/>
        </w:rPr>
        <w:t xml:space="preserve"> и защиту</w:t>
      </w:r>
      <w:r>
        <w:rPr>
          <w:sz w:val="28"/>
          <w:szCs w:val="28"/>
        </w:rPr>
        <w:t xml:space="preserve"> персональных данных гражданских служащих</w:t>
      </w:r>
      <w:r w:rsidR="00570152">
        <w:rPr>
          <w:sz w:val="28"/>
          <w:szCs w:val="28"/>
        </w:rPr>
        <w:t>;</w:t>
      </w:r>
    </w:p>
    <w:p w:rsidR="00262279" w:rsidRPr="00675062" w:rsidRDefault="00570152" w:rsidP="002C4E8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75062">
        <w:rPr>
          <w:sz w:val="28"/>
          <w:szCs w:val="28"/>
        </w:rPr>
        <w:t>автомати</w:t>
      </w:r>
      <w:r w:rsidR="00262279" w:rsidRPr="00675062">
        <w:rPr>
          <w:sz w:val="28"/>
          <w:szCs w:val="28"/>
        </w:rPr>
        <w:t>зацию</w:t>
      </w:r>
      <w:r w:rsidRPr="00675062">
        <w:rPr>
          <w:sz w:val="28"/>
          <w:szCs w:val="28"/>
        </w:rPr>
        <w:t xml:space="preserve"> формировани</w:t>
      </w:r>
      <w:r w:rsidR="00262279" w:rsidRPr="00675062">
        <w:rPr>
          <w:sz w:val="28"/>
          <w:szCs w:val="28"/>
        </w:rPr>
        <w:t>я</w:t>
      </w:r>
      <w:r w:rsidR="00E557BF" w:rsidRPr="00675062">
        <w:rPr>
          <w:sz w:val="28"/>
          <w:szCs w:val="28"/>
        </w:rPr>
        <w:t xml:space="preserve"> </w:t>
      </w:r>
      <w:r w:rsidRPr="00675062">
        <w:rPr>
          <w:sz w:val="28"/>
          <w:szCs w:val="28"/>
        </w:rPr>
        <w:t>документов кадровой работы</w:t>
      </w:r>
      <w:r w:rsidR="00262279" w:rsidRPr="00675062">
        <w:rPr>
          <w:sz w:val="28"/>
          <w:szCs w:val="28"/>
        </w:rPr>
        <w:t>;</w:t>
      </w:r>
    </w:p>
    <w:p w:rsidR="00570152" w:rsidRDefault="00E557BF" w:rsidP="002C4E8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75062">
        <w:rPr>
          <w:sz w:val="28"/>
          <w:szCs w:val="28"/>
        </w:rPr>
        <w:t xml:space="preserve">более 100 </w:t>
      </w:r>
      <w:r w:rsidR="00262279" w:rsidRPr="00675062">
        <w:rPr>
          <w:sz w:val="28"/>
          <w:szCs w:val="28"/>
        </w:rPr>
        <w:t>статистических</w:t>
      </w:r>
      <w:r w:rsidR="00262279">
        <w:rPr>
          <w:sz w:val="28"/>
          <w:szCs w:val="28"/>
        </w:rPr>
        <w:t xml:space="preserve"> </w:t>
      </w:r>
      <w:r w:rsidRPr="00262279">
        <w:rPr>
          <w:sz w:val="28"/>
          <w:szCs w:val="28"/>
        </w:rPr>
        <w:t>форм</w:t>
      </w:r>
      <w:r w:rsidR="00262279">
        <w:rPr>
          <w:sz w:val="28"/>
          <w:szCs w:val="28"/>
        </w:rPr>
        <w:t xml:space="preserve"> </w:t>
      </w:r>
      <w:r w:rsidR="00570152">
        <w:rPr>
          <w:sz w:val="28"/>
          <w:szCs w:val="28"/>
        </w:rPr>
        <w:t>и иной кадровой отчетности.</w:t>
      </w:r>
    </w:p>
    <w:p w:rsidR="00E557BF" w:rsidRDefault="007317AD" w:rsidP="002C4E8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="00262279">
        <w:rPr>
          <w:sz w:val="28"/>
          <w:szCs w:val="28"/>
        </w:rPr>
        <w:t xml:space="preserve"> в</w:t>
      </w:r>
      <w:r w:rsidR="00E557BF">
        <w:rPr>
          <w:sz w:val="28"/>
          <w:szCs w:val="28"/>
        </w:rPr>
        <w:t xml:space="preserve"> ИСУ</w:t>
      </w:r>
      <w:r>
        <w:rPr>
          <w:sz w:val="28"/>
          <w:szCs w:val="28"/>
        </w:rPr>
        <w:t> </w:t>
      </w:r>
      <w:r w:rsidR="00E557BF">
        <w:rPr>
          <w:sz w:val="28"/>
          <w:szCs w:val="28"/>
        </w:rPr>
        <w:t xml:space="preserve">ГМС </w:t>
      </w:r>
      <w:r w:rsidR="00262279">
        <w:rPr>
          <w:sz w:val="28"/>
          <w:szCs w:val="28"/>
        </w:rPr>
        <w:t xml:space="preserve"> </w:t>
      </w:r>
      <w:r w:rsidR="00E557BF">
        <w:rPr>
          <w:sz w:val="28"/>
          <w:szCs w:val="28"/>
        </w:rPr>
        <w:t>веде</w:t>
      </w:r>
      <w:r w:rsidR="00262279">
        <w:rPr>
          <w:sz w:val="28"/>
          <w:szCs w:val="28"/>
        </w:rPr>
        <w:t>тся</w:t>
      </w:r>
      <w:r w:rsidR="00E557BF">
        <w:rPr>
          <w:sz w:val="28"/>
          <w:szCs w:val="28"/>
        </w:rPr>
        <w:t xml:space="preserve"> кадров</w:t>
      </w:r>
      <w:r w:rsidR="00262279">
        <w:rPr>
          <w:sz w:val="28"/>
          <w:szCs w:val="28"/>
        </w:rPr>
        <w:t>ая</w:t>
      </w:r>
      <w:r w:rsidR="00E557BF">
        <w:rPr>
          <w:sz w:val="28"/>
          <w:szCs w:val="28"/>
        </w:rPr>
        <w:t xml:space="preserve"> работ</w:t>
      </w:r>
      <w:r w:rsidR="00262279">
        <w:rPr>
          <w:sz w:val="28"/>
          <w:szCs w:val="28"/>
        </w:rPr>
        <w:t>а</w:t>
      </w:r>
      <w:r w:rsidR="00E557BF">
        <w:rPr>
          <w:sz w:val="28"/>
          <w:szCs w:val="28"/>
        </w:rPr>
        <w:t xml:space="preserve"> в отношении 90% гражданских служащих Ленинградской области</w:t>
      </w:r>
      <w:r w:rsidR="00F820FA">
        <w:rPr>
          <w:sz w:val="28"/>
          <w:szCs w:val="28"/>
        </w:rPr>
        <w:t>. ИСУ ГМС</w:t>
      </w:r>
      <w:r w:rsidR="00E557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дважды получила </w:t>
      </w:r>
      <w:r w:rsidR="00E557BF">
        <w:rPr>
          <w:sz w:val="28"/>
          <w:szCs w:val="28"/>
        </w:rPr>
        <w:t>сертифика</w:t>
      </w:r>
      <w:r>
        <w:rPr>
          <w:sz w:val="28"/>
          <w:szCs w:val="28"/>
        </w:rPr>
        <w:t>т ФСТЭК</w:t>
      </w:r>
      <w:r w:rsidR="00E557BF">
        <w:rPr>
          <w:sz w:val="28"/>
          <w:szCs w:val="28"/>
        </w:rPr>
        <w:t xml:space="preserve"> на соответствие требованиям законодательства о персональных да</w:t>
      </w:r>
      <w:r>
        <w:rPr>
          <w:sz w:val="28"/>
          <w:szCs w:val="28"/>
        </w:rPr>
        <w:t xml:space="preserve">нных, в 2017 году </w:t>
      </w:r>
      <w:r w:rsidR="00E557BF">
        <w:rPr>
          <w:sz w:val="28"/>
          <w:szCs w:val="28"/>
        </w:rPr>
        <w:t xml:space="preserve">Ленинградская область первая из всех регионов </w:t>
      </w:r>
      <w:r>
        <w:rPr>
          <w:sz w:val="28"/>
          <w:szCs w:val="28"/>
        </w:rPr>
        <w:t>РФ</w:t>
      </w:r>
      <w:r w:rsidR="00E557BF">
        <w:rPr>
          <w:sz w:val="28"/>
          <w:szCs w:val="28"/>
        </w:rPr>
        <w:t xml:space="preserve"> обеспечила </w:t>
      </w:r>
      <w:r>
        <w:rPr>
          <w:sz w:val="28"/>
          <w:szCs w:val="28"/>
        </w:rPr>
        <w:t>требова</w:t>
      </w:r>
      <w:r w:rsidR="00551920">
        <w:rPr>
          <w:sz w:val="28"/>
          <w:szCs w:val="28"/>
        </w:rPr>
        <w:t>ния Министерства связи и массовых коммуникаций РФ</w:t>
      </w:r>
      <w:r>
        <w:rPr>
          <w:sz w:val="28"/>
          <w:szCs w:val="28"/>
        </w:rPr>
        <w:t xml:space="preserve"> об</w:t>
      </w:r>
      <w:r w:rsidR="00E557BF">
        <w:rPr>
          <w:sz w:val="28"/>
          <w:szCs w:val="28"/>
        </w:rPr>
        <w:t xml:space="preserve"> инф</w:t>
      </w:r>
      <w:r>
        <w:rPr>
          <w:sz w:val="28"/>
          <w:szCs w:val="28"/>
        </w:rPr>
        <w:t>о</w:t>
      </w:r>
      <w:r w:rsidR="00E557BF">
        <w:rPr>
          <w:sz w:val="28"/>
          <w:szCs w:val="28"/>
        </w:rPr>
        <w:t>рмационно</w:t>
      </w:r>
      <w:r>
        <w:rPr>
          <w:sz w:val="28"/>
          <w:szCs w:val="28"/>
        </w:rPr>
        <w:t>м</w:t>
      </w:r>
      <w:r w:rsidR="00E557BF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и</w:t>
      </w:r>
      <w:r w:rsidR="00E557BF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F820FA">
        <w:rPr>
          <w:sz w:val="28"/>
          <w:szCs w:val="28"/>
        </w:rPr>
        <w:t>Ф</w:t>
      </w:r>
      <w:r w:rsidR="00795844">
        <w:rPr>
          <w:sz w:val="28"/>
          <w:szCs w:val="28"/>
        </w:rPr>
        <w:t>Г</w:t>
      </w:r>
      <w:r w:rsidR="00F820FA">
        <w:rPr>
          <w:sz w:val="28"/>
          <w:szCs w:val="28"/>
        </w:rPr>
        <w:t>ИС ГС</w:t>
      </w:r>
      <w:r>
        <w:rPr>
          <w:sz w:val="28"/>
          <w:szCs w:val="28"/>
        </w:rPr>
        <w:t>.</w:t>
      </w:r>
      <w:r w:rsidR="00E557BF">
        <w:rPr>
          <w:sz w:val="28"/>
          <w:szCs w:val="28"/>
        </w:rPr>
        <w:t xml:space="preserve"> </w:t>
      </w:r>
    </w:p>
    <w:p w:rsidR="002E29E2" w:rsidRDefault="007317AD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вышеизложенное, Проектом предусмотрено</w:t>
      </w:r>
      <w:r w:rsidR="00E557BF">
        <w:rPr>
          <w:sz w:val="28"/>
          <w:szCs w:val="28"/>
        </w:rPr>
        <w:t xml:space="preserve"> </w:t>
      </w:r>
      <w:r w:rsidR="00EE2679">
        <w:rPr>
          <w:sz w:val="28"/>
          <w:szCs w:val="28"/>
        </w:rPr>
        <w:t>ввести в областной закон статью 5.1, в соответствии с которой в Ленинградской области</w:t>
      </w:r>
      <w:r w:rsidR="00F820FA">
        <w:rPr>
          <w:sz w:val="28"/>
          <w:szCs w:val="28"/>
        </w:rPr>
        <w:t xml:space="preserve"> ИСУ ГМС</w:t>
      </w:r>
      <w:r w:rsidR="00EE2679">
        <w:rPr>
          <w:sz w:val="28"/>
          <w:szCs w:val="28"/>
        </w:rPr>
        <w:t xml:space="preserve"> будет  </w:t>
      </w:r>
      <w:r w:rsidR="00E557BF">
        <w:rPr>
          <w:sz w:val="28"/>
          <w:szCs w:val="28"/>
        </w:rPr>
        <w:t>определ</w:t>
      </w:r>
      <w:r w:rsidR="00EE2679">
        <w:rPr>
          <w:sz w:val="28"/>
          <w:szCs w:val="28"/>
        </w:rPr>
        <w:t xml:space="preserve">ена </w:t>
      </w:r>
      <w:r w:rsidR="002A1CE3">
        <w:rPr>
          <w:sz w:val="28"/>
          <w:szCs w:val="28"/>
        </w:rPr>
        <w:t xml:space="preserve"> как </w:t>
      </w:r>
      <w:r w:rsidR="00D91499" w:rsidRPr="00D91499">
        <w:rPr>
          <w:i/>
          <w:sz w:val="28"/>
          <w:szCs w:val="28"/>
        </w:rPr>
        <w:t>единая</w:t>
      </w:r>
      <w:r w:rsidR="00D91499">
        <w:rPr>
          <w:sz w:val="28"/>
          <w:szCs w:val="28"/>
        </w:rPr>
        <w:t xml:space="preserve"> </w:t>
      </w:r>
      <w:r w:rsidR="00EE2679" w:rsidRPr="008378AB">
        <w:rPr>
          <w:i/>
          <w:sz w:val="28"/>
          <w:szCs w:val="28"/>
        </w:rPr>
        <w:t>региональная</w:t>
      </w:r>
      <w:r w:rsidR="00EE2679">
        <w:rPr>
          <w:sz w:val="28"/>
          <w:szCs w:val="28"/>
        </w:rPr>
        <w:t xml:space="preserve"> информационная система</w:t>
      </w:r>
      <w:r w:rsidR="00E557BF">
        <w:rPr>
          <w:sz w:val="28"/>
          <w:szCs w:val="28"/>
        </w:rPr>
        <w:t xml:space="preserve"> </w:t>
      </w:r>
      <w:r w:rsidR="00D914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E557BF">
        <w:rPr>
          <w:sz w:val="28"/>
          <w:szCs w:val="28"/>
        </w:rPr>
        <w:t>примен</w:t>
      </w:r>
      <w:r>
        <w:rPr>
          <w:sz w:val="28"/>
          <w:szCs w:val="28"/>
        </w:rPr>
        <w:t xml:space="preserve">ения </w:t>
      </w:r>
      <w:r w:rsidR="002C5A44">
        <w:rPr>
          <w:sz w:val="28"/>
          <w:szCs w:val="28"/>
        </w:rPr>
        <w:t xml:space="preserve">во </w:t>
      </w:r>
      <w:r w:rsidR="00E557BF" w:rsidRPr="00D91499">
        <w:rPr>
          <w:i/>
          <w:sz w:val="28"/>
          <w:szCs w:val="28"/>
        </w:rPr>
        <w:t>все</w:t>
      </w:r>
      <w:r w:rsidRPr="00D91499">
        <w:rPr>
          <w:i/>
          <w:sz w:val="28"/>
          <w:szCs w:val="28"/>
        </w:rPr>
        <w:t>х</w:t>
      </w:r>
      <w:r w:rsidR="00E557BF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х</w:t>
      </w:r>
      <w:r w:rsidR="00E557BF">
        <w:rPr>
          <w:sz w:val="28"/>
          <w:szCs w:val="28"/>
        </w:rPr>
        <w:t xml:space="preserve"> орган</w:t>
      </w:r>
      <w:r w:rsidR="002C5A44">
        <w:rPr>
          <w:sz w:val="28"/>
          <w:szCs w:val="28"/>
        </w:rPr>
        <w:t>ах</w:t>
      </w:r>
      <w:r w:rsidR="00E557BF">
        <w:rPr>
          <w:sz w:val="28"/>
          <w:szCs w:val="28"/>
        </w:rPr>
        <w:t xml:space="preserve"> </w:t>
      </w:r>
      <w:r w:rsidR="00D91499">
        <w:rPr>
          <w:sz w:val="28"/>
          <w:szCs w:val="28"/>
        </w:rPr>
        <w:t>Ленинградской области</w:t>
      </w:r>
      <w:r w:rsidR="008402F4">
        <w:rPr>
          <w:sz w:val="28"/>
          <w:szCs w:val="28"/>
        </w:rPr>
        <w:t>, ведущих кадровую работу</w:t>
      </w:r>
      <w:r w:rsidR="002E29E2">
        <w:rPr>
          <w:sz w:val="28"/>
          <w:szCs w:val="28"/>
        </w:rPr>
        <w:t>:</w:t>
      </w:r>
    </w:p>
    <w:p w:rsidR="002E29E2" w:rsidRDefault="00D91499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</w:t>
      </w:r>
      <w:r w:rsidR="008402F4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2E29E2">
        <w:rPr>
          <w:sz w:val="28"/>
          <w:szCs w:val="28"/>
        </w:rPr>
        <w:t>собрани</w:t>
      </w:r>
      <w:r w:rsidR="008402F4">
        <w:rPr>
          <w:sz w:val="28"/>
          <w:szCs w:val="28"/>
        </w:rPr>
        <w:t>и</w:t>
      </w:r>
      <w:r w:rsidR="002E29E2">
        <w:rPr>
          <w:sz w:val="28"/>
          <w:szCs w:val="28"/>
        </w:rPr>
        <w:t xml:space="preserve"> Ленинградской области;</w:t>
      </w:r>
    </w:p>
    <w:p w:rsidR="002C5A44" w:rsidRDefault="002E29E2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</w:t>
      </w:r>
      <w:r w:rsidR="008402F4">
        <w:rPr>
          <w:sz w:val="28"/>
          <w:szCs w:val="28"/>
        </w:rPr>
        <w:t>е</w:t>
      </w:r>
      <w:r>
        <w:rPr>
          <w:sz w:val="28"/>
          <w:szCs w:val="28"/>
        </w:rPr>
        <w:t xml:space="preserve"> Губернатора и Правительства Ленинградской области, обеспечивающего функционирование единой кадровой службы  </w:t>
      </w:r>
      <w:r w:rsidR="002C5A44">
        <w:rPr>
          <w:sz w:val="28"/>
          <w:szCs w:val="28"/>
        </w:rPr>
        <w:t>органов исполнительной власти Л</w:t>
      </w:r>
      <w:r w:rsidR="00D91499">
        <w:rPr>
          <w:sz w:val="28"/>
          <w:szCs w:val="28"/>
        </w:rPr>
        <w:t>енинградской области</w:t>
      </w:r>
      <w:r w:rsidR="002C5A44">
        <w:rPr>
          <w:sz w:val="28"/>
          <w:szCs w:val="28"/>
        </w:rPr>
        <w:t>;</w:t>
      </w:r>
    </w:p>
    <w:p w:rsidR="007317AD" w:rsidRDefault="00D91499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иных государственных орган</w:t>
      </w:r>
      <w:r w:rsidR="002075F6">
        <w:rPr>
          <w:sz w:val="28"/>
          <w:szCs w:val="28"/>
        </w:rPr>
        <w:t>ах</w:t>
      </w:r>
      <w:r>
        <w:rPr>
          <w:sz w:val="28"/>
          <w:szCs w:val="28"/>
        </w:rPr>
        <w:t xml:space="preserve"> Ленинградской области</w:t>
      </w:r>
      <w:r w:rsidR="002C5A44">
        <w:rPr>
          <w:sz w:val="28"/>
          <w:szCs w:val="28"/>
        </w:rPr>
        <w:t xml:space="preserve"> (Избирательной комиссии Ленинградской области, Контрольно-счетной палат</w:t>
      </w:r>
      <w:r w:rsidR="00CF43A5">
        <w:rPr>
          <w:sz w:val="28"/>
          <w:szCs w:val="28"/>
        </w:rPr>
        <w:t>е</w:t>
      </w:r>
      <w:r w:rsidR="002C5A44">
        <w:rPr>
          <w:sz w:val="28"/>
          <w:szCs w:val="28"/>
        </w:rPr>
        <w:t xml:space="preserve"> Ленинградской области, уполномоченных по правам человека, ребенка, защите прав предпринимателей Ленинградской области)</w:t>
      </w:r>
      <w:r>
        <w:rPr>
          <w:sz w:val="28"/>
          <w:szCs w:val="28"/>
        </w:rPr>
        <w:t>.</w:t>
      </w:r>
    </w:p>
    <w:p w:rsidR="002075F6" w:rsidRDefault="002629F2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эффективного функционирования ИСУ ГМС как единой реги</w:t>
      </w:r>
      <w:r w:rsidR="004A094B">
        <w:rPr>
          <w:sz w:val="28"/>
          <w:szCs w:val="28"/>
        </w:rPr>
        <w:t>о</w:t>
      </w:r>
      <w:r>
        <w:rPr>
          <w:sz w:val="28"/>
          <w:szCs w:val="28"/>
        </w:rPr>
        <w:t>нальной инфор</w:t>
      </w:r>
      <w:r w:rsidR="004A094B">
        <w:rPr>
          <w:sz w:val="28"/>
          <w:szCs w:val="28"/>
        </w:rPr>
        <w:t>м</w:t>
      </w:r>
      <w:r>
        <w:rPr>
          <w:sz w:val="28"/>
          <w:szCs w:val="28"/>
        </w:rPr>
        <w:t xml:space="preserve">ационной системы Проектом </w:t>
      </w:r>
      <w:r w:rsidR="002075F6">
        <w:rPr>
          <w:sz w:val="28"/>
          <w:szCs w:val="28"/>
        </w:rPr>
        <w:t xml:space="preserve">предусмотрено </w:t>
      </w:r>
      <w:r>
        <w:rPr>
          <w:sz w:val="28"/>
          <w:szCs w:val="28"/>
        </w:rPr>
        <w:t>распредел</w:t>
      </w:r>
      <w:r w:rsidR="002075F6">
        <w:rPr>
          <w:sz w:val="28"/>
          <w:szCs w:val="28"/>
        </w:rPr>
        <w:t>ение полномочий, а именно:</w:t>
      </w:r>
    </w:p>
    <w:p w:rsidR="002629F2" w:rsidRDefault="002075F6" w:rsidP="00570152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437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4A094B">
        <w:rPr>
          <w:sz w:val="28"/>
          <w:szCs w:val="28"/>
        </w:rPr>
        <w:t>Органы исполнительной власти Ленинградской области, уполномоченные Правительством Ленинградской области (комитет по связи и информатизации Ленинградской области совместно с аппаратом Губерн</w:t>
      </w:r>
      <w:r w:rsidR="00107BD3">
        <w:rPr>
          <w:sz w:val="28"/>
          <w:szCs w:val="28"/>
        </w:rPr>
        <w:t>а</w:t>
      </w:r>
      <w:r w:rsidR="004A094B">
        <w:rPr>
          <w:sz w:val="28"/>
          <w:szCs w:val="28"/>
        </w:rPr>
        <w:t>тора и Правительства Ленинградской области):</w:t>
      </w:r>
    </w:p>
    <w:p w:rsidR="004A77E4" w:rsidRDefault="00C319B9" w:rsidP="004A094B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выступят ответственными  перед Министерством связи и массовых коммуникаций РФ</w:t>
      </w:r>
      <w:r w:rsidR="003E441B">
        <w:rPr>
          <w:sz w:val="28"/>
          <w:szCs w:val="28"/>
        </w:rPr>
        <w:t>,</w:t>
      </w:r>
      <w:r w:rsidR="004A77E4">
        <w:rPr>
          <w:sz w:val="28"/>
          <w:szCs w:val="28"/>
        </w:rPr>
        <w:t xml:space="preserve"> Министерством труда РФ </w:t>
      </w:r>
      <w:r>
        <w:rPr>
          <w:sz w:val="28"/>
          <w:szCs w:val="28"/>
        </w:rPr>
        <w:t>за</w:t>
      </w:r>
      <w:r w:rsidR="00D31F59">
        <w:rPr>
          <w:sz w:val="28"/>
          <w:szCs w:val="28"/>
        </w:rPr>
        <w:t xml:space="preserve"> техническую совместимость </w:t>
      </w:r>
      <w:r w:rsidR="004A77E4">
        <w:rPr>
          <w:sz w:val="28"/>
          <w:szCs w:val="28"/>
        </w:rPr>
        <w:t xml:space="preserve">ИСУ ГМС с </w:t>
      </w:r>
      <w:r w:rsidR="00D31F59">
        <w:rPr>
          <w:sz w:val="28"/>
          <w:szCs w:val="28"/>
        </w:rPr>
        <w:t>федеральной информационн</w:t>
      </w:r>
      <w:r w:rsidR="004A77E4">
        <w:rPr>
          <w:sz w:val="28"/>
          <w:szCs w:val="28"/>
        </w:rPr>
        <w:t>ой</w:t>
      </w:r>
      <w:r w:rsidR="00D31F59">
        <w:rPr>
          <w:sz w:val="28"/>
          <w:szCs w:val="28"/>
        </w:rPr>
        <w:t xml:space="preserve"> систем</w:t>
      </w:r>
      <w:r w:rsidR="004A77E4">
        <w:rPr>
          <w:sz w:val="28"/>
          <w:szCs w:val="28"/>
        </w:rPr>
        <w:t>ой;</w:t>
      </w:r>
    </w:p>
    <w:p w:rsidR="004A094B" w:rsidRDefault="00D31F59" w:rsidP="004A094B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обеспечат финансирование и реализацию </w:t>
      </w:r>
      <w:r w:rsidR="00F00F65">
        <w:rPr>
          <w:sz w:val="28"/>
          <w:szCs w:val="28"/>
        </w:rPr>
        <w:t>государственного заказа на</w:t>
      </w:r>
      <w:r w:rsidR="00107BD3">
        <w:rPr>
          <w:sz w:val="28"/>
          <w:szCs w:val="28"/>
        </w:rPr>
        <w:t xml:space="preserve"> </w:t>
      </w:r>
      <w:r w:rsidR="00F00F65">
        <w:rPr>
          <w:sz w:val="28"/>
          <w:szCs w:val="28"/>
        </w:rPr>
        <w:t>дополнительны</w:t>
      </w:r>
      <w:r w:rsidR="003E441B">
        <w:rPr>
          <w:sz w:val="28"/>
          <w:szCs w:val="28"/>
        </w:rPr>
        <w:t>е</w:t>
      </w:r>
      <w:r w:rsidR="00F00F65">
        <w:rPr>
          <w:sz w:val="28"/>
          <w:szCs w:val="28"/>
        </w:rPr>
        <w:t xml:space="preserve"> модул</w:t>
      </w:r>
      <w:r w:rsidR="003E441B">
        <w:rPr>
          <w:sz w:val="28"/>
          <w:szCs w:val="28"/>
        </w:rPr>
        <w:t>и ИСУ ГМС для Законодательного собрания Ленинградской области, иных государственных органов Ленинградской области</w:t>
      </w:r>
      <w:r w:rsidR="009026CF">
        <w:rPr>
          <w:sz w:val="28"/>
          <w:szCs w:val="28"/>
        </w:rPr>
        <w:t xml:space="preserve">, а также </w:t>
      </w:r>
      <w:r w:rsidR="003E441B">
        <w:rPr>
          <w:sz w:val="28"/>
          <w:szCs w:val="28"/>
        </w:rPr>
        <w:t xml:space="preserve">обеспечат дальнейшую материально-техническую эксплуатацию ИСУ ГМС в полном объеме. </w:t>
      </w:r>
    </w:p>
    <w:p w:rsidR="00A44F3A" w:rsidRDefault="002075F6" w:rsidP="0040142D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437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44F3A">
        <w:rPr>
          <w:sz w:val="28"/>
          <w:szCs w:val="28"/>
        </w:rPr>
        <w:t>Законодательное собрание Ленинградской области</w:t>
      </w:r>
      <w:r w:rsidR="00A62566">
        <w:rPr>
          <w:sz w:val="28"/>
          <w:szCs w:val="28"/>
        </w:rPr>
        <w:t xml:space="preserve">, аппарат Губернатора и Правительства Ленинградской области, </w:t>
      </w:r>
      <w:r w:rsidR="00A44F3A">
        <w:rPr>
          <w:sz w:val="28"/>
          <w:szCs w:val="28"/>
        </w:rPr>
        <w:t xml:space="preserve"> иные государственные органы Ленинградской области</w:t>
      </w:r>
      <w:r w:rsidR="00173E23">
        <w:rPr>
          <w:sz w:val="28"/>
          <w:szCs w:val="28"/>
        </w:rPr>
        <w:t>, ведущие кадровую работу</w:t>
      </w:r>
      <w:r w:rsidR="00A44F3A">
        <w:rPr>
          <w:sz w:val="28"/>
          <w:szCs w:val="28"/>
        </w:rPr>
        <w:t>:</w:t>
      </w:r>
    </w:p>
    <w:p w:rsidR="00A44F3A" w:rsidRDefault="00A44F3A" w:rsidP="0040142D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выступят ответственными за </w:t>
      </w:r>
      <w:r w:rsidR="00515EA7">
        <w:rPr>
          <w:sz w:val="28"/>
          <w:szCs w:val="28"/>
        </w:rPr>
        <w:t xml:space="preserve">точность, достаточность и </w:t>
      </w:r>
      <w:r>
        <w:rPr>
          <w:sz w:val="28"/>
          <w:szCs w:val="28"/>
        </w:rPr>
        <w:t>актуальность вводимых в ИСУ ГМС структур и штатных расписаний</w:t>
      </w:r>
      <w:r w:rsidR="009026CF">
        <w:rPr>
          <w:sz w:val="28"/>
          <w:szCs w:val="28"/>
        </w:rPr>
        <w:t xml:space="preserve">, персональных данных лиц, замещающих государственные должности </w:t>
      </w:r>
      <w:r w:rsidR="00CF43A5">
        <w:rPr>
          <w:sz w:val="28"/>
          <w:szCs w:val="28"/>
        </w:rPr>
        <w:t xml:space="preserve">Ленинградской области </w:t>
      </w:r>
      <w:r w:rsidR="009026CF">
        <w:rPr>
          <w:sz w:val="28"/>
          <w:szCs w:val="28"/>
        </w:rPr>
        <w:t>и должности гражданской службы Ленинградской области;</w:t>
      </w:r>
    </w:p>
    <w:p w:rsidR="009026CF" w:rsidRPr="0040142D" w:rsidRDefault="009026CF" w:rsidP="0040142D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примут участие в разработке технического задания </w:t>
      </w:r>
      <w:r w:rsidR="00496A0F">
        <w:rPr>
          <w:sz w:val="28"/>
          <w:szCs w:val="28"/>
        </w:rPr>
        <w:t xml:space="preserve"> на дополнительны</w:t>
      </w:r>
      <w:r w:rsidR="009738CD">
        <w:rPr>
          <w:sz w:val="28"/>
          <w:szCs w:val="28"/>
        </w:rPr>
        <w:t>е</w:t>
      </w:r>
      <w:r w:rsidR="00496A0F">
        <w:rPr>
          <w:sz w:val="28"/>
          <w:szCs w:val="28"/>
        </w:rPr>
        <w:t xml:space="preserve"> модул</w:t>
      </w:r>
      <w:r w:rsidR="009738CD">
        <w:rPr>
          <w:sz w:val="28"/>
          <w:szCs w:val="28"/>
        </w:rPr>
        <w:t>и</w:t>
      </w:r>
      <w:r w:rsidR="00496A0F">
        <w:rPr>
          <w:sz w:val="28"/>
          <w:szCs w:val="28"/>
        </w:rPr>
        <w:t xml:space="preserve"> И</w:t>
      </w:r>
      <w:r w:rsidR="00173E23">
        <w:rPr>
          <w:sz w:val="28"/>
          <w:szCs w:val="28"/>
        </w:rPr>
        <w:t>С</w:t>
      </w:r>
      <w:r w:rsidR="00496A0F">
        <w:rPr>
          <w:sz w:val="28"/>
          <w:szCs w:val="28"/>
        </w:rPr>
        <w:t>У ГМС для</w:t>
      </w:r>
      <w:r w:rsidR="009738CD">
        <w:rPr>
          <w:sz w:val="28"/>
          <w:szCs w:val="28"/>
        </w:rPr>
        <w:t xml:space="preserve"> каждого</w:t>
      </w:r>
      <w:r w:rsidR="00496A0F">
        <w:rPr>
          <w:sz w:val="28"/>
          <w:szCs w:val="28"/>
        </w:rPr>
        <w:t xml:space="preserve">  государственного органа Ленинградской области</w:t>
      </w:r>
      <w:r w:rsidR="009738CD">
        <w:rPr>
          <w:sz w:val="28"/>
          <w:szCs w:val="28"/>
        </w:rPr>
        <w:t xml:space="preserve"> (при необходимости)</w:t>
      </w:r>
      <w:r w:rsidR="00496A0F">
        <w:rPr>
          <w:sz w:val="28"/>
          <w:szCs w:val="28"/>
        </w:rPr>
        <w:t>, а также в приемке</w:t>
      </w:r>
      <w:r w:rsidR="009738CD">
        <w:rPr>
          <w:sz w:val="28"/>
          <w:szCs w:val="28"/>
        </w:rPr>
        <w:t xml:space="preserve"> соответствующих </w:t>
      </w:r>
      <w:r w:rsidR="00515EA7">
        <w:rPr>
          <w:sz w:val="28"/>
          <w:szCs w:val="28"/>
        </w:rPr>
        <w:t xml:space="preserve"> работ.</w:t>
      </w:r>
    </w:p>
    <w:p w:rsidR="002A1CE3" w:rsidRDefault="002A1CE3" w:rsidP="00D03A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Расчеты финансовых затрат по </w:t>
      </w:r>
      <w:r w:rsidR="00515EA7">
        <w:rPr>
          <w:sz w:val="28"/>
          <w:szCs w:val="28"/>
        </w:rPr>
        <w:t>применению</w:t>
      </w:r>
      <w:r>
        <w:rPr>
          <w:sz w:val="28"/>
          <w:szCs w:val="28"/>
        </w:rPr>
        <w:t xml:space="preserve"> ИСУ ГМС</w:t>
      </w:r>
      <w:r w:rsidR="00D03A75">
        <w:rPr>
          <w:sz w:val="28"/>
          <w:szCs w:val="28"/>
        </w:rPr>
        <w:t xml:space="preserve"> </w:t>
      </w:r>
      <w:r w:rsidR="00515EA7">
        <w:rPr>
          <w:sz w:val="28"/>
          <w:szCs w:val="28"/>
        </w:rPr>
        <w:t xml:space="preserve"> как единой региональной информационной системы </w:t>
      </w:r>
      <w:r w:rsidR="00EA1482">
        <w:rPr>
          <w:sz w:val="28"/>
          <w:szCs w:val="28"/>
        </w:rPr>
        <w:t>привед</w:t>
      </w:r>
      <w:r>
        <w:rPr>
          <w:sz w:val="28"/>
          <w:szCs w:val="28"/>
        </w:rPr>
        <w:t>ен в финансово-экономическом обосновании к Проекту.</w:t>
      </w:r>
    </w:p>
    <w:p w:rsidR="00FE4A08" w:rsidRPr="00FE4A08" w:rsidRDefault="0040142D" w:rsidP="0040142D">
      <w:pPr>
        <w:pStyle w:val="a3"/>
        <w:tabs>
          <w:tab w:val="left" w:pos="0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204C84" w:rsidRPr="00FE4A08">
        <w:rPr>
          <w:sz w:val="28"/>
          <w:szCs w:val="28"/>
        </w:rPr>
        <w:t xml:space="preserve">По результатам </w:t>
      </w:r>
      <w:r w:rsidR="00417D96">
        <w:rPr>
          <w:sz w:val="28"/>
          <w:szCs w:val="28"/>
        </w:rPr>
        <w:t xml:space="preserve">анализа </w:t>
      </w:r>
      <w:r w:rsidR="00204C84" w:rsidRPr="00FE4A08">
        <w:rPr>
          <w:sz w:val="28"/>
          <w:szCs w:val="28"/>
        </w:rPr>
        <w:t>правоприменительной практики уточняется гаранти</w:t>
      </w:r>
      <w:r w:rsidR="001831B5">
        <w:rPr>
          <w:sz w:val="28"/>
          <w:szCs w:val="28"/>
        </w:rPr>
        <w:t>я</w:t>
      </w:r>
      <w:r w:rsidR="00C77D36">
        <w:rPr>
          <w:sz w:val="28"/>
          <w:szCs w:val="28"/>
        </w:rPr>
        <w:t xml:space="preserve"> </w:t>
      </w:r>
      <w:r w:rsidR="00204C84" w:rsidRPr="00FE4A08">
        <w:rPr>
          <w:sz w:val="28"/>
          <w:szCs w:val="28"/>
        </w:rPr>
        <w:t xml:space="preserve"> гражданским служащим Ленинградской области</w:t>
      </w:r>
      <w:r w:rsidR="00A60586">
        <w:rPr>
          <w:sz w:val="28"/>
          <w:szCs w:val="28"/>
        </w:rPr>
        <w:t>, предоставляемая</w:t>
      </w:r>
      <w:r w:rsidR="00FE4A08" w:rsidRPr="00FE4A08">
        <w:rPr>
          <w:sz w:val="28"/>
          <w:szCs w:val="28"/>
        </w:rPr>
        <w:t xml:space="preserve"> в целях поощрения многолетне</w:t>
      </w:r>
      <w:r w:rsidR="00A60586">
        <w:rPr>
          <w:sz w:val="28"/>
          <w:szCs w:val="28"/>
        </w:rPr>
        <w:t>й</w:t>
      </w:r>
      <w:r w:rsidR="00FE4A08">
        <w:rPr>
          <w:sz w:val="28"/>
          <w:szCs w:val="28"/>
        </w:rPr>
        <w:t xml:space="preserve"> гражданской служб</w:t>
      </w:r>
      <w:r w:rsidR="00A60586">
        <w:rPr>
          <w:sz w:val="28"/>
          <w:szCs w:val="28"/>
        </w:rPr>
        <w:t>ы</w:t>
      </w:r>
      <w:r w:rsidR="00FE4A08">
        <w:rPr>
          <w:sz w:val="28"/>
          <w:szCs w:val="28"/>
        </w:rPr>
        <w:t xml:space="preserve"> и</w:t>
      </w:r>
      <w:r w:rsidR="00E900C7">
        <w:rPr>
          <w:sz w:val="28"/>
          <w:szCs w:val="28"/>
        </w:rPr>
        <w:t xml:space="preserve"> в связи с выхо</w:t>
      </w:r>
      <w:r w:rsidR="00FE4A08">
        <w:rPr>
          <w:sz w:val="28"/>
          <w:szCs w:val="28"/>
        </w:rPr>
        <w:t>дом</w:t>
      </w:r>
      <w:r w:rsidR="00FE4A08" w:rsidRPr="00FE4A08">
        <w:rPr>
          <w:sz w:val="28"/>
          <w:szCs w:val="28"/>
        </w:rPr>
        <w:t xml:space="preserve"> на пенсию</w:t>
      </w:r>
      <w:r w:rsidR="00FE4A08">
        <w:rPr>
          <w:sz w:val="28"/>
          <w:szCs w:val="28"/>
        </w:rPr>
        <w:t>.</w:t>
      </w:r>
    </w:p>
    <w:p w:rsidR="00211754" w:rsidRPr="00FE4A08" w:rsidRDefault="00204C84" w:rsidP="001831B5">
      <w:pPr>
        <w:tabs>
          <w:tab w:val="left" w:pos="0"/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4A08">
        <w:rPr>
          <w:sz w:val="28"/>
          <w:szCs w:val="28"/>
        </w:rPr>
        <w:tab/>
      </w:r>
      <w:r w:rsidR="004E5721" w:rsidRPr="00FE4A08">
        <w:rPr>
          <w:sz w:val="28"/>
          <w:szCs w:val="28"/>
        </w:rPr>
        <w:t>В соответствии с ранее действ</w:t>
      </w:r>
      <w:r w:rsidR="00EE2679" w:rsidRPr="00FE4A08">
        <w:rPr>
          <w:sz w:val="28"/>
          <w:szCs w:val="28"/>
        </w:rPr>
        <w:t>овавши</w:t>
      </w:r>
      <w:r w:rsidR="004E5721" w:rsidRPr="00FE4A08">
        <w:rPr>
          <w:sz w:val="28"/>
          <w:szCs w:val="28"/>
        </w:rPr>
        <w:t>м федеральным законодательством  гражданский служащий при достижении пенсионного возраста (55 лет - женщины, 60 лет - мужчины) имел право</w:t>
      </w:r>
      <w:r w:rsidR="00211754" w:rsidRPr="00FE4A08">
        <w:rPr>
          <w:sz w:val="28"/>
          <w:szCs w:val="28"/>
        </w:rPr>
        <w:t>,</w:t>
      </w:r>
      <w:r w:rsidR="004E5721" w:rsidRPr="00FE4A08">
        <w:rPr>
          <w:sz w:val="28"/>
          <w:szCs w:val="28"/>
        </w:rPr>
        <w:t xml:space="preserve"> </w:t>
      </w:r>
      <w:r w:rsidR="00211754" w:rsidRPr="00FE4A08">
        <w:rPr>
          <w:sz w:val="28"/>
          <w:szCs w:val="28"/>
          <w:u w:val="single"/>
        </w:rPr>
        <w:t>находясь на гражданской службе,</w:t>
      </w:r>
      <w:r w:rsidR="00211754" w:rsidRPr="00FE4A08">
        <w:rPr>
          <w:sz w:val="28"/>
          <w:szCs w:val="28"/>
        </w:rPr>
        <w:t xml:space="preserve"> </w:t>
      </w:r>
      <w:r w:rsidR="001831B5">
        <w:rPr>
          <w:sz w:val="28"/>
          <w:szCs w:val="28"/>
        </w:rPr>
        <w:t xml:space="preserve">оформить </w:t>
      </w:r>
      <w:r w:rsidR="00B0502D">
        <w:rPr>
          <w:sz w:val="28"/>
          <w:szCs w:val="28"/>
        </w:rPr>
        <w:t>страховую пенсию</w:t>
      </w:r>
      <w:r w:rsidR="00FE4A08">
        <w:rPr>
          <w:sz w:val="28"/>
          <w:szCs w:val="28"/>
        </w:rPr>
        <w:t>,</w:t>
      </w:r>
      <w:r w:rsidR="00211754" w:rsidRPr="00FE4A08">
        <w:rPr>
          <w:sz w:val="28"/>
          <w:szCs w:val="28"/>
        </w:rPr>
        <w:t xml:space="preserve"> получить в П</w:t>
      </w:r>
      <w:r w:rsidR="0077437C">
        <w:rPr>
          <w:sz w:val="28"/>
          <w:szCs w:val="28"/>
        </w:rPr>
        <w:t>енсионном фонде России</w:t>
      </w:r>
      <w:r w:rsidR="00211754" w:rsidRPr="00FE4A08">
        <w:rPr>
          <w:sz w:val="28"/>
          <w:szCs w:val="28"/>
        </w:rPr>
        <w:t xml:space="preserve"> соответствующее удостоверение</w:t>
      </w:r>
      <w:r w:rsidR="00FE4A08">
        <w:rPr>
          <w:sz w:val="28"/>
          <w:szCs w:val="28"/>
        </w:rPr>
        <w:t xml:space="preserve"> и в день </w:t>
      </w:r>
      <w:r w:rsidR="002D35B8">
        <w:rPr>
          <w:sz w:val="28"/>
          <w:szCs w:val="28"/>
        </w:rPr>
        <w:t>увольнения</w:t>
      </w:r>
      <w:r w:rsidR="00FE4A08">
        <w:rPr>
          <w:sz w:val="28"/>
          <w:szCs w:val="28"/>
        </w:rPr>
        <w:t xml:space="preserve"> получить гарантию с применением формулировки «в связи с выходом на пенсию»</w:t>
      </w:r>
      <w:r w:rsidR="004E5721" w:rsidRPr="00FE4A08">
        <w:rPr>
          <w:sz w:val="28"/>
          <w:szCs w:val="28"/>
        </w:rPr>
        <w:t xml:space="preserve">. </w:t>
      </w:r>
    </w:p>
    <w:p w:rsidR="000C6532" w:rsidRDefault="000C486A" w:rsidP="001831B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E5721">
        <w:rPr>
          <w:sz w:val="28"/>
          <w:szCs w:val="28"/>
        </w:rPr>
        <w:t xml:space="preserve">В связи с введением в действие Федерального закона от 23.05.2016 </w:t>
      </w:r>
      <w:r w:rsidR="00A46067">
        <w:rPr>
          <w:sz w:val="28"/>
          <w:szCs w:val="28"/>
        </w:rPr>
        <w:t>№</w:t>
      </w:r>
      <w:r w:rsidRPr="004E5721">
        <w:rPr>
          <w:sz w:val="28"/>
          <w:szCs w:val="28"/>
        </w:rPr>
        <w:t>143-Ф</w:t>
      </w:r>
      <w:r w:rsidR="00A46067">
        <w:rPr>
          <w:sz w:val="28"/>
          <w:szCs w:val="28"/>
        </w:rPr>
        <w:t>З</w:t>
      </w:r>
      <w:r w:rsidRPr="004E5721">
        <w:rPr>
          <w:sz w:val="28"/>
          <w:szCs w:val="28"/>
        </w:rPr>
        <w:t xml:space="preserve"> "О внесении изменений в отдельные законодательные акты Российской Федерации </w:t>
      </w:r>
      <w:r w:rsidRPr="004E5721">
        <w:rPr>
          <w:b/>
          <w:sz w:val="28"/>
          <w:szCs w:val="28"/>
        </w:rPr>
        <w:t>в части увеличения пенсионного возраста</w:t>
      </w:r>
      <w:r w:rsidRPr="004E5721">
        <w:rPr>
          <w:sz w:val="28"/>
          <w:szCs w:val="28"/>
        </w:rPr>
        <w:t xml:space="preserve"> отдельным категориям граждан"</w:t>
      </w:r>
      <w:r w:rsidR="00C77D36">
        <w:rPr>
          <w:sz w:val="28"/>
          <w:szCs w:val="28"/>
        </w:rPr>
        <w:t xml:space="preserve"> возраст, дающий право  на получение пенсии гражданскими служащими</w:t>
      </w:r>
      <w:r w:rsidR="001831B5">
        <w:rPr>
          <w:sz w:val="28"/>
          <w:szCs w:val="28"/>
        </w:rPr>
        <w:t xml:space="preserve"> находясь на гражданской службе</w:t>
      </w:r>
      <w:r w:rsidR="00C77D36">
        <w:rPr>
          <w:sz w:val="28"/>
          <w:szCs w:val="28"/>
        </w:rPr>
        <w:t xml:space="preserve">, поэтапно увеличивается до 65 лет. </w:t>
      </w:r>
    </w:p>
    <w:p w:rsidR="00C77D36" w:rsidRPr="004E5721" w:rsidRDefault="00C77D36" w:rsidP="001831B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 </w:t>
      </w:r>
      <w:r w:rsidR="001924E0">
        <w:rPr>
          <w:sz w:val="28"/>
          <w:szCs w:val="28"/>
        </w:rPr>
        <w:t xml:space="preserve">отдельная категория </w:t>
      </w:r>
      <w:r w:rsidR="006511EA">
        <w:rPr>
          <w:sz w:val="28"/>
          <w:szCs w:val="28"/>
        </w:rPr>
        <w:t>граждански</w:t>
      </w:r>
      <w:r w:rsidR="001924E0">
        <w:rPr>
          <w:sz w:val="28"/>
          <w:szCs w:val="28"/>
        </w:rPr>
        <w:t>х</w:t>
      </w:r>
      <w:r w:rsidR="006511EA">
        <w:rPr>
          <w:sz w:val="28"/>
          <w:szCs w:val="28"/>
        </w:rPr>
        <w:t xml:space="preserve"> служащи</w:t>
      </w:r>
      <w:r w:rsidR="001924E0">
        <w:rPr>
          <w:sz w:val="28"/>
          <w:szCs w:val="28"/>
        </w:rPr>
        <w:t>х</w:t>
      </w:r>
      <w:r w:rsidR="006511EA">
        <w:rPr>
          <w:sz w:val="28"/>
          <w:szCs w:val="28"/>
        </w:rPr>
        <w:t xml:space="preserve"> буд</w:t>
      </w:r>
      <w:r w:rsidR="001924E0">
        <w:rPr>
          <w:sz w:val="28"/>
          <w:szCs w:val="28"/>
        </w:rPr>
        <w:t>е</w:t>
      </w:r>
      <w:r w:rsidR="006511EA">
        <w:rPr>
          <w:sz w:val="28"/>
          <w:szCs w:val="28"/>
        </w:rPr>
        <w:t xml:space="preserve">т вынужденно ожидать возраста, позволяющего оформить страховую пенсию по старости </w:t>
      </w:r>
      <w:r w:rsidR="006511EA" w:rsidRPr="000C6532">
        <w:rPr>
          <w:sz w:val="28"/>
          <w:szCs w:val="28"/>
          <w:u w:val="single"/>
        </w:rPr>
        <w:t>в период прохождения гражданской службы</w:t>
      </w:r>
      <w:r w:rsidR="00A90292">
        <w:rPr>
          <w:sz w:val="28"/>
          <w:szCs w:val="28"/>
        </w:rPr>
        <w:t>, чтобы при</w:t>
      </w:r>
      <w:r w:rsidR="006511EA">
        <w:rPr>
          <w:sz w:val="28"/>
          <w:szCs w:val="28"/>
        </w:rPr>
        <w:t xml:space="preserve"> увольнении применить формулировку «в</w:t>
      </w:r>
      <w:r w:rsidR="0062040B" w:rsidRPr="004E5721">
        <w:rPr>
          <w:sz w:val="28"/>
          <w:szCs w:val="28"/>
        </w:rPr>
        <w:t xml:space="preserve"> связи с выходом на пенсию»</w:t>
      </w:r>
      <w:r w:rsidR="00A90292">
        <w:rPr>
          <w:sz w:val="28"/>
          <w:szCs w:val="28"/>
        </w:rPr>
        <w:t xml:space="preserve"> и получить гарантию.</w:t>
      </w:r>
      <w:r w:rsidR="00A90292" w:rsidRPr="004E5721">
        <w:rPr>
          <w:sz w:val="28"/>
          <w:szCs w:val="28"/>
        </w:rPr>
        <w:t xml:space="preserve"> </w:t>
      </w:r>
    </w:p>
    <w:p w:rsidR="00C243A7" w:rsidRDefault="004E5721" w:rsidP="001831B5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Проектом предусмотрено</w:t>
      </w:r>
      <w:r w:rsidR="002D35E8" w:rsidRPr="004E5721">
        <w:rPr>
          <w:sz w:val="28"/>
          <w:szCs w:val="28"/>
        </w:rPr>
        <w:t xml:space="preserve"> </w:t>
      </w:r>
      <w:r w:rsidR="0040142D">
        <w:rPr>
          <w:sz w:val="28"/>
          <w:szCs w:val="28"/>
        </w:rPr>
        <w:t xml:space="preserve">дополнение, </w:t>
      </w:r>
      <w:r w:rsidR="00F10BC1">
        <w:rPr>
          <w:sz w:val="28"/>
          <w:szCs w:val="28"/>
        </w:rPr>
        <w:t xml:space="preserve"> позволяющее</w:t>
      </w:r>
      <w:r w:rsidR="002D35E8" w:rsidRPr="004E5721">
        <w:rPr>
          <w:sz w:val="28"/>
          <w:szCs w:val="28"/>
        </w:rPr>
        <w:t xml:space="preserve"> </w:t>
      </w:r>
      <w:r w:rsidR="00F10BC1">
        <w:rPr>
          <w:sz w:val="28"/>
          <w:szCs w:val="28"/>
        </w:rPr>
        <w:t xml:space="preserve"> </w:t>
      </w:r>
      <w:r w:rsidR="00007FF4" w:rsidRPr="0062040B">
        <w:rPr>
          <w:rFonts w:eastAsiaTheme="minorHAnsi"/>
          <w:sz w:val="28"/>
          <w:szCs w:val="28"/>
          <w:lang w:eastAsia="en-US"/>
        </w:rPr>
        <w:t>без привязки к факту назначения</w:t>
      </w:r>
      <w:r w:rsidR="00007FF4">
        <w:rPr>
          <w:rFonts w:eastAsiaTheme="minorHAnsi"/>
          <w:sz w:val="28"/>
          <w:szCs w:val="28"/>
          <w:lang w:eastAsia="en-US"/>
        </w:rPr>
        <w:t xml:space="preserve"> </w:t>
      </w:r>
      <w:r w:rsidR="00007FF4" w:rsidRPr="0062040B">
        <w:rPr>
          <w:rFonts w:eastAsiaTheme="minorHAnsi"/>
          <w:sz w:val="28"/>
          <w:szCs w:val="28"/>
          <w:lang w:eastAsia="en-US"/>
        </w:rPr>
        <w:t>пенсии</w:t>
      </w:r>
      <w:r w:rsidR="008628E7">
        <w:rPr>
          <w:rFonts w:eastAsiaTheme="minorHAnsi"/>
          <w:sz w:val="28"/>
          <w:szCs w:val="28"/>
          <w:lang w:eastAsia="en-US"/>
        </w:rPr>
        <w:t xml:space="preserve"> получить гарантию </w:t>
      </w:r>
      <w:r w:rsidR="00A438D8" w:rsidRPr="0065620D">
        <w:rPr>
          <w:b/>
          <w:sz w:val="28"/>
          <w:szCs w:val="28"/>
        </w:rPr>
        <w:t xml:space="preserve">после достижения возраста, дающего </w:t>
      </w:r>
      <w:r w:rsidR="00A438D8" w:rsidRPr="0065620D">
        <w:rPr>
          <w:b/>
          <w:sz w:val="28"/>
          <w:szCs w:val="28"/>
        </w:rPr>
        <w:lastRenderedPageBreak/>
        <w:t>право на назначение страховой пенсии по старости</w:t>
      </w:r>
      <w:r w:rsidR="0065620D" w:rsidRPr="0065620D">
        <w:rPr>
          <w:sz w:val="28"/>
          <w:szCs w:val="28"/>
        </w:rPr>
        <w:t xml:space="preserve"> в соответствии с частью 1 статьи 8 Федерального закона от 28.12.2013 №400-ФЗ «О страховых пенсиях». </w:t>
      </w:r>
    </w:p>
    <w:p w:rsidR="00EE2679" w:rsidRDefault="00A60586" w:rsidP="00EE2679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Данный правовой подход позволит гражданским служащим получить </w:t>
      </w:r>
      <w:r w:rsidR="009A3534">
        <w:rPr>
          <w:rFonts w:eastAsiaTheme="minorHAnsi"/>
          <w:sz w:val="28"/>
          <w:szCs w:val="28"/>
          <w:lang w:eastAsia="en-US"/>
        </w:rPr>
        <w:t xml:space="preserve">при достижении 55 лет женщинам и 60 лет мужчинам в день увольнения </w:t>
      </w:r>
      <w:r>
        <w:rPr>
          <w:rFonts w:eastAsiaTheme="minorHAnsi"/>
          <w:sz w:val="28"/>
          <w:szCs w:val="28"/>
          <w:lang w:eastAsia="en-US"/>
        </w:rPr>
        <w:t>гарантию за многолетнюю гражданскую службу</w:t>
      </w:r>
      <w:r w:rsidR="002D35B8">
        <w:rPr>
          <w:rFonts w:eastAsiaTheme="minorHAnsi"/>
          <w:sz w:val="28"/>
          <w:szCs w:val="28"/>
          <w:lang w:eastAsia="en-US"/>
        </w:rPr>
        <w:t xml:space="preserve">, а после прекращения гражданской службы оформить страховую пенсию по старости </w:t>
      </w:r>
      <w:r w:rsidR="005061E6">
        <w:rPr>
          <w:rFonts w:eastAsiaTheme="minorHAnsi"/>
          <w:sz w:val="28"/>
          <w:szCs w:val="28"/>
          <w:lang w:eastAsia="en-US"/>
        </w:rPr>
        <w:t>как</w:t>
      </w:r>
      <w:r w:rsidR="002D35B8">
        <w:rPr>
          <w:rFonts w:eastAsiaTheme="minorHAnsi"/>
          <w:sz w:val="28"/>
          <w:szCs w:val="28"/>
          <w:lang w:eastAsia="en-US"/>
        </w:rPr>
        <w:t xml:space="preserve"> граждан</w:t>
      </w:r>
      <w:r w:rsidR="005061E6">
        <w:rPr>
          <w:rFonts w:eastAsiaTheme="minorHAnsi"/>
          <w:sz w:val="28"/>
          <w:szCs w:val="28"/>
          <w:lang w:eastAsia="en-US"/>
        </w:rPr>
        <w:t>ам</w:t>
      </w:r>
      <w:r w:rsidR="002D35B8">
        <w:rPr>
          <w:rFonts w:eastAsiaTheme="minorHAnsi"/>
          <w:sz w:val="28"/>
          <w:szCs w:val="28"/>
          <w:lang w:eastAsia="en-US"/>
        </w:rPr>
        <w:t xml:space="preserve"> РФ</w:t>
      </w:r>
      <w:r w:rsidR="005061E6">
        <w:rPr>
          <w:rFonts w:eastAsiaTheme="minorHAnsi"/>
          <w:sz w:val="28"/>
          <w:szCs w:val="28"/>
          <w:lang w:eastAsia="en-US"/>
        </w:rPr>
        <w:t>.</w:t>
      </w:r>
    </w:p>
    <w:p w:rsidR="001A63BB" w:rsidRDefault="001A63BB" w:rsidP="00EE2679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этом прежний правовой подход, позволяющий получить гарантию</w:t>
      </w:r>
      <w:r w:rsidR="008E1219">
        <w:rPr>
          <w:rFonts w:eastAsiaTheme="minorHAnsi"/>
          <w:sz w:val="28"/>
          <w:szCs w:val="28"/>
          <w:lang w:eastAsia="en-US"/>
        </w:rPr>
        <w:t xml:space="preserve"> при оформлении страховой пенсии </w:t>
      </w:r>
      <w:r w:rsidR="00B0502D">
        <w:rPr>
          <w:rFonts w:eastAsiaTheme="minorHAnsi"/>
          <w:sz w:val="28"/>
          <w:szCs w:val="28"/>
          <w:lang w:eastAsia="en-US"/>
        </w:rPr>
        <w:t xml:space="preserve"> </w:t>
      </w:r>
      <w:r w:rsidR="008E1219">
        <w:rPr>
          <w:rFonts w:eastAsiaTheme="minorHAnsi"/>
          <w:sz w:val="28"/>
          <w:szCs w:val="28"/>
          <w:lang w:eastAsia="en-US"/>
        </w:rPr>
        <w:t xml:space="preserve"> в период прохождения гражданской службы также сохранен.</w:t>
      </w:r>
    </w:p>
    <w:p w:rsidR="00ED27EC" w:rsidRPr="008E1219" w:rsidRDefault="00007FF4" w:rsidP="008E1219">
      <w:pPr>
        <w:pStyle w:val="a3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E1219">
        <w:rPr>
          <w:rFonts w:eastAsiaTheme="minorHAnsi"/>
          <w:sz w:val="28"/>
          <w:szCs w:val="28"/>
          <w:lang w:eastAsia="en-US"/>
        </w:rPr>
        <w:t xml:space="preserve"> </w:t>
      </w:r>
      <w:r w:rsidR="00131BB2" w:rsidRPr="008E1219">
        <w:rPr>
          <w:rFonts w:eastAsiaTheme="minorHAnsi"/>
          <w:sz w:val="28"/>
          <w:szCs w:val="28"/>
          <w:lang w:eastAsia="en-US"/>
        </w:rPr>
        <w:t>По результатам</w:t>
      </w:r>
      <w:r w:rsidR="00417D96" w:rsidRPr="008E1219">
        <w:rPr>
          <w:rFonts w:eastAsiaTheme="minorHAnsi"/>
          <w:sz w:val="28"/>
          <w:szCs w:val="28"/>
          <w:lang w:eastAsia="en-US"/>
        </w:rPr>
        <w:t xml:space="preserve"> анализа</w:t>
      </w:r>
      <w:r w:rsidR="00131BB2" w:rsidRPr="008E1219">
        <w:rPr>
          <w:rFonts w:eastAsiaTheme="minorHAnsi"/>
          <w:sz w:val="28"/>
          <w:szCs w:val="28"/>
          <w:lang w:eastAsia="en-US"/>
        </w:rPr>
        <w:t xml:space="preserve"> правоприменительной практик</w:t>
      </w:r>
      <w:r w:rsidR="00ED27EC" w:rsidRPr="008E1219">
        <w:rPr>
          <w:rFonts w:eastAsiaTheme="minorHAnsi"/>
          <w:sz w:val="28"/>
          <w:szCs w:val="28"/>
          <w:lang w:eastAsia="en-US"/>
        </w:rPr>
        <w:t>и</w:t>
      </w:r>
      <w:r w:rsidR="00131BB2" w:rsidRPr="008E1219">
        <w:rPr>
          <w:rFonts w:eastAsiaTheme="minorHAnsi"/>
          <w:sz w:val="28"/>
          <w:szCs w:val="28"/>
          <w:lang w:eastAsia="en-US"/>
        </w:rPr>
        <w:t xml:space="preserve"> вносятся изменения в статью 18, регулирующую</w:t>
      </w:r>
      <w:r w:rsidR="00ED27EC" w:rsidRPr="008E1219">
        <w:rPr>
          <w:rFonts w:eastAsiaTheme="minorHAnsi"/>
          <w:sz w:val="28"/>
          <w:szCs w:val="28"/>
          <w:lang w:eastAsia="en-US"/>
        </w:rPr>
        <w:t xml:space="preserve"> поощрения и награждения гражданских служащих.</w:t>
      </w:r>
    </w:p>
    <w:p w:rsidR="00F87132" w:rsidRPr="00ED27EC" w:rsidRDefault="00ED27EC" w:rsidP="00ED27EC">
      <w:pPr>
        <w:tabs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В</w:t>
      </w:r>
      <w:r w:rsidR="00E01420" w:rsidRPr="00ED27EC">
        <w:rPr>
          <w:rFonts w:eastAsiaTheme="minorHAnsi"/>
          <w:sz w:val="28"/>
          <w:szCs w:val="28"/>
          <w:lang w:eastAsia="en-US"/>
        </w:rPr>
        <w:t xml:space="preserve"> </w:t>
      </w:r>
      <w:r w:rsidR="00007FF4" w:rsidRPr="00ED27EC">
        <w:rPr>
          <w:rFonts w:eastAsiaTheme="minorHAnsi"/>
          <w:sz w:val="28"/>
          <w:szCs w:val="28"/>
          <w:lang w:eastAsia="en-US"/>
        </w:rPr>
        <w:t>перечне</w:t>
      </w:r>
      <w:r w:rsidR="00E01420" w:rsidRPr="00ED27EC">
        <w:rPr>
          <w:rFonts w:eastAsiaTheme="minorHAnsi"/>
          <w:sz w:val="28"/>
          <w:szCs w:val="28"/>
          <w:lang w:eastAsia="en-US"/>
        </w:rPr>
        <w:t xml:space="preserve"> поощрений и награждений</w:t>
      </w:r>
      <w:r w:rsidR="00007FF4" w:rsidRPr="00ED27EC">
        <w:rPr>
          <w:rFonts w:eastAsiaTheme="minorHAnsi"/>
          <w:sz w:val="28"/>
          <w:szCs w:val="28"/>
          <w:lang w:eastAsia="en-US"/>
        </w:rPr>
        <w:t xml:space="preserve"> гражданских служащих упомянуты</w:t>
      </w:r>
      <w:r w:rsidR="00A43E13" w:rsidRPr="00ED27EC">
        <w:rPr>
          <w:rFonts w:eastAsiaTheme="minorHAnsi"/>
          <w:sz w:val="28"/>
          <w:szCs w:val="28"/>
          <w:lang w:eastAsia="en-US"/>
        </w:rPr>
        <w:t xml:space="preserve"> </w:t>
      </w:r>
      <w:r w:rsidR="00007FF4" w:rsidRPr="00ED27EC">
        <w:rPr>
          <w:rFonts w:eastAsiaTheme="minorHAnsi"/>
          <w:sz w:val="28"/>
          <w:szCs w:val="28"/>
          <w:lang w:eastAsia="en-US"/>
        </w:rPr>
        <w:t xml:space="preserve">как </w:t>
      </w:r>
      <w:r w:rsidR="00A43E13" w:rsidRPr="00ED27EC">
        <w:rPr>
          <w:rFonts w:eastAsiaTheme="minorHAnsi"/>
          <w:sz w:val="28"/>
          <w:szCs w:val="28"/>
          <w:lang w:eastAsia="en-US"/>
        </w:rPr>
        <w:t xml:space="preserve">отдельные </w:t>
      </w:r>
      <w:r w:rsidR="00007FF4" w:rsidRPr="00ED27EC">
        <w:rPr>
          <w:rFonts w:eastAsiaTheme="minorHAnsi"/>
          <w:sz w:val="28"/>
          <w:szCs w:val="28"/>
          <w:lang w:eastAsia="en-US"/>
        </w:rPr>
        <w:t>виды поощрений, предусмотренны</w:t>
      </w:r>
      <w:r>
        <w:rPr>
          <w:rFonts w:eastAsiaTheme="minorHAnsi"/>
          <w:sz w:val="28"/>
          <w:szCs w:val="28"/>
          <w:lang w:eastAsia="en-US"/>
        </w:rPr>
        <w:t>е</w:t>
      </w:r>
      <w:r w:rsidR="00007FF4" w:rsidRPr="00ED27EC">
        <w:rPr>
          <w:rFonts w:eastAsiaTheme="minorHAnsi"/>
          <w:sz w:val="28"/>
          <w:szCs w:val="28"/>
          <w:lang w:eastAsia="en-US"/>
        </w:rPr>
        <w:t xml:space="preserve"> Федеральным законом «О государственной гражданской службе Российской Федерации», так и отдельные </w:t>
      </w:r>
      <w:r w:rsidR="00E01420" w:rsidRPr="00ED27EC">
        <w:rPr>
          <w:rFonts w:eastAsiaTheme="minorHAnsi"/>
          <w:sz w:val="28"/>
          <w:szCs w:val="28"/>
          <w:lang w:eastAsia="en-US"/>
        </w:rPr>
        <w:t>награды Ленинградской области</w:t>
      </w:r>
      <w:r w:rsidR="00F87132" w:rsidRPr="00ED27EC">
        <w:rPr>
          <w:rFonts w:eastAsiaTheme="minorHAnsi"/>
          <w:sz w:val="28"/>
          <w:szCs w:val="28"/>
          <w:lang w:eastAsia="en-US"/>
        </w:rPr>
        <w:t>:</w:t>
      </w:r>
    </w:p>
    <w:p w:rsidR="00F87132" w:rsidRPr="00F87132" w:rsidRDefault="00F87132" w:rsidP="005061E6">
      <w:pPr>
        <w:pStyle w:val="a3"/>
        <w:numPr>
          <w:ilvl w:val="0"/>
          <w:numId w:val="6"/>
        </w:numPr>
        <w:tabs>
          <w:tab w:val="left" w:pos="142"/>
        </w:tabs>
        <w:overflowPunct/>
        <w:ind w:left="0" w:firstLine="567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F87132">
        <w:rPr>
          <w:rFonts w:eastAsiaTheme="minorHAnsi"/>
          <w:sz w:val="28"/>
          <w:szCs w:val="28"/>
          <w:lang w:eastAsia="en-US"/>
        </w:rPr>
        <w:t>знак отличия Ленинградской области "За вклад в развитие Ленинградской области"</w:t>
      </w:r>
    </w:p>
    <w:p w:rsidR="00F87132" w:rsidRPr="00F87132" w:rsidRDefault="00F87132" w:rsidP="005061E6">
      <w:pPr>
        <w:pStyle w:val="a3"/>
        <w:numPr>
          <w:ilvl w:val="0"/>
          <w:numId w:val="6"/>
        </w:numPr>
        <w:tabs>
          <w:tab w:val="left" w:pos="142"/>
        </w:tabs>
        <w:overflowPunct/>
        <w:ind w:left="0" w:firstLine="567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F87132">
        <w:rPr>
          <w:rFonts w:eastAsiaTheme="minorHAnsi"/>
          <w:sz w:val="28"/>
          <w:szCs w:val="28"/>
          <w:lang w:eastAsia="en-US"/>
        </w:rPr>
        <w:t>звани</w:t>
      </w:r>
      <w:r w:rsidR="00D05340">
        <w:rPr>
          <w:rFonts w:eastAsiaTheme="minorHAnsi"/>
          <w:sz w:val="28"/>
          <w:szCs w:val="28"/>
          <w:lang w:eastAsia="en-US"/>
        </w:rPr>
        <w:t>е</w:t>
      </w:r>
      <w:r w:rsidRPr="00F87132">
        <w:rPr>
          <w:rFonts w:eastAsiaTheme="minorHAnsi"/>
          <w:sz w:val="28"/>
          <w:szCs w:val="28"/>
          <w:lang w:eastAsia="en-US"/>
        </w:rPr>
        <w:t xml:space="preserve"> "Почетный гражданин Ленинградской области</w:t>
      </w:r>
      <w:r w:rsidR="003D5986">
        <w:rPr>
          <w:rFonts w:eastAsiaTheme="minorHAnsi"/>
          <w:sz w:val="28"/>
          <w:szCs w:val="28"/>
          <w:lang w:eastAsia="en-US"/>
        </w:rPr>
        <w:t>».</w:t>
      </w:r>
    </w:p>
    <w:p w:rsidR="00CA1440" w:rsidRDefault="00007FF4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Вместе с тем, поощрения, предусмотренные федеральным законом, не требуют дополнительного упоминания в областном законе</w:t>
      </w:r>
      <w:r w:rsidR="00ED27EC">
        <w:rPr>
          <w:rFonts w:eastAsiaTheme="minorHAnsi"/>
          <w:sz w:val="28"/>
          <w:szCs w:val="28"/>
          <w:lang w:eastAsia="en-US"/>
        </w:rPr>
        <w:t xml:space="preserve"> в силу прямого действия федерального закона. </w:t>
      </w:r>
    </w:p>
    <w:p w:rsidR="00417D96" w:rsidRDefault="00ED27EC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Награды Ленинградской области применяются к гражданским служащим в силу</w:t>
      </w:r>
      <w:r w:rsidR="00A43E13">
        <w:rPr>
          <w:rFonts w:eastAsiaTheme="minorHAnsi"/>
          <w:sz w:val="28"/>
          <w:szCs w:val="28"/>
          <w:lang w:eastAsia="en-US"/>
        </w:rPr>
        <w:t xml:space="preserve"> </w:t>
      </w:r>
      <w:r w:rsidR="00E01420">
        <w:rPr>
          <w:rFonts w:eastAsiaTheme="minorHAnsi"/>
          <w:sz w:val="28"/>
          <w:szCs w:val="28"/>
          <w:lang w:eastAsia="en-US"/>
        </w:rPr>
        <w:t>стат</w:t>
      </w:r>
      <w:r w:rsidR="00A43E13"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>и</w:t>
      </w:r>
      <w:r w:rsidR="00E01420">
        <w:rPr>
          <w:rFonts w:eastAsiaTheme="minorHAnsi"/>
          <w:sz w:val="28"/>
          <w:szCs w:val="28"/>
          <w:lang w:eastAsia="en-US"/>
        </w:rPr>
        <w:t xml:space="preserve"> 9 Устава Ленинградской области</w:t>
      </w:r>
      <w:r w:rsidR="00CA1440">
        <w:rPr>
          <w:rFonts w:eastAsiaTheme="minorHAnsi"/>
          <w:sz w:val="28"/>
          <w:szCs w:val="28"/>
          <w:lang w:eastAsia="en-US"/>
        </w:rPr>
        <w:t>, т.к. г</w:t>
      </w:r>
      <w:r w:rsidR="00007FF4" w:rsidRPr="002217B5">
        <w:rPr>
          <w:rFonts w:eastAsiaTheme="minorHAnsi"/>
          <w:sz w:val="28"/>
          <w:szCs w:val="28"/>
          <w:lang w:eastAsia="en-US"/>
        </w:rPr>
        <w:t>ражданск</w:t>
      </w:r>
      <w:r w:rsidR="00007FF4">
        <w:rPr>
          <w:rFonts w:eastAsiaTheme="minorHAnsi"/>
          <w:sz w:val="28"/>
          <w:szCs w:val="28"/>
          <w:lang w:eastAsia="en-US"/>
        </w:rPr>
        <w:t>ая</w:t>
      </w:r>
      <w:r w:rsidR="00007FF4" w:rsidRPr="002217B5">
        <w:rPr>
          <w:rFonts w:eastAsiaTheme="minorHAnsi"/>
          <w:sz w:val="28"/>
          <w:szCs w:val="28"/>
          <w:lang w:eastAsia="en-US"/>
        </w:rPr>
        <w:t xml:space="preserve"> служб</w:t>
      </w:r>
      <w:r w:rsidR="00007FF4">
        <w:rPr>
          <w:rFonts w:eastAsiaTheme="minorHAnsi"/>
          <w:sz w:val="28"/>
          <w:szCs w:val="28"/>
          <w:lang w:eastAsia="en-US"/>
        </w:rPr>
        <w:t xml:space="preserve">а является </w:t>
      </w:r>
      <w:r w:rsidR="00CD698D" w:rsidRPr="002217B5">
        <w:rPr>
          <w:rFonts w:eastAsiaTheme="minorHAnsi"/>
          <w:sz w:val="28"/>
          <w:szCs w:val="28"/>
          <w:lang w:eastAsia="en-US"/>
        </w:rPr>
        <w:t>од</w:t>
      </w:r>
      <w:r w:rsidR="00D05340" w:rsidRPr="002217B5">
        <w:rPr>
          <w:rFonts w:eastAsiaTheme="minorHAnsi"/>
          <w:sz w:val="28"/>
          <w:szCs w:val="28"/>
          <w:lang w:eastAsia="en-US"/>
        </w:rPr>
        <w:t>н</w:t>
      </w:r>
      <w:r w:rsidR="00007FF4">
        <w:rPr>
          <w:rFonts w:eastAsiaTheme="minorHAnsi"/>
          <w:sz w:val="28"/>
          <w:szCs w:val="28"/>
          <w:lang w:eastAsia="en-US"/>
        </w:rPr>
        <w:t>им</w:t>
      </w:r>
      <w:r w:rsidR="00CD698D" w:rsidRPr="002217B5">
        <w:rPr>
          <w:rFonts w:eastAsiaTheme="minorHAnsi"/>
          <w:sz w:val="28"/>
          <w:szCs w:val="28"/>
          <w:lang w:eastAsia="en-US"/>
        </w:rPr>
        <w:t xml:space="preserve"> из видов личной трудовой деятельности</w:t>
      </w:r>
      <w:r w:rsidR="00D05340" w:rsidRPr="002217B5">
        <w:rPr>
          <w:rFonts w:eastAsiaTheme="minorHAnsi"/>
          <w:sz w:val="28"/>
          <w:szCs w:val="28"/>
          <w:lang w:eastAsia="en-US"/>
        </w:rPr>
        <w:t xml:space="preserve"> гражданина на пользу Ленинградской области. </w:t>
      </w:r>
    </w:p>
    <w:p w:rsidR="00F87132" w:rsidRPr="002217B5" w:rsidRDefault="00CA1440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этом </w:t>
      </w:r>
      <w:r w:rsidR="00417D96">
        <w:rPr>
          <w:rFonts w:eastAsiaTheme="minorHAnsi"/>
          <w:sz w:val="28"/>
          <w:szCs w:val="28"/>
          <w:lang w:eastAsia="en-US"/>
        </w:rPr>
        <w:t xml:space="preserve"> в Ленинградской области  помимо наград, указанных в статье 18, уже приняты иные награды, распространяющиеся  на </w:t>
      </w:r>
      <w:r w:rsidR="009B2461">
        <w:rPr>
          <w:rFonts w:eastAsiaTheme="minorHAnsi"/>
          <w:sz w:val="28"/>
          <w:szCs w:val="28"/>
          <w:lang w:eastAsia="en-US"/>
        </w:rPr>
        <w:t xml:space="preserve">всех  </w:t>
      </w:r>
      <w:r w:rsidR="00417D96">
        <w:rPr>
          <w:rFonts w:eastAsiaTheme="minorHAnsi"/>
          <w:sz w:val="28"/>
          <w:szCs w:val="28"/>
          <w:lang w:eastAsia="en-US"/>
        </w:rPr>
        <w:t>гражданских служащих</w:t>
      </w:r>
      <w:r w:rsidR="009B2461">
        <w:rPr>
          <w:rFonts w:eastAsiaTheme="minorHAnsi"/>
          <w:sz w:val="28"/>
          <w:szCs w:val="28"/>
          <w:lang w:eastAsia="en-US"/>
        </w:rPr>
        <w:t xml:space="preserve">  Ленинградской области (например, см. </w:t>
      </w:r>
      <w:r w:rsidR="009B2461" w:rsidRPr="009B2461">
        <w:rPr>
          <w:rFonts w:eastAsiaTheme="minorHAnsi"/>
          <w:sz w:val="28"/>
          <w:szCs w:val="28"/>
          <w:lang w:eastAsia="en-US"/>
        </w:rPr>
        <w:t>Постановление Законодательного собрания Ленинградской области от 15.11.2013</w:t>
      </w:r>
      <w:r w:rsidR="009B2461">
        <w:rPr>
          <w:rFonts w:eastAsiaTheme="minorHAnsi"/>
          <w:sz w:val="28"/>
          <w:szCs w:val="28"/>
          <w:lang w:eastAsia="en-US"/>
        </w:rPr>
        <w:t>№</w:t>
      </w:r>
      <w:r w:rsidR="009B2461" w:rsidRPr="009B2461">
        <w:rPr>
          <w:rFonts w:eastAsiaTheme="minorHAnsi"/>
          <w:sz w:val="28"/>
          <w:szCs w:val="28"/>
          <w:lang w:eastAsia="en-US"/>
        </w:rPr>
        <w:t xml:space="preserve"> 1251 "О наградах Законодательного собрания Ленинградской области"</w:t>
      </w:r>
      <w:r w:rsidR="009B2461">
        <w:rPr>
          <w:rFonts w:eastAsiaTheme="minorHAnsi"/>
          <w:sz w:val="28"/>
          <w:szCs w:val="28"/>
          <w:lang w:eastAsia="en-US"/>
        </w:rPr>
        <w:t>)</w:t>
      </w:r>
      <w:r w:rsidR="006E7388">
        <w:rPr>
          <w:rFonts w:eastAsiaTheme="minorHAnsi"/>
          <w:sz w:val="28"/>
          <w:szCs w:val="28"/>
          <w:lang w:eastAsia="en-US"/>
        </w:rPr>
        <w:t>. М</w:t>
      </w:r>
      <w:r w:rsidR="00417D96">
        <w:rPr>
          <w:rFonts w:eastAsiaTheme="minorHAnsi"/>
          <w:sz w:val="28"/>
          <w:szCs w:val="28"/>
          <w:lang w:eastAsia="en-US"/>
        </w:rPr>
        <w:t>огут утверждаться новые.</w:t>
      </w:r>
      <w:r w:rsidR="00DA77AE">
        <w:rPr>
          <w:rFonts w:eastAsiaTheme="minorHAnsi"/>
          <w:sz w:val="28"/>
          <w:szCs w:val="28"/>
          <w:lang w:eastAsia="en-US"/>
        </w:rPr>
        <w:t xml:space="preserve"> </w:t>
      </w:r>
      <w:r w:rsidR="00C8133D">
        <w:rPr>
          <w:rFonts w:eastAsiaTheme="minorHAnsi"/>
          <w:sz w:val="28"/>
          <w:szCs w:val="28"/>
          <w:lang w:eastAsia="en-US"/>
        </w:rPr>
        <w:t>Постоянное внесение изменений в</w:t>
      </w:r>
      <w:r w:rsidR="009B2461">
        <w:rPr>
          <w:rFonts w:eastAsiaTheme="minorHAnsi"/>
          <w:sz w:val="28"/>
          <w:szCs w:val="28"/>
          <w:lang w:eastAsia="en-US"/>
        </w:rPr>
        <w:t xml:space="preserve"> областной закон</w:t>
      </w:r>
      <w:r w:rsidR="00C8133D">
        <w:rPr>
          <w:rFonts w:eastAsiaTheme="minorHAnsi"/>
          <w:sz w:val="28"/>
          <w:szCs w:val="28"/>
          <w:lang w:eastAsia="en-US"/>
        </w:rPr>
        <w:t xml:space="preserve"> </w:t>
      </w:r>
      <w:r w:rsidR="00ED09FB">
        <w:rPr>
          <w:rFonts w:eastAsiaTheme="minorHAnsi"/>
          <w:sz w:val="28"/>
          <w:szCs w:val="28"/>
          <w:lang w:eastAsia="en-US"/>
        </w:rPr>
        <w:t>«О правовом регулировании государственной гражданской службы Ленинградской области»</w:t>
      </w:r>
      <w:r w:rsidR="00C8133D">
        <w:rPr>
          <w:rFonts w:eastAsiaTheme="minorHAnsi"/>
          <w:sz w:val="28"/>
          <w:szCs w:val="28"/>
          <w:lang w:eastAsia="en-US"/>
        </w:rPr>
        <w:t xml:space="preserve"> нецелесообразно.</w:t>
      </w:r>
    </w:p>
    <w:p w:rsidR="008378AB" w:rsidRDefault="00276B1A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Учитывая изложенное, </w:t>
      </w:r>
      <w:r w:rsidR="008378AB">
        <w:rPr>
          <w:rFonts w:eastAsiaTheme="minorHAnsi"/>
          <w:sz w:val="28"/>
          <w:szCs w:val="28"/>
          <w:lang w:eastAsia="en-US"/>
        </w:rPr>
        <w:t xml:space="preserve">Проектом предусмотрена </w:t>
      </w:r>
      <w:r w:rsidR="00F20A88">
        <w:rPr>
          <w:rFonts w:eastAsiaTheme="minorHAnsi"/>
          <w:sz w:val="28"/>
          <w:szCs w:val="28"/>
          <w:lang w:eastAsia="en-US"/>
        </w:rPr>
        <w:t>новая редакция статьи</w:t>
      </w:r>
      <w:r w:rsidR="00007FF4">
        <w:rPr>
          <w:rFonts w:eastAsiaTheme="minorHAnsi"/>
          <w:sz w:val="28"/>
          <w:szCs w:val="28"/>
          <w:lang w:eastAsia="en-US"/>
        </w:rPr>
        <w:t xml:space="preserve"> 18</w:t>
      </w:r>
      <w:r w:rsidR="00F20A88">
        <w:rPr>
          <w:rFonts w:eastAsiaTheme="minorHAnsi"/>
          <w:sz w:val="28"/>
          <w:szCs w:val="28"/>
          <w:lang w:eastAsia="en-US"/>
        </w:rPr>
        <w:t xml:space="preserve">, в </w:t>
      </w:r>
      <w:r w:rsidR="008378AB">
        <w:rPr>
          <w:rFonts w:eastAsiaTheme="minorHAnsi"/>
          <w:sz w:val="28"/>
          <w:szCs w:val="28"/>
          <w:lang w:eastAsia="en-US"/>
        </w:rPr>
        <w:t xml:space="preserve"> </w:t>
      </w:r>
      <w:r w:rsidR="00F20A88">
        <w:rPr>
          <w:rFonts w:eastAsiaTheme="minorHAnsi"/>
          <w:sz w:val="28"/>
          <w:szCs w:val="28"/>
          <w:lang w:eastAsia="en-US"/>
        </w:rPr>
        <w:t xml:space="preserve"> которой</w:t>
      </w:r>
      <w:r w:rsidR="00DA77AE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8378AB" w:rsidRDefault="00007FF4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исключ</w:t>
      </w:r>
      <w:r w:rsidR="008378AB">
        <w:rPr>
          <w:rFonts w:eastAsiaTheme="minorHAnsi"/>
          <w:sz w:val="28"/>
          <w:szCs w:val="28"/>
          <w:lang w:eastAsia="en-US"/>
        </w:rPr>
        <w:t>ено</w:t>
      </w:r>
      <w:r>
        <w:rPr>
          <w:rFonts w:eastAsiaTheme="minorHAnsi"/>
          <w:sz w:val="28"/>
          <w:szCs w:val="28"/>
          <w:lang w:eastAsia="en-US"/>
        </w:rPr>
        <w:t xml:space="preserve"> частичное дублирование федеральной нормы, </w:t>
      </w:r>
    </w:p>
    <w:p w:rsidR="008378AB" w:rsidRDefault="00C8133D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сформулирована отсылочная </w:t>
      </w:r>
      <w:r w:rsidR="00007FF4">
        <w:rPr>
          <w:rFonts w:eastAsiaTheme="minorHAnsi"/>
          <w:sz w:val="28"/>
          <w:szCs w:val="28"/>
          <w:lang w:eastAsia="en-US"/>
        </w:rPr>
        <w:t>норма о</w:t>
      </w:r>
      <w:r w:rsidR="008378AB">
        <w:rPr>
          <w:rFonts w:eastAsiaTheme="minorHAnsi"/>
          <w:sz w:val="28"/>
          <w:szCs w:val="28"/>
          <w:lang w:eastAsia="en-US"/>
        </w:rPr>
        <w:t xml:space="preserve"> </w:t>
      </w:r>
      <w:r w:rsidR="00276B1A">
        <w:rPr>
          <w:rFonts w:eastAsiaTheme="minorHAnsi"/>
          <w:sz w:val="28"/>
          <w:szCs w:val="28"/>
          <w:lang w:eastAsia="en-US"/>
        </w:rPr>
        <w:t>награда</w:t>
      </w:r>
      <w:r w:rsidR="008378AB">
        <w:rPr>
          <w:rFonts w:eastAsiaTheme="minorHAnsi"/>
          <w:sz w:val="28"/>
          <w:szCs w:val="28"/>
          <w:lang w:eastAsia="en-US"/>
        </w:rPr>
        <w:t>х</w:t>
      </w:r>
      <w:r w:rsidR="00521C49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007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 Уставу</w:t>
      </w:r>
      <w:r w:rsidR="00521C49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8378AB">
        <w:rPr>
          <w:rFonts w:eastAsiaTheme="minorHAnsi"/>
          <w:sz w:val="28"/>
          <w:szCs w:val="28"/>
          <w:lang w:eastAsia="en-US"/>
        </w:rPr>
        <w:t xml:space="preserve">, </w:t>
      </w:r>
    </w:p>
    <w:p w:rsidR="00276B1A" w:rsidRDefault="00521C49" w:rsidP="00007F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определ</w:t>
      </w:r>
      <w:r w:rsidR="008378AB">
        <w:rPr>
          <w:rFonts w:eastAsiaTheme="minorHAnsi"/>
          <w:sz w:val="28"/>
          <w:szCs w:val="28"/>
          <w:lang w:eastAsia="en-US"/>
        </w:rPr>
        <w:t>ен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378AB">
        <w:rPr>
          <w:rFonts w:eastAsiaTheme="minorHAnsi"/>
          <w:sz w:val="28"/>
          <w:szCs w:val="28"/>
          <w:lang w:eastAsia="en-US"/>
        </w:rPr>
        <w:t xml:space="preserve">соответствующий </w:t>
      </w:r>
      <w:r>
        <w:rPr>
          <w:rFonts w:eastAsiaTheme="minorHAnsi"/>
          <w:sz w:val="28"/>
          <w:szCs w:val="28"/>
          <w:lang w:eastAsia="en-US"/>
        </w:rPr>
        <w:t>источник</w:t>
      </w:r>
      <w:r w:rsidR="00A43E13">
        <w:rPr>
          <w:rFonts w:eastAsiaTheme="minorHAnsi"/>
          <w:sz w:val="28"/>
          <w:szCs w:val="28"/>
          <w:lang w:eastAsia="en-US"/>
        </w:rPr>
        <w:t xml:space="preserve"> </w:t>
      </w:r>
      <w:r w:rsidR="008378AB">
        <w:rPr>
          <w:rFonts w:eastAsiaTheme="minorHAnsi"/>
          <w:sz w:val="28"/>
          <w:szCs w:val="28"/>
          <w:lang w:eastAsia="en-US"/>
        </w:rPr>
        <w:t>финансирования расходов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30117" w:rsidRPr="00130117" w:rsidRDefault="00130117" w:rsidP="00130117">
      <w:pPr>
        <w:pStyle w:val="a3"/>
        <w:numPr>
          <w:ilvl w:val="0"/>
          <w:numId w:val="10"/>
        </w:numPr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единообразия терминов вводится положение, согласно которому термины «государственные органы Ленинградской области» и «государственные органы» по тексту закона используются в одном значении.</w:t>
      </w:r>
    </w:p>
    <w:p w:rsidR="006F63CA" w:rsidRPr="00B87956" w:rsidRDefault="008378AB" w:rsidP="006F63CA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 xml:space="preserve">Оценки </w:t>
      </w:r>
      <w:r w:rsidR="006F63CA" w:rsidRPr="00B87956">
        <w:rPr>
          <w:sz w:val="28"/>
          <w:szCs w:val="28"/>
        </w:rPr>
        <w:t>регулирующего воздействия</w:t>
      </w:r>
      <w:r w:rsidRPr="008378A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>роект не требует</w:t>
      </w:r>
      <w:r w:rsidR="006F63CA" w:rsidRPr="00B87956">
        <w:rPr>
          <w:sz w:val="28"/>
          <w:szCs w:val="28"/>
        </w:rPr>
        <w:t>.</w:t>
      </w:r>
    </w:p>
    <w:p w:rsidR="0047057C" w:rsidRPr="008378AB" w:rsidRDefault="0047057C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6F63CA" w:rsidRPr="00B87956" w:rsidRDefault="00D12A48" w:rsidP="006F63CA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6F63CA" w:rsidRPr="00B87956" w:rsidRDefault="006F63CA" w:rsidP="006F63CA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</w:t>
      </w:r>
      <w:r w:rsidR="00D12A48">
        <w:rPr>
          <w:sz w:val="28"/>
          <w:szCs w:val="28"/>
        </w:rPr>
        <w:t>я</w:t>
      </w:r>
      <w:r w:rsidRPr="00B87956">
        <w:rPr>
          <w:sz w:val="28"/>
          <w:szCs w:val="28"/>
        </w:rPr>
        <w:t xml:space="preserve"> аппарата Губернатора</w:t>
      </w:r>
      <w:r>
        <w:rPr>
          <w:sz w:val="28"/>
          <w:szCs w:val="28"/>
        </w:rPr>
        <w:t xml:space="preserve"> и</w:t>
      </w:r>
    </w:p>
    <w:p w:rsidR="00020311" w:rsidRDefault="006F63CA" w:rsidP="00093CEB">
      <w:pPr>
        <w:overflowPunct/>
        <w:jc w:val="both"/>
        <w:textAlignment w:val="auto"/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</w:t>
      </w:r>
      <w:r w:rsidR="00D12A48">
        <w:rPr>
          <w:sz w:val="28"/>
          <w:szCs w:val="28"/>
        </w:rPr>
        <w:t xml:space="preserve"> </w:t>
      </w:r>
      <w:bookmarkStart w:id="0" w:name="_GoBack"/>
      <w:bookmarkEnd w:id="0"/>
      <w:r w:rsidRPr="00B87956">
        <w:rPr>
          <w:sz w:val="28"/>
          <w:szCs w:val="28"/>
        </w:rPr>
        <w:t xml:space="preserve">                                </w:t>
      </w:r>
      <w:r w:rsidR="00C355A5">
        <w:rPr>
          <w:sz w:val="28"/>
          <w:szCs w:val="28"/>
        </w:rPr>
        <w:t xml:space="preserve">  </w:t>
      </w:r>
      <w:r w:rsidR="008378AB">
        <w:rPr>
          <w:sz w:val="28"/>
          <w:szCs w:val="28"/>
        </w:rPr>
        <w:t xml:space="preserve">       </w:t>
      </w:r>
      <w:r w:rsidR="00C355A5">
        <w:rPr>
          <w:sz w:val="28"/>
          <w:szCs w:val="28"/>
        </w:rPr>
        <w:t xml:space="preserve">         </w:t>
      </w:r>
      <w:proofErr w:type="spellStart"/>
      <w:r w:rsidR="00D12A48">
        <w:rPr>
          <w:sz w:val="28"/>
          <w:szCs w:val="28"/>
        </w:rPr>
        <w:t>А.А.Григорьев</w:t>
      </w:r>
      <w:proofErr w:type="spellEnd"/>
      <w:r w:rsidR="00D12A48">
        <w:rPr>
          <w:sz w:val="28"/>
          <w:szCs w:val="28"/>
        </w:rPr>
        <w:t xml:space="preserve"> </w:t>
      </w:r>
    </w:p>
    <w:sectPr w:rsidR="00020311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4F" w:rsidRDefault="00570152">
      <w:r>
        <w:separator/>
      </w:r>
    </w:p>
  </w:endnote>
  <w:endnote w:type="continuationSeparator" w:id="0">
    <w:p w:rsidR="0058474F" w:rsidRDefault="00570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4F" w:rsidRDefault="00570152">
      <w:r>
        <w:separator/>
      </w:r>
    </w:p>
  </w:footnote>
  <w:footnote w:type="continuationSeparator" w:id="0">
    <w:p w:rsidR="0058474F" w:rsidRDefault="00570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A4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7FF4"/>
    <w:rsid w:val="00020311"/>
    <w:rsid w:val="00093CEB"/>
    <w:rsid w:val="000C486A"/>
    <w:rsid w:val="000C6532"/>
    <w:rsid w:val="00104EC0"/>
    <w:rsid w:val="00107BD3"/>
    <w:rsid w:val="00113220"/>
    <w:rsid w:val="00126B22"/>
    <w:rsid w:val="00130117"/>
    <w:rsid w:val="00131BB2"/>
    <w:rsid w:val="0014208C"/>
    <w:rsid w:val="001541AA"/>
    <w:rsid w:val="00173E23"/>
    <w:rsid w:val="0018104F"/>
    <w:rsid w:val="001831B5"/>
    <w:rsid w:val="001924E0"/>
    <w:rsid w:val="001A63BB"/>
    <w:rsid w:val="00204C84"/>
    <w:rsid w:val="002075F6"/>
    <w:rsid w:val="00211754"/>
    <w:rsid w:val="002217B5"/>
    <w:rsid w:val="00241A07"/>
    <w:rsid w:val="00262279"/>
    <w:rsid w:val="002629F2"/>
    <w:rsid w:val="00265A36"/>
    <w:rsid w:val="00276B1A"/>
    <w:rsid w:val="002906F1"/>
    <w:rsid w:val="002A1CE3"/>
    <w:rsid w:val="002C17C4"/>
    <w:rsid w:val="002C4E86"/>
    <w:rsid w:val="002C5A44"/>
    <w:rsid w:val="002D35B8"/>
    <w:rsid w:val="002D35E8"/>
    <w:rsid w:val="002D59D2"/>
    <w:rsid w:val="002E29E2"/>
    <w:rsid w:val="002F21B0"/>
    <w:rsid w:val="00301B06"/>
    <w:rsid w:val="00305A2A"/>
    <w:rsid w:val="00350193"/>
    <w:rsid w:val="00390711"/>
    <w:rsid w:val="003D11BA"/>
    <w:rsid w:val="003D5986"/>
    <w:rsid w:val="003D6425"/>
    <w:rsid w:val="003D6E0E"/>
    <w:rsid w:val="003E441B"/>
    <w:rsid w:val="003E7B7F"/>
    <w:rsid w:val="0040142D"/>
    <w:rsid w:val="00417D96"/>
    <w:rsid w:val="0044105D"/>
    <w:rsid w:val="00453A04"/>
    <w:rsid w:val="0047057C"/>
    <w:rsid w:val="00494795"/>
    <w:rsid w:val="00496A0F"/>
    <w:rsid w:val="004A094B"/>
    <w:rsid w:val="004A77E4"/>
    <w:rsid w:val="004C4E3C"/>
    <w:rsid w:val="004C6C0C"/>
    <w:rsid w:val="004E5721"/>
    <w:rsid w:val="0050272E"/>
    <w:rsid w:val="005061E6"/>
    <w:rsid w:val="00515EA7"/>
    <w:rsid w:val="00521C49"/>
    <w:rsid w:val="0054284B"/>
    <w:rsid w:val="00551920"/>
    <w:rsid w:val="00570152"/>
    <w:rsid w:val="00582FA7"/>
    <w:rsid w:val="0058474F"/>
    <w:rsid w:val="005866F9"/>
    <w:rsid w:val="00594A79"/>
    <w:rsid w:val="005955B7"/>
    <w:rsid w:val="005D27B7"/>
    <w:rsid w:val="00605A5A"/>
    <w:rsid w:val="0062040B"/>
    <w:rsid w:val="00624D25"/>
    <w:rsid w:val="00632041"/>
    <w:rsid w:val="006511EA"/>
    <w:rsid w:val="0065620D"/>
    <w:rsid w:val="00675062"/>
    <w:rsid w:val="006E7388"/>
    <w:rsid w:val="006F03C9"/>
    <w:rsid w:val="006F63CA"/>
    <w:rsid w:val="00724843"/>
    <w:rsid w:val="007317AD"/>
    <w:rsid w:val="00743BA4"/>
    <w:rsid w:val="007740B0"/>
    <w:rsid w:val="0077437C"/>
    <w:rsid w:val="00795844"/>
    <w:rsid w:val="007B0354"/>
    <w:rsid w:val="007D59EC"/>
    <w:rsid w:val="008378AB"/>
    <w:rsid w:val="008402F4"/>
    <w:rsid w:val="008445EC"/>
    <w:rsid w:val="008576AB"/>
    <w:rsid w:val="008628E7"/>
    <w:rsid w:val="008A365E"/>
    <w:rsid w:val="008D50A6"/>
    <w:rsid w:val="008E1219"/>
    <w:rsid w:val="009026CF"/>
    <w:rsid w:val="009030FD"/>
    <w:rsid w:val="009738CD"/>
    <w:rsid w:val="009A3534"/>
    <w:rsid w:val="009B2461"/>
    <w:rsid w:val="009D36C6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87588"/>
    <w:rsid w:val="00A90292"/>
    <w:rsid w:val="00AA4797"/>
    <w:rsid w:val="00AC1B5A"/>
    <w:rsid w:val="00AD68D9"/>
    <w:rsid w:val="00AE4010"/>
    <w:rsid w:val="00B0502D"/>
    <w:rsid w:val="00B13609"/>
    <w:rsid w:val="00B412D8"/>
    <w:rsid w:val="00B63F07"/>
    <w:rsid w:val="00B7180B"/>
    <w:rsid w:val="00B76983"/>
    <w:rsid w:val="00B90566"/>
    <w:rsid w:val="00BA6F57"/>
    <w:rsid w:val="00BD41CC"/>
    <w:rsid w:val="00BD47BD"/>
    <w:rsid w:val="00BD5B8A"/>
    <w:rsid w:val="00C243A7"/>
    <w:rsid w:val="00C319B9"/>
    <w:rsid w:val="00C355A5"/>
    <w:rsid w:val="00C77D36"/>
    <w:rsid w:val="00C77DB8"/>
    <w:rsid w:val="00C8133D"/>
    <w:rsid w:val="00CA1440"/>
    <w:rsid w:val="00CD698D"/>
    <w:rsid w:val="00CF43A5"/>
    <w:rsid w:val="00D03A75"/>
    <w:rsid w:val="00D05340"/>
    <w:rsid w:val="00D061EA"/>
    <w:rsid w:val="00D126D7"/>
    <w:rsid w:val="00D12A48"/>
    <w:rsid w:val="00D31F59"/>
    <w:rsid w:val="00D646F6"/>
    <w:rsid w:val="00D91499"/>
    <w:rsid w:val="00DA77AE"/>
    <w:rsid w:val="00DC4368"/>
    <w:rsid w:val="00DF175A"/>
    <w:rsid w:val="00E01420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F00F65"/>
    <w:rsid w:val="00F10BC1"/>
    <w:rsid w:val="00F20A88"/>
    <w:rsid w:val="00F820FA"/>
    <w:rsid w:val="00F87132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7258-12C1-49CB-B8E4-F328F029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6</cp:revision>
  <cp:lastPrinted>2018-05-23T12:21:00Z</cp:lastPrinted>
  <dcterms:created xsi:type="dcterms:W3CDTF">2018-04-24T14:10:00Z</dcterms:created>
  <dcterms:modified xsi:type="dcterms:W3CDTF">2018-05-23T12:21:00Z</dcterms:modified>
</cp:coreProperties>
</file>