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EB5" w:rsidRPr="005A18CD" w:rsidRDefault="00C73EB5" w:rsidP="00C73EB5">
      <w:pPr>
        <w:spacing w:line="240" w:lineRule="auto"/>
        <w:ind w:firstLine="540"/>
        <w:jc w:val="center"/>
        <w:rPr>
          <w:szCs w:val="28"/>
        </w:rPr>
      </w:pPr>
      <w:r>
        <w:rPr>
          <w:szCs w:val="28"/>
        </w:rPr>
        <w:t>Финансово-экономическое обоснование проекта областного закона</w:t>
      </w:r>
    </w:p>
    <w:p w:rsidR="00C73EB5" w:rsidRPr="005A18CD" w:rsidRDefault="00C73EB5" w:rsidP="00C73EB5">
      <w:pPr>
        <w:widowControl/>
        <w:spacing w:line="240" w:lineRule="auto"/>
        <w:ind w:firstLine="540"/>
        <w:jc w:val="center"/>
        <w:rPr>
          <w:rFonts w:eastAsiaTheme="minorHAnsi"/>
          <w:b/>
          <w:szCs w:val="28"/>
          <w:lang w:eastAsia="en-US"/>
        </w:rPr>
      </w:pPr>
      <w:r w:rsidRPr="005A18CD">
        <w:rPr>
          <w:rFonts w:eastAsiaTheme="minorHAnsi"/>
          <w:b/>
          <w:szCs w:val="28"/>
          <w:lang w:eastAsia="en-US"/>
        </w:rPr>
        <w:t xml:space="preserve">«О проведении </w:t>
      </w:r>
      <w:proofErr w:type="spellStart"/>
      <w:r w:rsidRPr="005A18CD">
        <w:rPr>
          <w:rFonts w:eastAsiaTheme="minorHAnsi"/>
          <w:b/>
          <w:szCs w:val="28"/>
          <w:lang w:eastAsia="en-US"/>
        </w:rPr>
        <w:t>изыскательско</w:t>
      </w:r>
      <w:proofErr w:type="spellEnd"/>
      <w:r w:rsidRPr="005A18CD">
        <w:rPr>
          <w:rFonts w:eastAsiaTheme="minorHAnsi"/>
          <w:b/>
          <w:szCs w:val="28"/>
          <w:lang w:eastAsia="en-US"/>
        </w:rPr>
        <w:t>-поисковых работ в границах территорий Ленинградской области, на которых в период 1939-1944 годов велись боевые действия»</w:t>
      </w:r>
    </w:p>
    <w:p w:rsidR="00C73EB5" w:rsidRPr="005A18CD" w:rsidRDefault="00C73EB5" w:rsidP="00C73EB5">
      <w:pPr>
        <w:spacing w:line="240" w:lineRule="auto"/>
        <w:ind w:firstLine="540"/>
        <w:jc w:val="center"/>
        <w:rPr>
          <w:b/>
          <w:szCs w:val="28"/>
        </w:rPr>
      </w:pPr>
    </w:p>
    <w:p w:rsidR="00C73EB5" w:rsidRPr="00C73EB5" w:rsidRDefault="00C73EB5" w:rsidP="00C73EB5">
      <w:pPr>
        <w:spacing w:line="240" w:lineRule="auto"/>
        <w:rPr>
          <w:szCs w:val="28"/>
        </w:rPr>
      </w:pPr>
      <w:r>
        <w:rPr>
          <w:szCs w:val="28"/>
        </w:rPr>
        <w:t xml:space="preserve">Принятие данного </w:t>
      </w:r>
      <w:proofErr w:type="gramStart"/>
      <w:r>
        <w:rPr>
          <w:szCs w:val="28"/>
        </w:rPr>
        <w:t>проекта областного закона дополнительного расходования средств областного бюджета Ленинградской области</w:t>
      </w:r>
      <w:proofErr w:type="gramEnd"/>
      <w:r>
        <w:rPr>
          <w:szCs w:val="28"/>
        </w:rPr>
        <w:t xml:space="preserve"> и местных бюджетов не потребует.</w:t>
      </w:r>
    </w:p>
    <w:p w:rsidR="00C73EB5" w:rsidRDefault="00C73EB5" w:rsidP="00C73EB5">
      <w:pPr>
        <w:spacing w:line="240" w:lineRule="auto"/>
        <w:jc w:val="center"/>
        <w:rPr>
          <w:szCs w:val="28"/>
        </w:rPr>
      </w:pPr>
    </w:p>
    <w:p w:rsidR="00C73EB5" w:rsidRDefault="00C73EB5" w:rsidP="00C73EB5">
      <w:pPr>
        <w:spacing w:line="240" w:lineRule="auto"/>
        <w:ind w:firstLine="0"/>
        <w:rPr>
          <w:rFonts w:eastAsiaTheme="minorHAnsi"/>
          <w:bCs/>
          <w:szCs w:val="28"/>
          <w:lang w:eastAsia="en-US"/>
        </w:rPr>
      </w:pPr>
    </w:p>
    <w:p w:rsidR="00C73EB5" w:rsidRDefault="00C73EB5" w:rsidP="00C73EB5">
      <w:pPr>
        <w:spacing w:line="240" w:lineRule="auto"/>
        <w:ind w:firstLine="0"/>
        <w:rPr>
          <w:rFonts w:eastAsiaTheme="minorHAnsi"/>
          <w:bCs/>
          <w:szCs w:val="28"/>
          <w:lang w:eastAsia="en-US"/>
        </w:rPr>
      </w:pPr>
    </w:p>
    <w:p w:rsidR="004D1F79" w:rsidRDefault="004D1F79" w:rsidP="004D1F79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Первый заместитель</w:t>
      </w:r>
    </w:p>
    <w:p w:rsidR="004D1F79" w:rsidRDefault="004D1F79" w:rsidP="004D1F79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председателя комитета</w:t>
      </w:r>
    </w:p>
    <w:p w:rsidR="004D1F79" w:rsidRDefault="004D1F79" w:rsidP="004D1F79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по молодежной политике</w:t>
      </w:r>
    </w:p>
    <w:p w:rsidR="004D1F79" w:rsidRDefault="004D1F79" w:rsidP="004D1F79">
      <w:pPr>
        <w:spacing w:line="240" w:lineRule="auto"/>
        <w:ind w:firstLine="0"/>
      </w:pPr>
      <w:r>
        <w:rPr>
          <w:bCs/>
          <w:szCs w:val="28"/>
        </w:rPr>
        <w:t xml:space="preserve">Ленинградской области 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>А.Г. Орлов</w:t>
      </w:r>
    </w:p>
    <w:p w:rsidR="00C73EB5" w:rsidRDefault="00C73EB5" w:rsidP="00C73EB5">
      <w:pPr>
        <w:spacing w:line="240" w:lineRule="auto"/>
        <w:ind w:firstLine="0"/>
        <w:rPr>
          <w:szCs w:val="28"/>
        </w:rPr>
      </w:pPr>
      <w:bookmarkStart w:id="0" w:name="_GoBack"/>
      <w:bookmarkEnd w:id="0"/>
      <w:r>
        <w:rPr>
          <w:bCs/>
          <w:szCs w:val="28"/>
        </w:rPr>
        <w:t xml:space="preserve">                                                                            </w:t>
      </w:r>
    </w:p>
    <w:p w:rsidR="00C73EB5" w:rsidRDefault="00C73EB5" w:rsidP="00C73EB5">
      <w:pPr>
        <w:spacing w:line="240" w:lineRule="auto"/>
        <w:ind w:firstLine="0"/>
        <w:rPr>
          <w:szCs w:val="28"/>
        </w:rPr>
      </w:pPr>
    </w:p>
    <w:p w:rsidR="00C73EB5" w:rsidRDefault="00C73EB5" w:rsidP="00C73EB5"/>
    <w:p w:rsidR="00C73EB5" w:rsidRDefault="00C73EB5" w:rsidP="00C73EB5"/>
    <w:p w:rsidR="00C73EB5" w:rsidRDefault="00C73EB5" w:rsidP="00C73EB5"/>
    <w:p w:rsidR="00B637D8" w:rsidRDefault="00B637D8"/>
    <w:sectPr w:rsidR="00B63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53347"/>
    <w:multiLevelType w:val="hybridMultilevel"/>
    <w:tmpl w:val="842ADAD0"/>
    <w:lvl w:ilvl="0" w:tplc="703C20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EB5"/>
    <w:rsid w:val="004D1F79"/>
    <w:rsid w:val="00B637D8"/>
    <w:rsid w:val="00C73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EB5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E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EB5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E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</cp:revision>
  <dcterms:created xsi:type="dcterms:W3CDTF">2018-01-30T11:48:00Z</dcterms:created>
  <dcterms:modified xsi:type="dcterms:W3CDTF">2018-02-14T11:14:00Z</dcterms:modified>
</cp:coreProperties>
</file>