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8CD" w:rsidRPr="005A18CD" w:rsidRDefault="005A18CD" w:rsidP="005A18CD">
      <w:pPr>
        <w:spacing w:line="240" w:lineRule="auto"/>
        <w:jc w:val="center"/>
        <w:rPr>
          <w:szCs w:val="28"/>
        </w:rPr>
      </w:pPr>
      <w:r w:rsidRPr="005A18CD">
        <w:rPr>
          <w:szCs w:val="28"/>
        </w:rPr>
        <w:t xml:space="preserve">Предложения </w:t>
      </w:r>
    </w:p>
    <w:p w:rsidR="005A18CD" w:rsidRPr="005A18CD" w:rsidRDefault="005A18CD" w:rsidP="005A18CD">
      <w:pPr>
        <w:spacing w:line="240" w:lineRule="auto"/>
        <w:ind w:firstLine="540"/>
        <w:jc w:val="center"/>
        <w:rPr>
          <w:szCs w:val="28"/>
        </w:rPr>
      </w:pPr>
      <w:r w:rsidRPr="005A18CD">
        <w:rPr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5A18CD" w:rsidRPr="005A18CD" w:rsidRDefault="005A18CD" w:rsidP="005A18CD">
      <w:pPr>
        <w:widowControl/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 w:rsidRPr="005A18CD">
        <w:rPr>
          <w:rFonts w:eastAsiaTheme="minorHAnsi"/>
          <w:b/>
          <w:szCs w:val="28"/>
          <w:lang w:eastAsia="en-US"/>
        </w:rPr>
        <w:t xml:space="preserve">«О проведении </w:t>
      </w:r>
      <w:proofErr w:type="spellStart"/>
      <w:r w:rsidRPr="005A18CD">
        <w:rPr>
          <w:rFonts w:eastAsiaTheme="minorHAnsi"/>
          <w:b/>
          <w:szCs w:val="28"/>
          <w:lang w:eastAsia="en-US"/>
        </w:rPr>
        <w:t>изыскательско</w:t>
      </w:r>
      <w:proofErr w:type="spellEnd"/>
      <w:r w:rsidRPr="005A18CD">
        <w:rPr>
          <w:rFonts w:eastAsiaTheme="minorHAnsi"/>
          <w:b/>
          <w:szCs w:val="28"/>
          <w:lang w:eastAsia="en-US"/>
        </w:rPr>
        <w:t>-поисковых работ в границах территорий Ленинградской области, на которых в период 1939-1944 годов велись боевые действия»</w:t>
      </w:r>
    </w:p>
    <w:p w:rsidR="005A18CD" w:rsidRPr="005A18CD" w:rsidRDefault="005A18CD" w:rsidP="005A18CD">
      <w:pPr>
        <w:spacing w:line="240" w:lineRule="auto"/>
        <w:ind w:firstLine="540"/>
        <w:jc w:val="center"/>
        <w:rPr>
          <w:b/>
          <w:szCs w:val="28"/>
        </w:rPr>
      </w:pPr>
    </w:p>
    <w:p w:rsidR="005A18CD" w:rsidRPr="005A18CD" w:rsidRDefault="005A18CD" w:rsidP="005A18CD">
      <w:pPr>
        <w:spacing w:line="240" w:lineRule="auto"/>
        <w:jc w:val="center"/>
        <w:rPr>
          <w:b/>
          <w:szCs w:val="28"/>
        </w:rPr>
      </w:pPr>
    </w:p>
    <w:p w:rsidR="005A18CD" w:rsidRDefault="005A18CD" w:rsidP="005A18CD">
      <w:pPr>
        <w:spacing w:line="240" w:lineRule="auto"/>
        <w:jc w:val="center"/>
        <w:rPr>
          <w:szCs w:val="28"/>
        </w:rPr>
      </w:pPr>
    </w:p>
    <w:p w:rsidR="005A18CD" w:rsidRPr="00DC09C1" w:rsidRDefault="005A18CD" w:rsidP="005A18CD">
      <w:pPr>
        <w:pStyle w:val="a3"/>
        <w:numPr>
          <w:ilvl w:val="0"/>
          <w:numId w:val="1"/>
        </w:numPr>
        <w:spacing w:line="240" w:lineRule="auto"/>
        <w:ind w:left="0" w:firstLine="540"/>
        <w:rPr>
          <w:bCs/>
          <w:szCs w:val="28"/>
        </w:rPr>
      </w:pPr>
      <w:r>
        <w:rPr>
          <w:bCs/>
          <w:szCs w:val="28"/>
        </w:rPr>
        <w:t>Постановление Правительства Ленинградской области об утверждении Перечня территорий</w:t>
      </w:r>
      <w:r w:rsidR="00DC09C1" w:rsidRPr="00DC09C1">
        <w:rPr>
          <w:szCs w:val="28"/>
        </w:rPr>
        <w:t xml:space="preserve"> </w:t>
      </w:r>
      <w:r w:rsidR="00DC09C1" w:rsidRPr="007D6C7D">
        <w:rPr>
          <w:szCs w:val="28"/>
        </w:rPr>
        <w:t xml:space="preserve">в </w:t>
      </w:r>
      <w:proofErr w:type="gramStart"/>
      <w:r w:rsidR="00DC09C1" w:rsidRPr="007D6C7D">
        <w:rPr>
          <w:szCs w:val="28"/>
        </w:rPr>
        <w:t>границах</w:t>
      </w:r>
      <w:proofErr w:type="gramEnd"/>
      <w:r w:rsidR="00DC09C1" w:rsidRPr="007D6C7D">
        <w:rPr>
          <w:szCs w:val="28"/>
        </w:rPr>
        <w:t xml:space="preserve"> которых не допускается осуществление хозяйственной деятельности до момента завершения </w:t>
      </w:r>
      <w:proofErr w:type="spellStart"/>
      <w:r w:rsidR="00DC09C1" w:rsidRPr="007D6C7D">
        <w:rPr>
          <w:szCs w:val="28"/>
        </w:rPr>
        <w:t>изыскательско</w:t>
      </w:r>
      <w:proofErr w:type="spellEnd"/>
      <w:r w:rsidR="00DC09C1" w:rsidRPr="007D6C7D">
        <w:rPr>
          <w:szCs w:val="28"/>
        </w:rPr>
        <w:t>-поисковых работ</w:t>
      </w:r>
      <w:r w:rsidR="00DC09C1">
        <w:rPr>
          <w:szCs w:val="28"/>
        </w:rPr>
        <w:t>.</w:t>
      </w:r>
    </w:p>
    <w:p w:rsidR="00DC09C1" w:rsidRPr="005A18CD" w:rsidRDefault="00A65E55" w:rsidP="005A18CD">
      <w:pPr>
        <w:pStyle w:val="a3"/>
        <w:numPr>
          <w:ilvl w:val="0"/>
          <w:numId w:val="1"/>
        </w:numPr>
        <w:spacing w:line="240" w:lineRule="auto"/>
        <w:ind w:left="0" w:firstLine="540"/>
        <w:rPr>
          <w:bCs/>
          <w:szCs w:val="28"/>
        </w:rPr>
      </w:pPr>
      <w:r>
        <w:rPr>
          <w:bCs/>
          <w:szCs w:val="28"/>
        </w:rPr>
        <w:t>Постановление Правительства Ленинградской области, регулирующее порядок реализации указанного областного закона.</w:t>
      </w:r>
    </w:p>
    <w:p w:rsidR="005A18CD" w:rsidRDefault="005A18CD" w:rsidP="005A18CD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DA28C7" w:rsidRDefault="00DA28C7" w:rsidP="00DA28C7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Первый заместитель</w:t>
      </w:r>
    </w:p>
    <w:p w:rsidR="00DA28C7" w:rsidRDefault="00DA28C7" w:rsidP="00DA28C7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председателя комитета</w:t>
      </w:r>
    </w:p>
    <w:p w:rsidR="00DA28C7" w:rsidRDefault="00DA28C7" w:rsidP="00DA28C7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молодежной политике</w:t>
      </w:r>
    </w:p>
    <w:p w:rsidR="00DA28C7" w:rsidRDefault="00DA28C7" w:rsidP="00DA28C7">
      <w:pPr>
        <w:spacing w:line="240" w:lineRule="auto"/>
        <w:ind w:firstLine="0"/>
      </w:pPr>
      <w:r>
        <w:rPr>
          <w:bCs/>
          <w:szCs w:val="28"/>
        </w:rPr>
        <w:t xml:space="preserve">Ленинградской области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А.Г. Орлов</w:t>
      </w:r>
    </w:p>
    <w:p w:rsidR="005A18CD" w:rsidRDefault="005A18CD" w:rsidP="005A18CD">
      <w:pPr>
        <w:spacing w:line="240" w:lineRule="auto"/>
        <w:ind w:firstLine="0"/>
        <w:rPr>
          <w:szCs w:val="28"/>
        </w:rPr>
      </w:pPr>
      <w:bookmarkStart w:id="0" w:name="_GoBack"/>
      <w:bookmarkEnd w:id="0"/>
    </w:p>
    <w:p w:rsidR="005A18CD" w:rsidRDefault="005A18CD" w:rsidP="005A18CD"/>
    <w:p w:rsidR="005A18CD" w:rsidRDefault="005A18CD" w:rsidP="005A18CD"/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CD"/>
    <w:rsid w:val="005A18CD"/>
    <w:rsid w:val="00A65E55"/>
    <w:rsid w:val="00B637D8"/>
    <w:rsid w:val="00DA28C7"/>
    <w:rsid w:val="00DC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CD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1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A18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CD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1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A1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4</cp:revision>
  <dcterms:created xsi:type="dcterms:W3CDTF">2018-01-30T11:39:00Z</dcterms:created>
  <dcterms:modified xsi:type="dcterms:W3CDTF">2018-02-14T11:14:00Z</dcterms:modified>
</cp:coreProperties>
</file>