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71E" w:rsidRPr="00FE571E" w:rsidRDefault="00FE571E" w:rsidP="001D7508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FE571E">
        <w:rPr>
          <w:rFonts w:ascii="Times New Roman" w:hAnsi="Times New Roman" w:cs="Times New Roman"/>
          <w:sz w:val="28"/>
          <w:szCs w:val="28"/>
        </w:rPr>
        <w:t>Председателю</w:t>
      </w:r>
    </w:p>
    <w:p w:rsidR="00FE571E" w:rsidRPr="00FE571E" w:rsidRDefault="00FE571E" w:rsidP="001D7508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FE571E">
        <w:rPr>
          <w:rFonts w:ascii="Times New Roman" w:hAnsi="Times New Roman" w:cs="Times New Roman"/>
          <w:sz w:val="28"/>
          <w:szCs w:val="28"/>
        </w:rPr>
        <w:t>Законодательного собрания</w:t>
      </w:r>
    </w:p>
    <w:p w:rsidR="00FE571E" w:rsidRDefault="00FE571E" w:rsidP="001D7508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FE571E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1D7508" w:rsidRPr="00FE571E" w:rsidRDefault="001D7508" w:rsidP="001D7508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:rsidR="00FE571E" w:rsidRPr="00FE571E" w:rsidRDefault="00FE571E" w:rsidP="00FE571E">
      <w:pPr>
        <w:ind w:left="5103"/>
        <w:rPr>
          <w:rFonts w:ascii="Times New Roman" w:hAnsi="Times New Roman" w:cs="Times New Roman"/>
          <w:sz w:val="28"/>
          <w:szCs w:val="28"/>
        </w:rPr>
      </w:pPr>
      <w:r w:rsidRPr="00FE571E">
        <w:rPr>
          <w:rFonts w:ascii="Times New Roman" w:hAnsi="Times New Roman" w:cs="Times New Roman"/>
          <w:sz w:val="28"/>
          <w:szCs w:val="28"/>
        </w:rPr>
        <w:t xml:space="preserve">С.М. </w:t>
      </w:r>
      <w:proofErr w:type="spellStart"/>
      <w:r w:rsidRPr="00FE571E">
        <w:rPr>
          <w:rFonts w:ascii="Times New Roman" w:hAnsi="Times New Roman" w:cs="Times New Roman"/>
          <w:sz w:val="28"/>
          <w:szCs w:val="28"/>
        </w:rPr>
        <w:t>Бебенину</w:t>
      </w:r>
      <w:proofErr w:type="spellEnd"/>
    </w:p>
    <w:p w:rsidR="00FE571E" w:rsidRPr="00FE571E" w:rsidRDefault="00FE571E" w:rsidP="00FE571E">
      <w:pPr>
        <w:rPr>
          <w:rFonts w:ascii="Times New Roman" w:hAnsi="Times New Roman" w:cs="Times New Roman"/>
          <w:sz w:val="28"/>
          <w:szCs w:val="28"/>
        </w:rPr>
      </w:pPr>
    </w:p>
    <w:p w:rsidR="00FE571E" w:rsidRPr="00FE571E" w:rsidRDefault="00FE571E" w:rsidP="00FE571E">
      <w:pPr>
        <w:jc w:val="center"/>
        <w:rPr>
          <w:rFonts w:ascii="Times New Roman" w:hAnsi="Times New Roman" w:cs="Times New Roman"/>
          <w:sz w:val="28"/>
          <w:szCs w:val="28"/>
        </w:rPr>
      </w:pPr>
      <w:r w:rsidRPr="00FE571E">
        <w:rPr>
          <w:rFonts w:ascii="Times New Roman" w:hAnsi="Times New Roman" w:cs="Times New Roman"/>
          <w:sz w:val="28"/>
          <w:szCs w:val="28"/>
        </w:rPr>
        <w:t>Уважаемый Сергей Михайлович!</w:t>
      </w:r>
    </w:p>
    <w:p w:rsidR="00FE571E" w:rsidRPr="00FE571E" w:rsidRDefault="00FE571E" w:rsidP="00FE571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71E">
        <w:rPr>
          <w:rFonts w:ascii="Times New Roman" w:hAnsi="Times New Roman" w:cs="Times New Roman"/>
          <w:sz w:val="28"/>
          <w:szCs w:val="28"/>
        </w:rPr>
        <w:t xml:space="preserve">В соответствии со статьей 31 Устава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«О внесении изменения в </w:t>
      </w:r>
      <w:r>
        <w:rPr>
          <w:rFonts w:ascii="Times New Roman" w:hAnsi="Times New Roman" w:cs="Times New Roman"/>
          <w:sz w:val="28"/>
          <w:szCs w:val="28"/>
        </w:rPr>
        <w:t xml:space="preserve">статью 1 </w:t>
      </w:r>
      <w:r w:rsidRPr="00FE571E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FE571E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E571E">
        <w:rPr>
          <w:rFonts w:ascii="Times New Roman" w:hAnsi="Times New Roman" w:cs="Times New Roman"/>
          <w:sz w:val="28"/>
          <w:szCs w:val="28"/>
        </w:rPr>
        <w:t xml:space="preserve"> «О </w:t>
      </w:r>
      <w:r>
        <w:rPr>
          <w:rFonts w:ascii="Times New Roman" w:hAnsi="Times New Roman" w:cs="Times New Roman"/>
          <w:sz w:val="28"/>
          <w:szCs w:val="28"/>
        </w:rPr>
        <w:t>ставках налога на игорный бизнес в Ленинградской области</w:t>
      </w:r>
      <w:r w:rsidRPr="00FE571E">
        <w:rPr>
          <w:rFonts w:ascii="Times New Roman" w:hAnsi="Times New Roman" w:cs="Times New Roman"/>
          <w:sz w:val="28"/>
          <w:szCs w:val="28"/>
        </w:rPr>
        <w:t>».</w:t>
      </w:r>
    </w:p>
    <w:p w:rsidR="00FE571E" w:rsidRPr="00FE571E" w:rsidRDefault="00FE571E" w:rsidP="00FE571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71E">
        <w:rPr>
          <w:rFonts w:ascii="Times New Roman" w:hAnsi="Times New Roman" w:cs="Times New Roman"/>
          <w:sz w:val="28"/>
          <w:szCs w:val="28"/>
        </w:rPr>
        <w:t>Приложение:</w:t>
      </w:r>
    </w:p>
    <w:p w:rsidR="00FE571E" w:rsidRPr="00FE571E" w:rsidRDefault="00FE571E" w:rsidP="00FE571E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71E">
        <w:rPr>
          <w:rFonts w:ascii="Times New Roman" w:hAnsi="Times New Roman" w:cs="Times New Roman"/>
          <w:sz w:val="28"/>
          <w:szCs w:val="28"/>
        </w:rPr>
        <w:t xml:space="preserve">Проект областного закона «О внесении изменения в </w:t>
      </w:r>
      <w:r>
        <w:rPr>
          <w:rFonts w:ascii="Times New Roman" w:hAnsi="Times New Roman" w:cs="Times New Roman"/>
          <w:sz w:val="28"/>
          <w:szCs w:val="28"/>
        </w:rPr>
        <w:t xml:space="preserve">статью 1 </w:t>
      </w:r>
      <w:r w:rsidRPr="00FE571E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FE571E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E571E">
        <w:rPr>
          <w:rFonts w:ascii="Times New Roman" w:hAnsi="Times New Roman" w:cs="Times New Roman"/>
          <w:sz w:val="28"/>
          <w:szCs w:val="28"/>
        </w:rPr>
        <w:t xml:space="preserve"> «О </w:t>
      </w:r>
      <w:r>
        <w:rPr>
          <w:rFonts w:ascii="Times New Roman" w:hAnsi="Times New Roman" w:cs="Times New Roman"/>
          <w:sz w:val="28"/>
          <w:szCs w:val="28"/>
        </w:rPr>
        <w:t>ставках налога на игорный бизнес в Ленинградской области</w:t>
      </w:r>
      <w:r w:rsidRPr="00FE571E">
        <w:rPr>
          <w:rFonts w:ascii="Times New Roman" w:hAnsi="Times New Roman" w:cs="Times New Roman"/>
          <w:sz w:val="28"/>
          <w:szCs w:val="28"/>
        </w:rPr>
        <w:t xml:space="preserve">» на ___ </w:t>
      </w:r>
      <w:proofErr w:type="gramStart"/>
      <w:r w:rsidRPr="00FE571E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FE571E">
        <w:rPr>
          <w:rFonts w:ascii="Times New Roman" w:hAnsi="Times New Roman" w:cs="Times New Roman"/>
          <w:sz w:val="28"/>
          <w:szCs w:val="28"/>
        </w:rPr>
        <w:t>. в 1экз.;</w:t>
      </w:r>
    </w:p>
    <w:p w:rsidR="00FE571E" w:rsidRPr="00FE571E" w:rsidRDefault="00AB3787" w:rsidP="00FE571E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Обоснование необходимости принятия областного закона (п</w:t>
      </w:r>
      <w:r w:rsidR="00FE571E" w:rsidRPr="00FE571E">
        <w:rPr>
          <w:rFonts w:ascii="Times New Roman" w:hAnsi="Times New Roman" w:cs="Times New Roman"/>
          <w:sz w:val="28"/>
          <w:szCs w:val="28"/>
        </w:rPr>
        <w:t>ояснительная записка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FE571E" w:rsidRPr="00FE571E">
        <w:rPr>
          <w:rFonts w:ascii="Times New Roman" w:hAnsi="Times New Roman" w:cs="Times New Roman"/>
          <w:sz w:val="28"/>
          <w:szCs w:val="28"/>
        </w:rPr>
        <w:t xml:space="preserve"> «О внесении изменения в </w:t>
      </w:r>
      <w:r w:rsidR="00FE571E">
        <w:rPr>
          <w:rFonts w:ascii="Times New Roman" w:hAnsi="Times New Roman" w:cs="Times New Roman"/>
          <w:sz w:val="28"/>
          <w:szCs w:val="28"/>
        </w:rPr>
        <w:t xml:space="preserve">статью 1 </w:t>
      </w:r>
      <w:r w:rsidR="00FE571E" w:rsidRPr="00FE571E">
        <w:rPr>
          <w:rFonts w:ascii="Times New Roman" w:hAnsi="Times New Roman" w:cs="Times New Roman"/>
          <w:sz w:val="28"/>
          <w:szCs w:val="28"/>
        </w:rPr>
        <w:t>областно</w:t>
      </w:r>
      <w:r w:rsidR="00FE571E">
        <w:rPr>
          <w:rFonts w:ascii="Times New Roman" w:hAnsi="Times New Roman" w:cs="Times New Roman"/>
          <w:sz w:val="28"/>
          <w:szCs w:val="28"/>
        </w:rPr>
        <w:t>го</w:t>
      </w:r>
      <w:r w:rsidR="00FE571E" w:rsidRPr="00FE571E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E571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br/>
      </w:r>
      <w:r w:rsidR="00FE571E" w:rsidRPr="00FE571E">
        <w:rPr>
          <w:rFonts w:ascii="Times New Roman" w:hAnsi="Times New Roman" w:cs="Times New Roman"/>
          <w:sz w:val="28"/>
          <w:szCs w:val="28"/>
        </w:rPr>
        <w:t xml:space="preserve">«О </w:t>
      </w:r>
      <w:r w:rsidR="00FE571E">
        <w:rPr>
          <w:rFonts w:ascii="Times New Roman" w:hAnsi="Times New Roman" w:cs="Times New Roman"/>
          <w:sz w:val="28"/>
          <w:szCs w:val="28"/>
        </w:rPr>
        <w:t>ставках налога на игорный бизнес в Ленинградской области</w:t>
      </w:r>
      <w:r w:rsidR="00FE571E" w:rsidRPr="00FE571E">
        <w:rPr>
          <w:rFonts w:ascii="Times New Roman" w:hAnsi="Times New Roman" w:cs="Times New Roman"/>
          <w:sz w:val="28"/>
          <w:szCs w:val="28"/>
        </w:rPr>
        <w:t>»</w:t>
      </w:r>
      <w:r w:rsidR="00FE571E">
        <w:rPr>
          <w:rFonts w:ascii="Times New Roman" w:hAnsi="Times New Roman" w:cs="Times New Roman"/>
          <w:sz w:val="28"/>
          <w:szCs w:val="28"/>
        </w:rPr>
        <w:t xml:space="preserve"> </w:t>
      </w:r>
      <w:r w:rsidR="00FE571E" w:rsidRPr="00FE571E">
        <w:rPr>
          <w:rFonts w:ascii="Times New Roman" w:hAnsi="Times New Roman" w:cs="Times New Roman"/>
          <w:sz w:val="28"/>
          <w:szCs w:val="28"/>
        </w:rPr>
        <w:t xml:space="preserve">на ___ </w:t>
      </w:r>
      <w:proofErr w:type="gramStart"/>
      <w:r w:rsidR="00FE571E" w:rsidRPr="00FE571E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FE571E" w:rsidRPr="00FE571E">
        <w:rPr>
          <w:rFonts w:ascii="Times New Roman" w:hAnsi="Times New Roman" w:cs="Times New Roman"/>
          <w:sz w:val="28"/>
          <w:szCs w:val="28"/>
        </w:rPr>
        <w:t>. в 1экз.;</w:t>
      </w:r>
    </w:p>
    <w:p w:rsidR="00FE571E" w:rsidRPr="00FE571E" w:rsidRDefault="00FE571E" w:rsidP="00FE571E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71E">
        <w:rPr>
          <w:rFonts w:ascii="Times New Roman" w:hAnsi="Times New Roman" w:cs="Times New Roman"/>
          <w:sz w:val="28"/>
          <w:szCs w:val="28"/>
        </w:rPr>
        <w:t xml:space="preserve">Справка о состоянии законодательства в сфере правового регулирования проекта областного закона «О внесении изменения в </w:t>
      </w:r>
      <w:r>
        <w:rPr>
          <w:rFonts w:ascii="Times New Roman" w:hAnsi="Times New Roman" w:cs="Times New Roman"/>
          <w:sz w:val="28"/>
          <w:szCs w:val="28"/>
        </w:rPr>
        <w:t xml:space="preserve">статью 1 </w:t>
      </w:r>
      <w:r w:rsidRPr="00FE571E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FE571E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B3787">
        <w:rPr>
          <w:rFonts w:ascii="Times New Roman" w:hAnsi="Times New Roman" w:cs="Times New Roman"/>
          <w:sz w:val="28"/>
          <w:szCs w:val="28"/>
        </w:rPr>
        <w:br/>
      </w:r>
      <w:r w:rsidRPr="00FE571E">
        <w:rPr>
          <w:rFonts w:ascii="Times New Roman" w:hAnsi="Times New Roman" w:cs="Times New Roman"/>
          <w:sz w:val="28"/>
          <w:szCs w:val="28"/>
        </w:rPr>
        <w:t xml:space="preserve">«О </w:t>
      </w:r>
      <w:r>
        <w:rPr>
          <w:rFonts w:ascii="Times New Roman" w:hAnsi="Times New Roman" w:cs="Times New Roman"/>
          <w:sz w:val="28"/>
          <w:szCs w:val="28"/>
        </w:rPr>
        <w:t>ставках налога на игорный бизнес в Ленинградской области</w:t>
      </w:r>
      <w:r w:rsidRPr="00FE571E">
        <w:rPr>
          <w:rFonts w:ascii="Times New Roman" w:hAnsi="Times New Roman" w:cs="Times New Roman"/>
          <w:sz w:val="28"/>
          <w:szCs w:val="28"/>
        </w:rPr>
        <w:t xml:space="preserve">» на ___ </w:t>
      </w:r>
      <w:proofErr w:type="gramStart"/>
      <w:r w:rsidRPr="00FE571E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FE571E">
        <w:rPr>
          <w:rFonts w:ascii="Times New Roman" w:hAnsi="Times New Roman" w:cs="Times New Roman"/>
          <w:sz w:val="28"/>
          <w:szCs w:val="28"/>
        </w:rPr>
        <w:t>. в 1 экз.;</w:t>
      </w:r>
    </w:p>
    <w:p w:rsidR="00FE571E" w:rsidRPr="00FE571E" w:rsidRDefault="00FE571E" w:rsidP="00FE571E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71E">
        <w:rPr>
          <w:rFonts w:ascii="Times New Roman" w:hAnsi="Times New Roman" w:cs="Times New Roman"/>
          <w:sz w:val="28"/>
          <w:szCs w:val="28"/>
        </w:rPr>
        <w:t xml:space="preserve">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«О внесении изменения в </w:t>
      </w:r>
      <w:r>
        <w:rPr>
          <w:rFonts w:ascii="Times New Roman" w:hAnsi="Times New Roman" w:cs="Times New Roman"/>
          <w:sz w:val="28"/>
          <w:szCs w:val="28"/>
        </w:rPr>
        <w:t xml:space="preserve">статью 1 </w:t>
      </w:r>
      <w:r w:rsidRPr="00FE571E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FE571E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E571E">
        <w:rPr>
          <w:rFonts w:ascii="Times New Roman" w:hAnsi="Times New Roman" w:cs="Times New Roman"/>
          <w:sz w:val="28"/>
          <w:szCs w:val="28"/>
        </w:rPr>
        <w:t xml:space="preserve"> «О </w:t>
      </w:r>
      <w:r>
        <w:rPr>
          <w:rFonts w:ascii="Times New Roman" w:hAnsi="Times New Roman" w:cs="Times New Roman"/>
          <w:sz w:val="28"/>
          <w:szCs w:val="28"/>
        </w:rPr>
        <w:t>ставках налога на игорный бизнес в Ленинградской области</w:t>
      </w:r>
      <w:r w:rsidRPr="00FE571E">
        <w:rPr>
          <w:rFonts w:ascii="Times New Roman" w:hAnsi="Times New Roman" w:cs="Times New Roman"/>
          <w:sz w:val="28"/>
          <w:szCs w:val="28"/>
        </w:rPr>
        <w:t xml:space="preserve">» на ___ </w:t>
      </w:r>
      <w:proofErr w:type="gramStart"/>
      <w:r w:rsidRPr="00FE571E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FE571E">
        <w:rPr>
          <w:rFonts w:ascii="Times New Roman" w:hAnsi="Times New Roman" w:cs="Times New Roman"/>
          <w:sz w:val="28"/>
          <w:szCs w:val="28"/>
        </w:rPr>
        <w:t>. в 1 экз.;</w:t>
      </w:r>
    </w:p>
    <w:p w:rsidR="00FE571E" w:rsidRPr="00FE571E" w:rsidRDefault="00FE571E" w:rsidP="00FE571E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571E">
        <w:rPr>
          <w:rFonts w:ascii="Times New Roman" w:hAnsi="Times New Roman" w:cs="Times New Roman"/>
          <w:sz w:val="28"/>
          <w:szCs w:val="28"/>
        </w:rPr>
        <w:t>Финансово-экономическое обоснова</w:t>
      </w:r>
      <w:r w:rsidR="00AB3787">
        <w:rPr>
          <w:rFonts w:ascii="Times New Roman" w:hAnsi="Times New Roman" w:cs="Times New Roman"/>
          <w:sz w:val="28"/>
          <w:szCs w:val="28"/>
        </w:rPr>
        <w:t>ние к проекту областного закона</w:t>
      </w:r>
      <w:r w:rsidR="00AB3787">
        <w:rPr>
          <w:rFonts w:ascii="Times New Roman" w:hAnsi="Times New Roman" w:cs="Times New Roman"/>
          <w:sz w:val="28"/>
          <w:szCs w:val="28"/>
        </w:rPr>
        <w:br/>
      </w:r>
      <w:r w:rsidRPr="00FE571E">
        <w:rPr>
          <w:rFonts w:ascii="Times New Roman" w:hAnsi="Times New Roman" w:cs="Times New Roman"/>
          <w:sz w:val="28"/>
          <w:szCs w:val="28"/>
        </w:rPr>
        <w:t xml:space="preserve">«О внесении изменения в </w:t>
      </w:r>
      <w:r>
        <w:rPr>
          <w:rFonts w:ascii="Times New Roman" w:hAnsi="Times New Roman" w:cs="Times New Roman"/>
          <w:sz w:val="28"/>
          <w:szCs w:val="28"/>
        </w:rPr>
        <w:t xml:space="preserve">статью 1 </w:t>
      </w:r>
      <w:r w:rsidRPr="00FE571E">
        <w:rPr>
          <w:rFonts w:ascii="Times New Roman" w:hAnsi="Times New Roman" w:cs="Times New Roman"/>
          <w:sz w:val="28"/>
          <w:szCs w:val="28"/>
        </w:rPr>
        <w:t>областно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FE571E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E571E">
        <w:rPr>
          <w:rFonts w:ascii="Times New Roman" w:hAnsi="Times New Roman" w:cs="Times New Roman"/>
          <w:sz w:val="28"/>
          <w:szCs w:val="28"/>
        </w:rPr>
        <w:t xml:space="preserve"> «О </w:t>
      </w:r>
      <w:r>
        <w:rPr>
          <w:rFonts w:ascii="Times New Roman" w:hAnsi="Times New Roman" w:cs="Times New Roman"/>
          <w:sz w:val="28"/>
          <w:szCs w:val="28"/>
        </w:rPr>
        <w:t>ставках налога на игорный бизнес в Ленинградской области</w:t>
      </w:r>
      <w:r w:rsidRPr="00FE571E">
        <w:rPr>
          <w:rFonts w:ascii="Times New Roman" w:hAnsi="Times New Roman" w:cs="Times New Roman"/>
          <w:sz w:val="28"/>
          <w:szCs w:val="28"/>
        </w:rPr>
        <w:t xml:space="preserve">» на ___ </w:t>
      </w:r>
      <w:proofErr w:type="gramStart"/>
      <w:r w:rsidRPr="00FE571E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FE571E">
        <w:rPr>
          <w:rFonts w:ascii="Times New Roman" w:hAnsi="Times New Roman" w:cs="Times New Roman"/>
          <w:sz w:val="28"/>
          <w:szCs w:val="28"/>
        </w:rPr>
        <w:t>. в 1 экз.;</w:t>
      </w:r>
    </w:p>
    <w:p w:rsidR="00FE571E" w:rsidRPr="00FE571E" w:rsidRDefault="00FE571E" w:rsidP="00FE571E">
      <w:pPr>
        <w:pStyle w:val="a3"/>
        <w:numPr>
          <w:ilvl w:val="0"/>
          <w:numId w:val="1"/>
        </w:numPr>
        <w:tabs>
          <w:tab w:val="num" w:pos="0"/>
        </w:tabs>
        <w:ind w:left="0" w:firstLine="709"/>
        <w:jc w:val="both"/>
        <w:rPr>
          <w:sz w:val="28"/>
          <w:szCs w:val="28"/>
        </w:rPr>
      </w:pPr>
      <w:r w:rsidRPr="00FE571E">
        <w:rPr>
          <w:sz w:val="28"/>
          <w:szCs w:val="28"/>
        </w:rPr>
        <w:t>Предложения о необходимости разработки нормативных правовых актов, принятие которых необходимо д</w:t>
      </w:r>
      <w:r w:rsidR="00AB3787">
        <w:rPr>
          <w:sz w:val="28"/>
          <w:szCs w:val="28"/>
        </w:rPr>
        <w:t>ля реализации областного закона</w:t>
      </w:r>
      <w:r w:rsidR="00AB3787">
        <w:rPr>
          <w:sz w:val="28"/>
          <w:szCs w:val="28"/>
        </w:rPr>
        <w:br/>
      </w:r>
      <w:r w:rsidRPr="00FE571E">
        <w:rPr>
          <w:sz w:val="28"/>
          <w:szCs w:val="28"/>
        </w:rPr>
        <w:t xml:space="preserve">«О внесении изменения в </w:t>
      </w:r>
      <w:r>
        <w:rPr>
          <w:sz w:val="28"/>
          <w:szCs w:val="28"/>
        </w:rPr>
        <w:t xml:space="preserve">статью 1 </w:t>
      </w:r>
      <w:r w:rsidRPr="00FE571E">
        <w:rPr>
          <w:sz w:val="28"/>
          <w:szCs w:val="28"/>
        </w:rPr>
        <w:t>областно</w:t>
      </w:r>
      <w:r>
        <w:rPr>
          <w:sz w:val="28"/>
          <w:szCs w:val="28"/>
        </w:rPr>
        <w:t>го</w:t>
      </w:r>
      <w:r w:rsidRPr="00FE571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FE571E">
        <w:rPr>
          <w:sz w:val="28"/>
          <w:szCs w:val="28"/>
        </w:rPr>
        <w:t xml:space="preserve"> «О </w:t>
      </w:r>
      <w:r>
        <w:rPr>
          <w:sz w:val="28"/>
          <w:szCs w:val="28"/>
        </w:rPr>
        <w:t>ставках налога на игорный бизнес в Ленинградской области</w:t>
      </w:r>
      <w:r w:rsidRPr="00FE571E">
        <w:rPr>
          <w:sz w:val="28"/>
          <w:szCs w:val="28"/>
        </w:rPr>
        <w:t xml:space="preserve">» на ___ </w:t>
      </w:r>
      <w:proofErr w:type="gramStart"/>
      <w:r w:rsidRPr="00FE571E">
        <w:rPr>
          <w:sz w:val="28"/>
          <w:szCs w:val="28"/>
        </w:rPr>
        <w:t>л</w:t>
      </w:r>
      <w:proofErr w:type="gramEnd"/>
      <w:r w:rsidRPr="00FE571E">
        <w:rPr>
          <w:sz w:val="28"/>
          <w:szCs w:val="28"/>
        </w:rPr>
        <w:t>. в 1 экз.</w:t>
      </w:r>
    </w:p>
    <w:p w:rsidR="00FE571E" w:rsidRDefault="00FE571E" w:rsidP="00FE571E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4821"/>
      </w:tblGrid>
      <w:tr w:rsidR="001D7508" w:rsidTr="001D7508">
        <w:tc>
          <w:tcPr>
            <w:tcW w:w="5210" w:type="dxa"/>
          </w:tcPr>
          <w:p w:rsidR="001D7508" w:rsidRDefault="001D7508" w:rsidP="001D75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Депутаты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Законодательного собрания Ленинградской области</w:t>
            </w:r>
          </w:p>
        </w:tc>
        <w:tc>
          <w:tcPr>
            <w:tcW w:w="4821" w:type="dxa"/>
          </w:tcPr>
          <w:p w:rsidR="001D7508" w:rsidRDefault="001D7508" w:rsidP="001D7508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Т.В. </w:t>
            </w:r>
            <w:proofErr w:type="spellStart"/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Бездетко</w:t>
            </w:r>
            <w:proofErr w:type="spellEnd"/>
          </w:p>
          <w:p w:rsidR="001D7508" w:rsidRDefault="001D7508" w:rsidP="001D7508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И.Ф.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Гилязов</w:t>
            </w:r>
            <w:proofErr w:type="spellEnd"/>
          </w:p>
          <w:p w:rsidR="001D7508" w:rsidRDefault="001D7508" w:rsidP="001D7508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С.Л. Потапова</w:t>
            </w:r>
          </w:p>
          <w:p w:rsidR="001D7508" w:rsidRDefault="001D7508" w:rsidP="001D7508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Л.М. Пункина</w:t>
            </w:r>
          </w:p>
          <w:p w:rsidR="001D7508" w:rsidRDefault="001D7508" w:rsidP="001D7508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Н.И.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Пустотин</w:t>
            </w:r>
            <w:proofErr w:type="spellEnd"/>
          </w:p>
        </w:tc>
      </w:tr>
    </w:tbl>
    <w:p w:rsidR="001D7508" w:rsidRDefault="001D7508" w:rsidP="00A31C8B">
      <w:pPr>
        <w:pStyle w:val="ConsPlusTitle"/>
        <w:ind w:left="5103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ПРОЕКТ</w:t>
      </w:r>
    </w:p>
    <w:p w:rsidR="001D7508" w:rsidRDefault="001D7508" w:rsidP="001D7508">
      <w:pPr>
        <w:pStyle w:val="ConsPlusTitle"/>
        <w:ind w:left="5103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A31C8B" w:rsidRDefault="001D7508" w:rsidP="001D7508">
      <w:pPr>
        <w:pStyle w:val="ConsPlusTitle"/>
        <w:ind w:left="6237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Вно</w:t>
      </w:r>
      <w:r w:rsidR="00A31C8B" w:rsidRPr="00F86BB6">
        <w:rPr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sz w:val="28"/>
          <w:szCs w:val="28"/>
        </w:rPr>
        <w:t>ят депутаты</w:t>
      </w:r>
    </w:p>
    <w:p w:rsidR="00A31C8B" w:rsidRPr="00F86BB6" w:rsidRDefault="00A31C8B" w:rsidP="001D7508">
      <w:pPr>
        <w:pStyle w:val="ConsPlusTitle"/>
        <w:ind w:left="6237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F86BB6">
        <w:rPr>
          <w:rFonts w:ascii="Times New Roman" w:hAnsi="Times New Roman" w:cs="Times New Roman"/>
          <w:b w:val="0"/>
          <w:sz w:val="28"/>
          <w:szCs w:val="28"/>
        </w:rPr>
        <w:t>Законодательного собрания</w:t>
      </w:r>
    </w:p>
    <w:p w:rsidR="00A31C8B" w:rsidRPr="00F86BB6" w:rsidRDefault="00A31C8B" w:rsidP="001D7508">
      <w:pPr>
        <w:ind w:left="6237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86BB6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1D7508" w:rsidRPr="00FE571E">
        <w:rPr>
          <w:rFonts w:ascii="Times New Roman" w:hAnsi="Times New Roman" w:cs="Times New Roman"/>
          <w:sz w:val="28"/>
          <w:szCs w:val="28"/>
        </w:rPr>
        <w:t>Т.В. </w:t>
      </w:r>
      <w:proofErr w:type="spellStart"/>
      <w:r w:rsidR="001D7508" w:rsidRPr="00FE571E">
        <w:rPr>
          <w:rFonts w:ascii="Times New Roman" w:hAnsi="Times New Roman" w:cs="Times New Roman"/>
          <w:sz w:val="28"/>
          <w:szCs w:val="28"/>
        </w:rPr>
        <w:t>Бездетко</w:t>
      </w:r>
      <w:proofErr w:type="spellEnd"/>
      <w:r w:rsidR="001D7508">
        <w:rPr>
          <w:rFonts w:ascii="Times New Roman" w:hAnsi="Times New Roman" w:cs="Times New Roman"/>
          <w:sz w:val="28"/>
          <w:szCs w:val="28"/>
        </w:rPr>
        <w:t>, И.Ф. </w:t>
      </w:r>
      <w:proofErr w:type="spellStart"/>
      <w:r w:rsidR="001D7508">
        <w:rPr>
          <w:rFonts w:ascii="Times New Roman" w:hAnsi="Times New Roman" w:cs="Times New Roman"/>
          <w:sz w:val="28"/>
          <w:szCs w:val="28"/>
        </w:rPr>
        <w:t>Гилязов</w:t>
      </w:r>
      <w:proofErr w:type="spellEnd"/>
      <w:r w:rsidR="001D7508">
        <w:rPr>
          <w:rFonts w:ascii="Times New Roman" w:hAnsi="Times New Roman" w:cs="Times New Roman"/>
          <w:sz w:val="28"/>
          <w:szCs w:val="28"/>
        </w:rPr>
        <w:t xml:space="preserve">, </w:t>
      </w:r>
      <w:r w:rsidR="001D7508" w:rsidRPr="00FE571E">
        <w:rPr>
          <w:rFonts w:ascii="Times New Roman" w:hAnsi="Times New Roman" w:cs="Times New Roman"/>
          <w:sz w:val="28"/>
          <w:szCs w:val="28"/>
        </w:rPr>
        <w:t>С.Л. Потапова</w:t>
      </w:r>
      <w:r w:rsidR="001D7508">
        <w:rPr>
          <w:rFonts w:ascii="Times New Roman" w:hAnsi="Times New Roman" w:cs="Times New Roman"/>
          <w:sz w:val="28"/>
          <w:szCs w:val="28"/>
        </w:rPr>
        <w:t xml:space="preserve">, </w:t>
      </w:r>
      <w:r w:rsidR="001D7508" w:rsidRPr="00FE571E">
        <w:rPr>
          <w:rFonts w:ascii="Times New Roman" w:hAnsi="Times New Roman" w:cs="Times New Roman"/>
          <w:sz w:val="28"/>
          <w:szCs w:val="28"/>
        </w:rPr>
        <w:t>Л.М. Пункина</w:t>
      </w:r>
      <w:r w:rsidR="001D7508">
        <w:rPr>
          <w:rFonts w:ascii="Times New Roman" w:hAnsi="Times New Roman" w:cs="Times New Roman"/>
          <w:sz w:val="28"/>
          <w:szCs w:val="28"/>
        </w:rPr>
        <w:t>, Н.И. </w:t>
      </w:r>
      <w:proofErr w:type="spellStart"/>
      <w:r w:rsidR="001D7508">
        <w:rPr>
          <w:rFonts w:ascii="Times New Roman" w:hAnsi="Times New Roman" w:cs="Times New Roman"/>
          <w:sz w:val="28"/>
          <w:szCs w:val="28"/>
        </w:rPr>
        <w:t>Пустотин</w:t>
      </w:r>
      <w:proofErr w:type="spellEnd"/>
    </w:p>
    <w:p w:rsidR="00A31C8B" w:rsidRPr="00F86BB6" w:rsidRDefault="00A31C8B" w:rsidP="00A31C8B">
      <w:pP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31C8B" w:rsidRPr="00C95D84" w:rsidRDefault="00A31C8B" w:rsidP="00A31C8B">
      <w:pPr>
        <w:tabs>
          <w:tab w:val="left" w:pos="993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31C8B" w:rsidRPr="00C95D84" w:rsidRDefault="00A31C8B" w:rsidP="00A31C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D84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A31C8B" w:rsidRDefault="00A31C8B" w:rsidP="00A31C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1C8B" w:rsidRPr="00C95D84" w:rsidRDefault="00A31C8B" w:rsidP="00A31C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1C8B" w:rsidRPr="00C95D84" w:rsidRDefault="00A31C8B" w:rsidP="00A31C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D84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A31C8B" w:rsidRDefault="00A31C8B" w:rsidP="00A31C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1C8B" w:rsidRDefault="00A31C8B" w:rsidP="00A31C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1C8B" w:rsidRPr="00C95D84" w:rsidRDefault="00A31C8B" w:rsidP="00A31C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статью 1 областного закона «О ставках налога </w:t>
      </w:r>
      <w:r>
        <w:rPr>
          <w:rFonts w:ascii="Times New Roman" w:hAnsi="Times New Roman" w:cs="Times New Roman"/>
          <w:b/>
          <w:sz w:val="28"/>
          <w:szCs w:val="28"/>
        </w:rPr>
        <w:br/>
        <w:t>на игорный бизнес в Ленинградской области»</w:t>
      </w:r>
    </w:p>
    <w:p w:rsidR="00A31C8B" w:rsidRPr="00C95D84" w:rsidRDefault="00A31C8B" w:rsidP="00A31C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1C8B" w:rsidRPr="005D2C13" w:rsidRDefault="00A31C8B" w:rsidP="00A31C8B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D2C13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A31C8B" w:rsidRDefault="00A31C8B" w:rsidP="00A31C8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1C8B" w:rsidRDefault="00A31C8B" w:rsidP="00A31C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07DCF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hyperlink r:id="rId5" w:history="1">
        <w:r w:rsidRPr="00A07DCF">
          <w:rPr>
            <w:rFonts w:ascii="Times New Roman" w:hAnsi="Times New Roman" w:cs="Times New Roman"/>
            <w:bCs/>
            <w:sz w:val="28"/>
            <w:szCs w:val="28"/>
          </w:rPr>
          <w:t>статью 1</w:t>
        </w:r>
      </w:hyperlink>
      <w:r w:rsidRPr="00A07DCF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от 13 июля 2004 года N 37-оз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A07DCF">
        <w:rPr>
          <w:rFonts w:ascii="Times New Roman" w:hAnsi="Times New Roman" w:cs="Times New Roman"/>
          <w:bCs/>
          <w:sz w:val="28"/>
          <w:szCs w:val="28"/>
        </w:rPr>
        <w:t>О ставках налога на игорный бизнес в 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A07DC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05518">
        <w:rPr>
          <w:rFonts w:ascii="Times New Roman" w:hAnsi="Times New Roman" w:cs="Times New Roman"/>
          <w:bCs/>
          <w:sz w:val="28"/>
          <w:szCs w:val="28"/>
        </w:rPr>
        <w:t>(с</w:t>
      </w:r>
      <w:r w:rsidR="005C56CE" w:rsidRPr="00105518">
        <w:rPr>
          <w:rFonts w:ascii="Times New Roman" w:hAnsi="Times New Roman" w:cs="Times New Roman"/>
          <w:bCs/>
          <w:sz w:val="28"/>
          <w:szCs w:val="28"/>
        </w:rPr>
        <w:t xml:space="preserve"> последующими изменениями</w:t>
      </w:r>
      <w:r w:rsidRPr="00105518">
        <w:rPr>
          <w:rFonts w:ascii="Times New Roman" w:hAnsi="Times New Roman" w:cs="Times New Roman"/>
          <w:bCs/>
          <w:sz w:val="28"/>
          <w:szCs w:val="28"/>
        </w:rPr>
        <w:t>)</w:t>
      </w:r>
      <w:r w:rsidRPr="00A07DCF">
        <w:rPr>
          <w:rFonts w:ascii="Times New Roman" w:hAnsi="Times New Roman" w:cs="Times New Roman"/>
          <w:bCs/>
          <w:sz w:val="28"/>
          <w:szCs w:val="28"/>
        </w:rPr>
        <w:t xml:space="preserve"> изменение, изложив ее в следующей редакции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:rsidR="005C56CE" w:rsidRDefault="005C56CE" w:rsidP="00A31C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31C8B" w:rsidRDefault="00A31C8B" w:rsidP="00A31C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«Статья 1</w:t>
      </w:r>
    </w:p>
    <w:p w:rsidR="00A31C8B" w:rsidRDefault="00A31C8B" w:rsidP="00A31C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1C8B" w:rsidRDefault="007A068A" w:rsidP="00A31C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="00A31C8B" w:rsidRPr="00E277F1">
          <w:rPr>
            <w:rFonts w:ascii="Times New Roman" w:hAnsi="Times New Roman" w:cs="Times New Roman"/>
            <w:sz w:val="28"/>
            <w:szCs w:val="28"/>
          </w:rPr>
          <w:t>Установить</w:t>
        </w:r>
      </w:hyperlink>
      <w:r w:rsidR="00A31C8B" w:rsidRPr="00E277F1">
        <w:rPr>
          <w:rFonts w:ascii="Times New Roman" w:hAnsi="Times New Roman" w:cs="Times New Roman"/>
          <w:sz w:val="28"/>
          <w:szCs w:val="28"/>
        </w:rPr>
        <w:t xml:space="preserve"> </w:t>
      </w:r>
      <w:r w:rsidR="00A31C8B">
        <w:rPr>
          <w:rFonts w:ascii="Times New Roman" w:hAnsi="Times New Roman" w:cs="Times New Roman"/>
          <w:sz w:val="28"/>
          <w:szCs w:val="28"/>
        </w:rPr>
        <w:t>ставки налога на игорный бизнес:</w:t>
      </w:r>
    </w:p>
    <w:p w:rsidR="00A31C8B" w:rsidRPr="00790073" w:rsidRDefault="00A31C8B" w:rsidP="00A31C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90073">
        <w:rPr>
          <w:rFonts w:ascii="Times New Roman" w:hAnsi="Times New Roman" w:cs="Times New Roman"/>
          <w:bCs/>
          <w:sz w:val="28"/>
          <w:szCs w:val="28"/>
        </w:rPr>
        <w:t>за один процессинговый центр тотализатора – 70000 рублей;</w:t>
      </w:r>
    </w:p>
    <w:p w:rsidR="00A31C8B" w:rsidRDefault="00A31C8B" w:rsidP="00A31C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один процессинговый центр тотализатора – 100000 рублей с 1 января 2019 года;</w:t>
      </w:r>
    </w:p>
    <w:p w:rsidR="00A31C8B" w:rsidRPr="00790073" w:rsidRDefault="00A31C8B" w:rsidP="00A31C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один процессинговый центр букмекерской конторы – 70000 рублей</w:t>
      </w:r>
      <w:r w:rsidRPr="00790073">
        <w:rPr>
          <w:rFonts w:ascii="Times New Roman" w:hAnsi="Times New Roman" w:cs="Times New Roman"/>
          <w:sz w:val="28"/>
          <w:szCs w:val="28"/>
        </w:rPr>
        <w:t>;</w:t>
      </w:r>
    </w:p>
    <w:p w:rsidR="00A31C8B" w:rsidRDefault="00A31C8B" w:rsidP="00A31C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один процессинговый центр букмекерской конторы – 100000 рублей с 1 января 2019 года;</w:t>
      </w:r>
    </w:p>
    <w:p w:rsidR="00A31C8B" w:rsidRDefault="00A31C8B" w:rsidP="00A31C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один пункт приема ставок тотализатора – 7000 рублей;</w:t>
      </w:r>
    </w:p>
    <w:p w:rsidR="00A31C8B" w:rsidRDefault="00A31C8B" w:rsidP="00A31C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один пункт приема ставок букмекерской конторы – 7000 рублей</w:t>
      </w:r>
      <w:proofErr w:type="gramStart"/>
      <w:r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A31C8B" w:rsidRDefault="00A31C8B" w:rsidP="00A31C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1C8B" w:rsidRPr="005D2C13" w:rsidRDefault="00A31C8B" w:rsidP="00A31C8B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5D2C13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A31C8B" w:rsidRDefault="00A31C8B" w:rsidP="00A31C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31C8B" w:rsidRPr="00E277F1" w:rsidRDefault="00A31C8B" w:rsidP="00A31C8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277F1">
        <w:rPr>
          <w:rFonts w:ascii="Times New Roman" w:hAnsi="Times New Roman" w:cs="Times New Roman"/>
          <w:bCs/>
          <w:sz w:val="28"/>
          <w:szCs w:val="28"/>
        </w:rPr>
        <w:t xml:space="preserve">Настоящий областной закон вступает в силу по истечении одного месяца со дня его официального опубликования, но не ранее начала очередного налогового </w:t>
      </w:r>
      <w:hyperlink r:id="rId7" w:history="1">
        <w:r w:rsidRPr="00E277F1">
          <w:rPr>
            <w:rFonts w:ascii="Times New Roman" w:hAnsi="Times New Roman" w:cs="Times New Roman"/>
            <w:bCs/>
            <w:sz w:val="28"/>
            <w:szCs w:val="28"/>
          </w:rPr>
          <w:t>периода</w:t>
        </w:r>
      </w:hyperlink>
      <w:r w:rsidRPr="00E277F1">
        <w:rPr>
          <w:rFonts w:ascii="Times New Roman" w:hAnsi="Times New Roman" w:cs="Times New Roman"/>
          <w:bCs/>
          <w:sz w:val="28"/>
          <w:szCs w:val="28"/>
        </w:rPr>
        <w:t>.</w:t>
      </w:r>
    </w:p>
    <w:p w:rsidR="00A31C8B" w:rsidRDefault="00A31C8B" w:rsidP="00A31C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31C8B" w:rsidRDefault="00A31C8B" w:rsidP="00A31C8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31C8B" w:rsidRPr="00C95D84" w:rsidRDefault="00A31C8B" w:rsidP="00A31C8B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1D7508" w:rsidRDefault="00A31C8B" w:rsidP="001D7508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C95D84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C95D84">
        <w:rPr>
          <w:rFonts w:ascii="Times New Roman" w:hAnsi="Times New Roman" w:cs="Times New Roman"/>
          <w:sz w:val="28"/>
          <w:szCs w:val="28"/>
        </w:rPr>
        <w:t>А.Дрозденк</w:t>
      </w:r>
      <w:r w:rsidR="001D7508">
        <w:rPr>
          <w:rFonts w:ascii="Times New Roman" w:hAnsi="Times New Roman" w:cs="Times New Roman"/>
          <w:sz w:val="28"/>
          <w:szCs w:val="28"/>
        </w:rPr>
        <w:t>о</w:t>
      </w:r>
      <w:r w:rsidR="001D7508">
        <w:rPr>
          <w:rFonts w:ascii="Times New Roman" w:hAnsi="Times New Roman" w:cs="Times New Roman"/>
          <w:sz w:val="28"/>
          <w:szCs w:val="28"/>
        </w:rPr>
        <w:br w:type="page"/>
      </w:r>
    </w:p>
    <w:p w:rsidR="00A31C8B" w:rsidRDefault="00AB3787" w:rsidP="00A31C8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lastRenderedPageBreak/>
        <w:t>О</w:t>
      </w:r>
      <w:r w:rsidR="00A31C8B">
        <w:rPr>
          <w:rFonts w:ascii="Times New Roman" w:hAnsi="Times New Roman" w:cs="Times New Roman"/>
          <w:b/>
          <w:sz w:val="28"/>
          <w:szCs w:val="28"/>
        </w:rPr>
        <w:t>БОСНОВАНИЕ</w:t>
      </w:r>
    </w:p>
    <w:p w:rsidR="00A31C8B" w:rsidRPr="00DF06AF" w:rsidRDefault="00A31C8B" w:rsidP="00A31C8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488">
        <w:rPr>
          <w:rFonts w:ascii="Times New Roman" w:hAnsi="Times New Roman" w:cs="Times New Roman"/>
          <w:b/>
          <w:sz w:val="28"/>
          <w:szCs w:val="28"/>
        </w:rPr>
        <w:t>необходимости принятия областного закона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5488">
        <w:rPr>
          <w:rFonts w:ascii="Times New Roman" w:hAnsi="Times New Roman" w:cs="Times New Roman"/>
          <w:b/>
          <w:sz w:val="28"/>
          <w:szCs w:val="28"/>
        </w:rPr>
        <w:t>(пояснительная записка)</w:t>
      </w:r>
    </w:p>
    <w:p w:rsidR="00A31C8B" w:rsidRPr="00DF06AF" w:rsidRDefault="00A31C8B" w:rsidP="00A31C8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06AF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статью 1 областного закона «О ставках налога </w:t>
      </w:r>
      <w:r>
        <w:rPr>
          <w:rFonts w:ascii="Times New Roman" w:hAnsi="Times New Roman" w:cs="Times New Roman"/>
          <w:b/>
          <w:sz w:val="28"/>
          <w:szCs w:val="28"/>
        </w:rPr>
        <w:br/>
        <w:t>на игорный бизнес в Ленинградской области</w:t>
      </w:r>
      <w:r w:rsidRPr="00DF06AF">
        <w:rPr>
          <w:rFonts w:ascii="Times New Roman" w:hAnsi="Times New Roman" w:cs="Times New Roman"/>
          <w:b/>
          <w:sz w:val="28"/>
          <w:szCs w:val="28"/>
        </w:rPr>
        <w:t>»</w:t>
      </w:r>
    </w:p>
    <w:p w:rsidR="00A31C8B" w:rsidRDefault="00A31C8B" w:rsidP="00A31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31C8B" w:rsidRDefault="00A31C8B" w:rsidP="00A31C8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закона Ленинградской области «О внесении изменения в статью 1 областного закона «О ставках налога на игорный бизнес в Ленинградской области» (далее – Проект) подготовлен в соответствии с положениями пункта 1 статьи 369 Налогового кодекса Российской Федерации, предоставляющей право субъекту Российской Федерации устанавливать ставки налога на игорный бизнес </w:t>
      </w:r>
      <w:r>
        <w:rPr>
          <w:rFonts w:ascii="Times New Roman" w:hAnsi="Times New Roman" w:cs="Times New Roman"/>
          <w:sz w:val="28"/>
          <w:szCs w:val="28"/>
        </w:rPr>
        <w:br/>
        <w:t xml:space="preserve">в отношении процессингового центра букмекерской конторы до 125 000 рублей, </w:t>
      </w:r>
      <w:r>
        <w:rPr>
          <w:rFonts w:ascii="Times New Roman" w:hAnsi="Times New Roman" w:cs="Times New Roman"/>
          <w:sz w:val="28"/>
          <w:szCs w:val="28"/>
        </w:rPr>
        <w:br/>
        <w:t>в отношении процессингового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центра тотализатора до 125 000 рублей, в отношении пункта приема ставок до 7000 рублей.</w:t>
      </w:r>
    </w:p>
    <w:p w:rsidR="00A31C8B" w:rsidRDefault="00A31C8B" w:rsidP="00A31C8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ставки налога на игорный бизнес в Ленинградской области установлены законом Ленинградской области от 13.06.2004 № 37-оз </w:t>
      </w:r>
      <w:r>
        <w:rPr>
          <w:rFonts w:ascii="Times New Roman" w:hAnsi="Times New Roman" w:cs="Times New Roman"/>
          <w:sz w:val="28"/>
          <w:szCs w:val="28"/>
        </w:rPr>
        <w:br/>
        <w:t>в следующих размерах:</w:t>
      </w:r>
    </w:p>
    <w:p w:rsidR="00A31C8B" w:rsidRDefault="00A31C8B" w:rsidP="00A31C8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один процессинговый центр тотализатора – 35000 рублей;</w:t>
      </w:r>
    </w:p>
    <w:p w:rsidR="00A31C8B" w:rsidRDefault="00A31C8B" w:rsidP="00A31C8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одни процессинговый центр букмекерской конторы – 35000 рублей;</w:t>
      </w:r>
    </w:p>
    <w:p w:rsidR="00A31C8B" w:rsidRDefault="00A31C8B" w:rsidP="00A31C8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один пункт приема ставок тотализатора – 5000 рублей;</w:t>
      </w:r>
    </w:p>
    <w:p w:rsidR="00A31C8B" w:rsidRDefault="00A31C8B" w:rsidP="00A31C8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 один пункт приема ставок букмекерской конторы – 5000 рублей.</w:t>
      </w:r>
    </w:p>
    <w:p w:rsidR="00A31C8B" w:rsidRDefault="00A31C8B" w:rsidP="00A31C8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Текущие налоговые ставки за пункты приема ставок являются самыми низкими среди субъектов Российской Федерации, что является экономически необоснованным, так как количество пунктов приема ставок в регионе зависит </w:t>
      </w:r>
      <w:r>
        <w:rPr>
          <w:rFonts w:ascii="Times New Roman" w:hAnsi="Times New Roman" w:cs="Times New Roman"/>
          <w:sz w:val="28"/>
          <w:szCs w:val="28"/>
        </w:rPr>
        <w:br/>
        <w:t xml:space="preserve">от количества граждан – участников азартных игр, а не величины налоговой ставки. </w:t>
      </w:r>
    </w:p>
    <w:p w:rsidR="00A31C8B" w:rsidRDefault="00A31C8B" w:rsidP="00A31C8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Большинством субъектов Российской Федерации (69 регионов) устанавливается максимальная налоговая ставка на процессинговые центры </w:t>
      </w:r>
      <w:r>
        <w:rPr>
          <w:rFonts w:ascii="Times New Roman" w:hAnsi="Times New Roman" w:cs="Times New Roman"/>
          <w:sz w:val="28"/>
          <w:szCs w:val="28"/>
        </w:rPr>
        <w:br/>
        <w:t>и пункты приёма ставок.</w:t>
      </w:r>
    </w:p>
    <w:p w:rsidR="00A31C8B" w:rsidRPr="00E301A5" w:rsidRDefault="00A31C8B" w:rsidP="00A31C8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Проектом предлагается установить налоговую ставку за пункты приема ставок в максимальном размере – 7000 рублей, а налоговую ставку </w:t>
      </w:r>
      <w:r>
        <w:rPr>
          <w:rFonts w:ascii="Times New Roman" w:hAnsi="Times New Roman" w:cs="Times New Roman"/>
          <w:sz w:val="28"/>
          <w:szCs w:val="28"/>
        </w:rPr>
        <w:br/>
        <w:t xml:space="preserve">за процессинговые центры увеличить до 100000 рублей, что позволит увеличить объём налоговых поступлений, при сохранении сравнительных преимуществ размещения процессинговых центров в Ленинградской области по сравнению </w:t>
      </w:r>
      <w:r>
        <w:rPr>
          <w:rFonts w:ascii="Times New Roman" w:hAnsi="Times New Roman" w:cs="Times New Roman"/>
          <w:sz w:val="28"/>
          <w:szCs w:val="28"/>
        </w:rPr>
        <w:br/>
        <w:t>с окружающими регионами.</w:t>
      </w:r>
    </w:p>
    <w:p w:rsidR="00A31C8B" w:rsidRDefault="00A31C8B" w:rsidP="00A31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71ADE" w:rsidRDefault="00171ADE" w:rsidP="00A31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71ADE" w:rsidRPr="00E301A5" w:rsidRDefault="00171ADE" w:rsidP="00A31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31C8B" w:rsidRDefault="00A31C8B" w:rsidP="00A31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31C8B" w:rsidRDefault="00A31C8B" w:rsidP="00A31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4821"/>
      </w:tblGrid>
      <w:tr w:rsidR="00171ADE" w:rsidTr="000934F4">
        <w:tc>
          <w:tcPr>
            <w:tcW w:w="5210" w:type="dxa"/>
          </w:tcPr>
          <w:p w:rsidR="00171ADE" w:rsidRDefault="00171ADE" w:rsidP="000934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Депутаты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Законодательного собрания Ленинградской области</w:t>
            </w:r>
          </w:p>
        </w:tc>
        <w:tc>
          <w:tcPr>
            <w:tcW w:w="4821" w:type="dxa"/>
          </w:tcPr>
          <w:p w:rsidR="00171ADE" w:rsidRDefault="00171ADE" w:rsidP="000934F4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Т.В. </w:t>
            </w:r>
            <w:proofErr w:type="spellStart"/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Бездетко</w:t>
            </w:r>
            <w:proofErr w:type="spellEnd"/>
          </w:p>
          <w:p w:rsidR="00171ADE" w:rsidRDefault="00171ADE" w:rsidP="000934F4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И.Ф.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Гилязов</w:t>
            </w:r>
            <w:proofErr w:type="spellEnd"/>
          </w:p>
          <w:p w:rsidR="00171ADE" w:rsidRDefault="00171ADE" w:rsidP="000934F4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С.Л. Потапова</w:t>
            </w:r>
          </w:p>
          <w:p w:rsidR="00171ADE" w:rsidRDefault="00171ADE" w:rsidP="000934F4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Л.М. Пункина</w:t>
            </w:r>
          </w:p>
          <w:p w:rsidR="00171ADE" w:rsidRDefault="00171ADE" w:rsidP="000934F4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Н.И.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Пустотин</w:t>
            </w:r>
            <w:proofErr w:type="spellEnd"/>
          </w:p>
        </w:tc>
      </w:tr>
    </w:tbl>
    <w:p w:rsidR="00171ADE" w:rsidRDefault="00171ADE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31C8B" w:rsidRDefault="00A31C8B" w:rsidP="00A31C8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СПРАВКА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о состоянии законодательства в сфере правового регулирования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C5488">
        <w:rPr>
          <w:rFonts w:ascii="Times New Roman" w:hAnsi="Times New Roman" w:cs="Times New Roman"/>
          <w:b/>
          <w:sz w:val="28"/>
          <w:szCs w:val="28"/>
        </w:rPr>
        <w:t>проект</w:t>
      </w:r>
      <w:r w:rsidR="00AB3787">
        <w:rPr>
          <w:rFonts w:ascii="Times New Roman" w:hAnsi="Times New Roman" w:cs="Times New Roman"/>
          <w:b/>
          <w:sz w:val="28"/>
          <w:szCs w:val="28"/>
        </w:rPr>
        <w:t>а</w:t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областного закона </w:t>
      </w:r>
      <w:r w:rsidRPr="00DF06AF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 внесении изменения в статью 1 областного закона «О ставках налога на игорный бизнес в Ленинградской области</w:t>
      </w:r>
      <w:r w:rsidRPr="00DF06AF">
        <w:rPr>
          <w:rFonts w:ascii="Times New Roman" w:hAnsi="Times New Roman" w:cs="Times New Roman"/>
          <w:b/>
          <w:sz w:val="28"/>
          <w:szCs w:val="28"/>
        </w:rPr>
        <w:t>»</w:t>
      </w:r>
    </w:p>
    <w:p w:rsidR="00A31C8B" w:rsidRDefault="00A31C8B" w:rsidP="00A31C8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31C8B" w:rsidRDefault="00A31C8B" w:rsidP="00A31C8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4 статьи 5 Федерального закона от 29.12.2006 </w:t>
      </w:r>
      <w:r>
        <w:rPr>
          <w:rFonts w:ascii="Times New Roman" w:hAnsi="Times New Roman" w:cs="Times New Roman"/>
          <w:sz w:val="28"/>
          <w:szCs w:val="28"/>
        </w:rPr>
        <w:br/>
        <w:t xml:space="preserve">№ 244-ФЗ «О государственном регулировании деятельности по организации </w:t>
      </w:r>
      <w:r>
        <w:rPr>
          <w:rFonts w:ascii="Times New Roman" w:hAnsi="Times New Roman" w:cs="Times New Roman"/>
          <w:sz w:val="28"/>
          <w:szCs w:val="28"/>
        </w:rPr>
        <w:br/>
        <w:t xml:space="preserve">и проведению азартных игр и о внесении изменений в некоторые законодательные акты Российской Федерации» за пределами игорных зон могут быть открываться букмекерские конторы, тотализаторы и пункты приема ставок. </w:t>
      </w:r>
    </w:p>
    <w:p w:rsidR="00A31C8B" w:rsidRDefault="00A31C8B" w:rsidP="00A31C8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2 статьи 14 Налогового кодекса Российской Федерации налог на игорный бизнес относится региональным налогам.</w:t>
      </w:r>
    </w:p>
    <w:p w:rsidR="00A31C8B" w:rsidRDefault="00A31C8B" w:rsidP="00A31C8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549B">
        <w:rPr>
          <w:rFonts w:ascii="Times New Roman" w:hAnsi="Times New Roman" w:cs="Times New Roman"/>
          <w:sz w:val="28"/>
          <w:szCs w:val="28"/>
        </w:rPr>
        <w:t>Проект закона Ленинградской области «</w:t>
      </w:r>
      <w:r>
        <w:rPr>
          <w:rFonts w:ascii="Times New Roman" w:hAnsi="Times New Roman" w:cs="Times New Roman"/>
          <w:sz w:val="28"/>
          <w:szCs w:val="28"/>
        </w:rPr>
        <w:t>О внесении изменения в статью 1 областного закона «О ставках налога на игорный бизнес в Ленинградской области</w:t>
      </w:r>
      <w:r w:rsidRPr="0011549B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подготовлен в соответствии с полномочиями субъекта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  <w:t>по установлению ставок налога на игорный бизнес, предусмотренными пунктом 1 статьи 369 Налогового кодекса Российской Федерации.</w:t>
      </w:r>
    </w:p>
    <w:p w:rsidR="00A31C8B" w:rsidRDefault="00A31C8B" w:rsidP="00A31C8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настоящее время ставки налога на игорный бизнес установлены законом Ленинградской области от 17 апреля 2012 года № 23-оз «О внесении изменения </w:t>
      </w:r>
      <w:r>
        <w:rPr>
          <w:rFonts w:ascii="Times New Roman" w:hAnsi="Times New Roman" w:cs="Times New Roman"/>
          <w:sz w:val="28"/>
          <w:szCs w:val="28"/>
        </w:rPr>
        <w:br/>
        <w:t xml:space="preserve">в статью 1 областного закона «О ставках налога на игорный бизнес в Ленинградской области». Действующие ставки налога на игорный бизнес в Ленинградской области являются одними из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самых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низких в Российской Федерации. </w:t>
      </w:r>
    </w:p>
    <w:p w:rsidR="00A31C8B" w:rsidRPr="00631F6D" w:rsidRDefault="00A31C8B" w:rsidP="00A31C8B">
      <w:pPr>
        <w:pStyle w:val="ConsPlusNormal"/>
        <w:jc w:val="both"/>
        <w:rPr>
          <w:rFonts w:ascii="Times New Roman" w:hAnsi="Times New Roman" w:cs="Times New Roman"/>
          <w:color w:val="943634" w:themeColor="accent2" w:themeShade="BF"/>
          <w:sz w:val="28"/>
          <w:szCs w:val="28"/>
        </w:rPr>
      </w:pPr>
    </w:p>
    <w:p w:rsidR="00A31C8B" w:rsidRDefault="00A31C8B" w:rsidP="00A31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31C8B" w:rsidRDefault="00A31C8B" w:rsidP="00A31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31C8B" w:rsidRDefault="00A31C8B" w:rsidP="00A31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31C8B" w:rsidRDefault="00A31C8B" w:rsidP="00A31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31C8B" w:rsidRDefault="00A31C8B" w:rsidP="00A31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4821"/>
      </w:tblGrid>
      <w:tr w:rsidR="00171ADE" w:rsidTr="000934F4">
        <w:tc>
          <w:tcPr>
            <w:tcW w:w="5210" w:type="dxa"/>
          </w:tcPr>
          <w:p w:rsidR="00171ADE" w:rsidRDefault="00171ADE" w:rsidP="000934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Депутаты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Законодательного собрания Ленинградской области</w:t>
            </w:r>
          </w:p>
        </w:tc>
        <w:tc>
          <w:tcPr>
            <w:tcW w:w="4821" w:type="dxa"/>
          </w:tcPr>
          <w:p w:rsidR="00171ADE" w:rsidRDefault="00171ADE" w:rsidP="000934F4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Т.В. </w:t>
            </w:r>
            <w:proofErr w:type="spellStart"/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Бездетко</w:t>
            </w:r>
            <w:proofErr w:type="spellEnd"/>
          </w:p>
          <w:p w:rsidR="00171ADE" w:rsidRDefault="00171ADE" w:rsidP="000934F4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И.Ф.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Гилязов</w:t>
            </w:r>
            <w:proofErr w:type="spellEnd"/>
          </w:p>
          <w:p w:rsidR="00171ADE" w:rsidRDefault="00171ADE" w:rsidP="000934F4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С.Л. Потапова</w:t>
            </w:r>
          </w:p>
          <w:p w:rsidR="00171ADE" w:rsidRDefault="00171ADE" w:rsidP="000934F4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Л.М. Пункина</w:t>
            </w:r>
          </w:p>
          <w:p w:rsidR="00171ADE" w:rsidRDefault="00171ADE" w:rsidP="000934F4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Н.И.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Пустотин</w:t>
            </w:r>
            <w:proofErr w:type="spellEnd"/>
          </w:p>
        </w:tc>
      </w:tr>
    </w:tbl>
    <w:p w:rsidR="00171ADE" w:rsidRDefault="00171ADE" w:rsidP="00A31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71ADE" w:rsidRDefault="00171ADE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31C8B" w:rsidRPr="00DC5488" w:rsidRDefault="00A31C8B" w:rsidP="00A31C8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C5488"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>
        <w:rPr>
          <w:rFonts w:ascii="Times New Roman" w:hAnsi="Times New Roman" w:cs="Times New Roman"/>
          <w:b/>
          <w:sz w:val="28"/>
          <w:szCs w:val="28"/>
        </w:rPr>
        <w:t>ЕРЕЧЕНЬ</w:t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="00AB3787">
        <w:rPr>
          <w:rFonts w:ascii="Times New Roman" w:hAnsi="Times New Roman" w:cs="Times New Roman"/>
          <w:b/>
          <w:sz w:val="28"/>
          <w:szCs w:val="28"/>
        </w:rPr>
        <w:t>областного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Pr="00DF06AF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 внесении изменения в статью 1 областного закона «О ставках налога на игорный бизнес в Ленинградской области</w:t>
      </w:r>
      <w:r w:rsidRPr="00DF06AF">
        <w:rPr>
          <w:rFonts w:ascii="Times New Roman" w:hAnsi="Times New Roman" w:cs="Times New Roman"/>
          <w:b/>
          <w:sz w:val="28"/>
          <w:szCs w:val="28"/>
        </w:rPr>
        <w:t>»</w:t>
      </w:r>
    </w:p>
    <w:p w:rsidR="00A31C8B" w:rsidRPr="00DC5488" w:rsidRDefault="00A31C8B" w:rsidP="00A31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31C8B" w:rsidRDefault="00A31C8B" w:rsidP="00A31C8B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4E0E2D">
        <w:rPr>
          <w:rFonts w:ascii="Times New Roman" w:hAnsi="Times New Roman" w:cs="Times New Roman"/>
          <w:b w:val="0"/>
          <w:sz w:val="28"/>
          <w:szCs w:val="28"/>
        </w:rPr>
        <w:t xml:space="preserve">ринятие </w:t>
      </w:r>
      <w:r>
        <w:rPr>
          <w:rFonts w:ascii="Times New Roman" w:hAnsi="Times New Roman" w:cs="Times New Roman"/>
          <w:b w:val="0"/>
          <w:sz w:val="28"/>
          <w:szCs w:val="28"/>
        </w:rPr>
        <w:t>п</w:t>
      </w:r>
      <w:r w:rsidRPr="004E0E2D">
        <w:rPr>
          <w:rFonts w:ascii="Times New Roman" w:hAnsi="Times New Roman" w:cs="Times New Roman"/>
          <w:b w:val="0"/>
          <w:sz w:val="28"/>
          <w:szCs w:val="28"/>
        </w:rPr>
        <w:t xml:space="preserve">роекта областного закона «О внесении изменения в статью 1 областного закона «О ставках налога на игорный бизнес в Ленинградской области» не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требует </w:t>
      </w:r>
      <w:r w:rsidRPr="004E0E2D">
        <w:rPr>
          <w:rFonts w:ascii="Times New Roman" w:hAnsi="Times New Roman" w:cs="Times New Roman"/>
          <w:b w:val="0"/>
          <w:sz w:val="28"/>
          <w:szCs w:val="28"/>
        </w:rPr>
        <w:t>внесени</w:t>
      </w:r>
      <w:r>
        <w:rPr>
          <w:rFonts w:ascii="Times New Roman" w:hAnsi="Times New Roman" w:cs="Times New Roman"/>
          <w:b w:val="0"/>
          <w:sz w:val="28"/>
          <w:szCs w:val="28"/>
        </w:rPr>
        <w:t>я</w:t>
      </w:r>
      <w:r w:rsidRPr="004E0E2D">
        <w:rPr>
          <w:rFonts w:ascii="Times New Roman" w:hAnsi="Times New Roman" w:cs="Times New Roman"/>
          <w:b w:val="0"/>
          <w:sz w:val="28"/>
          <w:szCs w:val="28"/>
        </w:rPr>
        <w:t xml:space="preserve"> изменений в другие областные законы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A31C8B" w:rsidRDefault="00A31C8B" w:rsidP="00A31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31C8B" w:rsidRPr="00DC5488" w:rsidRDefault="00A31C8B" w:rsidP="00A31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31C8B" w:rsidRDefault="00A31C8B" w:rsidP="00A31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31C8B" w:rsidRDefault="00A31C8B" w:rsidP="00A31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31C8B" w:rsidRDefault="00A31C8B" w:rsidP="00A31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31C8B" w:rsidRDefault="00A31C8B" w:rsidP="00A31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4821"/>
      </w:tblGrid>
      <w:tr w:rsidR="00171ADE" w:rsidTr="000934F4">
        <w:tc>
          <w:tcPr>
            <w:tcW w:w="5210" w:type="dxa"/>
          </w:tcPr>
          <w:p w:rsidR="00171ADE" w:rsidRDefault="00171ADE" w:rsidP="000934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Депутаты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Законодательного собрания Ленинградской области</w:t>
            </w:r>
          </w:p>
        </w:tc>
        <w:tc>
          <w:tcPr>
            <w:tcW w:w="4821" w:type="dxa"/>
          </w:tcPr>
          <w:p w:rsidR="00171ADE" w:rsidRDefault="00171ADE" w:rsidP="000934F4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Т.В. </w:t>
            </w:r>
            <w:proofErr w:type="spellStart"/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Бездетко</w:t>
            </w:r>
            <w:proofErr w:type="spellEnd"/>
          </w:p>
          <w:p w:rsidR="00171ADE" w:rsidRDefault="00171ADE" w:rsidP="000934F4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И.Ф.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Гилязов</w:t>
            </w:r>
            <w:proofErr w:type="spellEnd"/>
          </w:p>
          <w:p w:rsidR="00171ADE" w:rsidRDefault="00171ADE" w:rsidP="000934F4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С.Л. Потапова</w:t>
            </w:r>
          </w:p>
          <w:p w:rsidR="00171ADE" w:rsidRDefault="00171ADE" w:rsidP="000934F4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Л.М. Пункина</w:t>
            </w:r>
          </w:p>
          <w:p w:rsidR="00171ADE" w:rsidRDefault="00171ADE" w:rsidP="000934F4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Н.И.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Пустотин</w:t>
            </w:r>
            <w:proofErr w:type="spellEnd"/>
          </w:p>
        </w:tc>
      </w:tr>
    </w:tbl>
    <w:p w:rsidR="00171ADE" w:rsidRDefault="00171ADE" w:rsidP="00A31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71ADE" w:rsidRDefault="00171ADE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31C8B" w:rsidRPr="00DC5488" w:rsidRDefault="00A31C8B" w:rsidP="00A31C8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C5488"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>
        <w:rPr>
          <w:rFonts w:ascii="Times New Roman" w:hAnsi="Times New Roman" w:cs="Times New Roman"/>
          <w:b/>
          <w:sz w:val="28"/>
          <w:szCs w:val="28"/>
        </w:rPr>
        <w:t>РЕДЛОЖЕНИЯ</w:t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DC5488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</w:t>
      </w:r>
      <w:r w:rsidR="007C6CF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принятие которых необходимо для реализации </w:t>
      </w:r>
      <w:r w:rsidR="007C6CF8">
        <w:rPr>
          <w:rFonts w:ascii="Times New Roman" w:hAnsi="Times New Roman" w:cs="Times New Roman"/>
          <w:b/>
          <w:sz w:val="28"/>
          <w:szCs w:val="28"/>
        </w:rPr>
        <w:t>областного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C5488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Pr="00DF06AF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 внесении изменения в статью 1 областного закона «О ставках налога на игорный бизнес в Ленинградской области</w:t>
      </w:r>
      <w:r w:rsidRPr="00DF06AF">
        <w:rPr>
          <w:rFonts w:ascii="Times New Roman" w:hAnsi="Times New Roman" w:cs="Times New Roman"/>
          <w:b/>
          <w:sz w:val="28"/>
          <w:szCs w:val="28"/>
        </w:rPr>
        <w:t>»</w:t>
      </w:r>
    </w:p>
    <w:p w:rsidR="00A31C8B" w:rsidRPr="00DC5488" w:rsidRDefault="00A31C8B" w:rsidP="00A31C8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A31C8B" w:rsidRDefault="00A31C8B" w:rsidP="00A31C8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областного закона </w:t>
      </w:r>
      <w:r w:rsidRPr="00C43D9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внесении изменения в статью 1 областного закона «О ставках налога на игорный бизнес в Ленинградской области</w:t>
      </w:r>
      <w:r w:rsidRPr="00C43D9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не требует разработки иных нормативных правовых актов Ленинградской области.</w:t>
      </w:r>
    </w:p>
    <w:p w:rsidR="00A31C8B" w:rsidRPr="00DC5488" w:rsidRDefault="00A31C8B" w:rsidP="00A31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31C8B" w:rsidRPr="00DC5488" w:rsidRDefault="00A31C8B" w:rsidP="00A31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31C8B" w:rsidRPr="00DC5488" w:rsidRDefault="00A31C8B" w:rsidP="00A31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31C8B" w:rsidRPr="00DC5488" w:rsidRDefault="00A31C8B" w:rsidP="00A31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31C8B" w:rsidRPr="00DC5488" w:rsidRDefault="00A31C8B" w:rsidP="00A31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31C8B" w:rsidRPr="00DC5488" w:rsidRDefault="00A31C8B" w:rsidP="00A31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4821"/>
      </w:tblGrid>
      <w:tr w:rsidR="001036DC" w:rsidTr="000934F4">
        <w:tc>
          <w:tcPr>
            <w:tcW w:w="5210" w:type="dxa"/>
          </w:tcPr>
          <w:p w:rsidR="001036DC" w:rsidRDefault="001036DC" w:rsidP="000934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Депутаты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Законодательного собрания Ленинградской области</w:t>
            </w:r>
          </w:p>
        </w:tc>
        <w:tc>
          <w:tcPr>
            <w:tcW w:w="4821" w:type="dxa"/>
          </w:tcPr>
          <w:p w:rsidR="001036DC" w:rsidRDefault="001036DC" w:rsidP="000934F4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Т.В. </w:t>
            </w:r>
            <w:proofErr w:type="spellStart"/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Бездетко</w:t>
            </w:r>
            <w:proofErr w:type="spellEnd"/>
          </w:p>
          <w:p w:rsidR="001036DC" w:rsidRDefault="001036DC" w:rsidP="000934F4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И.Ф.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Гилязов</w:t>
            </w:r>
            <w:proofErr w:type="spellEnd"/>
          </w:p>
          <w:p w:rsidR="001036DC" w:rsidRDefault="001036DC" w:rsidP="000934F4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С.Л. Потапова</w:t>
            </w:r>
          </w:p>
          <w:p w:rsidR="001036DC" w:rsidRDefault="001036DC" w:rsidP="000934F4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Л.М. Пункина</w:t>
            </w:r>
          </w:p>
          <w:p w:rsidR="001036DC" w:rsidRDefault="001036DC" w:rsidP="000934F4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Н.И.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Пустотин</w:t>
            </w:r>
            <w:proofErr w:type="spellEnd"/>
          </w:p>
        </w:tc>
      </w:tr>
    </w:tbl>
    <w:p w:rsidR="001036DC" w:rsidRDefault="001036DC" w:rsidP="001D7508">
      <w:pPr>
        <w:tabs>
          <w:tab w:val="left" w:pos="7054"/>
        </w:tabs>
        <w:rPr>
          <w:rFonts w:ascii="Times New Roman" w:hAnsi="Times New Roman" w:cs="Times New Roman"/>
          <w:sz w:val="28"/>
          <w:szCs w:val="28"/>
        </w:rPr>
      </w:pPr>
    </w:p>
    <w:p w:rsidR="001036DC" w:rsidRDefault="001036DC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31C8B" w:rsidRPr="00277A37" w:rsidRDefault="00A31C8B" w:rsidP="00A31C8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7A37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  <w:r w:rsidRPr="00277A37">
        <w:rPr>
          <w:rFonts w:ascii="Times New Roman" w:hAnsi="Times New Roman" w:cs="Times New Roman"/>
          <w:b/>
          <w:sz w:val="28"/>
          <w:szCs w:val="28"/>
        </w:rPr>
        <w:br/>
        <w:t>к проекту областного закона</w:t>
      </w:r>
      <w:r w:rsidR="001036D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31C8B" w:rsidRPr="00277A37" w:rsidRDefault="00A31C8B" w:rsidP="00A31C8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277A37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изменения в статью 1 областного закона «О ставках налога </w:t>
      </w:r>
      <w:r>
        <w:rPr>
          <w:rFonts w:ascii="Times New Roman" w:hAnsi="Times New Roman" w:cs="Times New Roman"/>
          <w:b/>
          <w:sz w:val="28"/>
          <w:szCs w:val="28"/>
        </w:rPr>
        <w:br/>
        <w:t>на игорный бизнес в Ленинградской области</w:t>
      </w:r>
      <w:r w:rsidRPr="00277A37">
        <w:rPr>
          <w:rFonts w:ascii="Times New Roman" w:hAnsi="Times New Roman" w:cs="Times New Roman"/>
          <w:b/>
          <w:sz w:val="28"/>
          <w:szCs w:val="28"/>
        </w:rPr>
        <w:t>»</w:t>
      </w:r>
    </w:p>
    <w:p w:rsidR="00A31C8B" w:rsidRPr="00277A37" w:rsidRDefault="00A31C8B" w:rsidP="00A31C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31C8B" w:rsidRDefault="00A31C8B" w:rsidP="00A31C8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77A37">
        <w:rPr>
          <w:rFonts w:ascii="Times New Roman" w:hAnsi="Times New Roman" w:cs="Times New Roman"/>
          <w:sz w:val="28"/>
          <w:szCs w:val="28"/>
        </w:rPr>
        <w:t>Проект закона Ленинградской области «</w:t>
      </w:r>
      <w:r>
        <w:rPr>
          <w:rFonts w:ascii="Times New Roman" w:hAnsi="Times New Roman" w:cs="Times New Roman"/>
          <w:sz w:val="28"/>
          <w:szCs w:val="28"/>
        </w:rPr>
        <w:t>О внесении изменения в статью 1 областного закона «О ставках налога на игорный бизнес в Ленинградской области</w:t>
      </w:r>
      <w:r w:rsidRPr="00277A37">
        <w:rPr>
          <w:rFonts w:ascii="Times New Roman" w:hAnsi="Times New Roman" w:cs="Times New Roman"/>
          <w:sz w:val="28"/>
          <w:szCs w:val="28"/>
        </w:rPr>
        <w:t xml:space="preserve">» (далее – Проект) </w:t>
      </w:r>
      <w:r>
        <w:rPr>
          <w:rFonts w:ascii="Times New Roman" w:hAnsi="Times New Roman" w:cs="Times New Roman"/>
          <w:sz w:val="28"/>
          <w:szCs w:val="28"/>
        </w:rPr>
        <w:t xml:space="preserve">повышает налоговые ставки налога на игорный бизнес </w:t>
      </w:r>
      <w:r>
        <w:rPr>
          <w:rFonts w:ascii="Times New Roman" w:hAnsi="Times New Roman" w:cs="Times New Roman"/>
          <w:sz w:val="28"/>
          <w:szCs w:val="28"/>
        </w:rPr>
        <w:br/>
        <w:t xml:space="preserve">в Ленинградской области, что приведет к увеличению налоговых поступлений </w:t>
      </w:r>
      <w:r>
        <w:rPr>
          <w:rFonts w:ascii="Times New Roman" w:hAnsi="Times New Roman" w:cs="Times New Roman"/>
          <w:sz w:val="28"/>
          <w:szCs w:val="28"/>
        </w:rPr>
        <w:br/>
        <w:t>в областной бюджет Ленинградской области.</w:t>
      </w:r>
    </w:p>
    <w:p w:rsidR="00A31C8B" w:rsidRDefault="00A31C8B" w:rsidP="00A31C8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пунктов приема ставок главным образом определяется количеством граждан – участников азартных игр, а не налоговыми ставками. Таким образом, привлечь в Ленинградскую область дополнительных организаторов азартных игр за счет пониженных налоговых ставок на пункты приема ставок невозможно.</w:t>
      </w:r>
    </w:p>
    <w:p w:rsidR="00A31C8B" w:rsidRDefault="00A31C8B" w:rsidP="00A31C8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Увеличение налоговых ставок за процессинговые центры с 35 000 до 100 000 рублей является существенным, однако в этом случае все еще сохраняется сравнительное преимущество размещение процессинговых центров </w:t>
      </w:r>
      <w:r>
        <w:rPr>
          <w:rFonts w:ascii="Times New Roman" w:hAnsi="Times New Roman" w:cs="Times New Roman"/>
          <w:sz w:val="28"/>
          <w:szCs w:val="28"/>
        </w:rPr>
        <w:br/>
        <w:t xml:space="preserve">в Ленинградской области по сравнению с Санкт-Петербургом. </w:t>
      </w:r>
    </w:p>
    <w:p w:rsidR="00A31C8B" w:rsidRDefault="00A31C8B" w:rsidP="00A31C8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принятие Проекта не влияет на расходы областного бюджета Ленинградской области, не приведет к изменению количества организаторов азартных игр, но может увеличить доходы областного бюджета Ленинградской области по налогу на игорный бизнес на 40%.</w:t>
      </w:r>
    </w:p>
    <w:p w:rsidR="001036DC" w:rsidRDefault="001036DC" w:rsidP="001036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036DC" w:rsidRDefault="001036DC" w:rsidP="001036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036DC" w:rsidRDefault="001036DC" w:rsidP="001036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036DC" w:rsidRDefault="001036DC" w:rsidP="001036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036DC" w:rsidRDefault="001036DC" w:rsidP="001036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036DC" w:rsidRDefault="001036DC" w:rsidP="001036D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  <w:gridCol w:w="4821"/>
      </w:tblGrid>
      <w:tr w:rsidR="001036DC" w:rsidTr="000934F4">
        <w:tc>
          <w:tcPr>
            <w:tcW w:w="5210" w:type="dxa"/>
          </w:tcPr>
          <w:p w:rsidR="001036DC" w:rsidRDefault="001036DC" w:rsidP="000934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Депутаты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Законодательного собрания Ленинградской области</w:t>
            </w:r>
          </w:p>
        </w:tc>
        <w:tc>
          <w:tcPr>
            <w:tcW w:w="4821" w:type="dxa"/>
          </w:tcPr>
          <w:p w:rsidR="001036DC" w:rsidRDefault="001036DC" w:rsidP="000934F4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Т.В. </w:t>
            </w:r>
            <w:proofErr w:type="spellStart"/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Бездетко</w:t>
            </w:r>
            <w:proofErr w:type="spellEnd"/>
          </w:p>
          <w:p w:rsidR="001036DC" w:rsidRDefault="001036DC" w:rsidP="000934F4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И.Ф.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Гилязов</w:t>
            </w:r>
            <w:proofErr w:type="spellEnd"/>
          </w:p>
          <w:p w:rsidR="001036DC" w:rsidRDefault="001036DC" w:rsidP="000934F4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С.Л. Потапова</w:t>
            </w:r>
          </w:p>
          <w:p w:rsidR="001036DC" w:rsidRDefault="001036DC" w:rsidP="000934F4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 w:rsidRPr="00FE571E">
              <w:rPr>
                <w:rFonts w:ascii="Times New Roman" w:hAnsi="Times New Roman" w:cs="Times New Roman"/>
                <w:sz w:val="28"/>
                <w:szCs w:val="28"/>
              </w:rPr>
              <w:t>Л.М. Пункина</w:t>
            </w:r>
          </w:p>
          <w:p w:rsidR="001036DC" w:rsidRDefault="001036DC" w:rsidP="000934F4">
            <w:pPr>
              <w:ind w:left="272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Н.И. 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Пустотин</w:t>
            </w:r>
            <w:proofErr w:type="spellEnd"/>
          </w:p>
        </w:tc>
      </w:tr>
    </w:tbl>
    <w:p w:rsidR="00D871E9" w:rsidRDefault="00D871E9"/>
    <w:sectPr w:rsidR="00D871E9" w:rsidSect="001D7508">
      <w:pgSz w:w="11906" w:h="16838"/>
      <w:pgMar w:top="1134" w:right="567" w:bottom="567" w:left="1134" w:header="0" w:footer="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27235"/>
    <w:multiLevelType w:val="hybridMultilevel"/>
    <w:tmpl w:val="329AA5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31C8B"/>
    <w:rsid w:val="000002A7"/>
    <w:rsid w:val="0000206F"/>
    <w:rsid w:val="00003913"/>
    <w:rsid w:val="0000517E"/>
    <w:rsid w:val="000051D9"/>
    <w:rsid w:val="00005C45"/>
    <w:rsid w:val="000068CE"/>
    <w:rsid w:val="00006997"/>
    <w:rsid w:val="00006D2F"/>
    <w:rsid w:val="00006D50"/>
    <w:rsid w:val="00011820"/>
    <w:rsid w:val="00011FCA"/>
    <w:rsid w:val="00014187"/>
    <w:rsid w:val="00014A86"/>
    <w:rsid w:val="00014F4B"/>
    <w:rsid w:val="000156E5"/>
    <w:rsid w:val="000173AF"/>
    <w:rsid w:val="00021D7A"/>
    <w:rsid w:val="00024747"/>
    <w:rsid w:val="00024A63"/>
    <w:rsid w:val="00024C58"/>
    <w:rsid w:val="00024DB4"/>
    <w:rsid w:val="000263F0"/>
    <w:rsid w:val="000309C6"/>
    <w:rsid w:val="00031103"/>
    <w:rsid w:val="00033682"/>
    <w:rsid w:val="00033D91"/>
    <w:rsid w:val="000345A5"/>
    <w:rsid w:val="00035BF1"/>
    <w:rsid w:val="00036D70"/>
    <w:rsid w:val="00037216"/>
    <w:rsid w:val="000421B0"/>
    <w:rsid w:val="0004346E"/>
    <w:rsid w:val="00047751"/>
    <w:rsid w:val="0005058E"/>
    <w:rsid w:val="00051166"/>
    <w:rsid w:val="00051835"/>
    <w:rsid w:val="000532B1"/>
    <w:rsid w:val="0005444C"/>
    <w:rsid w:val="00056236"/>
    <w:rsid w:val="00057027"/>
    <w:rsid w:val="00057752"/>
    <w:rsid w:val="0006299F"/>
    <w:rsid w:val="000629D8"/>
    <w:rsid w:val="00062D4F"/>
    <w:rsid w:val="000638F4"/>
    <w:rsid w:val="00063DB2"/>
    <w:rsid w:val="000645C3"/>
    <w:rsid w:val="00064C28"/>
    <w:rsid w:val="00065C36"/>
    <w:rsid w:val="00070E4A"/>
    <w:rsid w:val="00071BC0"/>
    <w:rsid w:val="00072232"/>
    <w:rsid w:val="00074A32"/>
    <w:rsid w:val="0007694C"/>
    <w:rsid w:val="00076ADF"/>
    <w:rsid w:val="000770B7"/>
    <w:rsid w:val="0007717C"/>
    <w:rsid w:val="00077EE6"/>
    <w:rsid w:val="00080A19"/>
    <w:rsid w:val="0008114D"/>
    <w:rsid w:val="00082F4F"/>
    <w:rsid w:val="000834C1"/>
    <w:rsid w:val="000838B2"/>
    <w:rsid w:val="0008402E"/>
    <w:rsid w:val="0008528E"/>
    <w:rsid w:val="000859BB"/>
    <w:rsid w:val="00085C71"/>
    <w:rsid w:val="00086BE1"/>
    <w:rsid w:val="00087583"/>
    <w:rsid w:val="00087883"/>
    <w:rsid w:val="00090555"/>
    <w:rsid w:val="00093B6A"/>
    <w:rsid w:val="00095578"/>
    <w:rsid w:val="00095926"/>
    <w:rsid w:val="0009645C"/>
    <w:rsid w:val="000966DE"/>
    <w:rsid w:val="000973BA"/>
    <w:rsid w:val="00097628"/>
    <w:rsid w:val="000A19A1"/>
    <w:rsid w:val="000A2203"/>
    <w:rsid w:val="000A4C9A"/>
    <w:rsid w:val="000A764F"/>
    <w:rsid w:val="000B0EED"/>
    <w:rsid w:val="000B19C8"/>
    <w:rsid w:val="000B25FD"/>
    <w:rsid w:val="000B32AA"/>
    <w:rsid w:val="000B3A12"/>
    <w:rsid w:val="000B70CF"/>
    <w:rsid w:val="000C0811"/>
    <w:rsid w:val="000C3EDF"/>
    <w:rsid w:val="000C4D9A"/>
    <w:rsid w:val="000C5786"/>
    <w:rsid w:val="000C5F9D"/>
    <w:rsid w:val="000C6036"/>
    <w:rsid w:val="000C62CB"/>
    <w:rsid w:val="000C660E"/>
    <w:rsid w:val="000D0B8E"/>
    <w:rsid w:val="000D2DDE"/>
    <w:rsid w:val="000D3340"/>
    <w:rsid w:val="000D4E71"/>
    <w:rsid w:val="000D5B28"/>
    <w:rsid w:val="000D6DD4"/>
    <w:rsid w:val="000D7D78"/>
    <w:rsid w:val="000E08F3"/>
    <w:rsid w:val="000E2054"/>
    <w:rsid w:val="000E2CC4"/>
    <w:rsid w:val="000E37E7"/>
    <w:rsid w:val="000E6108"/>
    <w:rsid w:val="000E6CC9"/>
    <w:rsid w:val="000F0CBA"/>
    <w:rsid w:val="000F0DE3"/>
    <w:rsid w:val="000F4968"/>
    <w:rsid w:val="000F4A29"/>
    <w:rsid w:val="000F4BAF"/>
    <w:rsid w:val="000F56E9"/>
    <w:rsid w:val="001036DC"/>
    <w:rsid w:val="00103C9B"/>
    <w:rsid w:val="001040AC"/>
    <w:rsid w:val="00104C6C"/>
    <w:rsid w:val="00105322"/>
    <w:rsid w:val="00105518"/>
    <w:rsid w:val="00106B8C"/>
    <w:rsid w:val="00110DEF"/>
    <w:rsid w:val="001119B5"/>
    <w:rsid w:val="00112EF1"/>
    <w:rsid w:val="00112FC8"/>
    <w:rsid w:val="00114B3B"/>
    <w:rsid w:val="00115304"/>
    <w:rsid w:val="0011596F"/>
    <w:rsid w:val="00120151"/>
    <w:rsid w:val="001203AA"/>
    <w:rsid w:val="00121BB0"/>
    <w:rsid w:val="00122188"/>
    <w:rsid w:val="00123752"/>
    <w:rsid w:val="00123DDF"/>
    <w:rsid w:val="00123ECB"/>
    <w:rsid w:val="00124A2E"/>
    <w:rsid w:val="00124B61"/>
    <w:rsid w:val="0012568C"/>
    <w:rsid w:val="00126106"/>
    <w:rsid w:val="001272BE"/>
    <w:rsid w:val="001317CD"/>
    <w:rsid w:val="001328FF"/>
    <w:rsid w:val="00132B72"/>
    <w:rsid w:val="001333B3"/>
    <w:rsid w:val="00133709"/>
    <w:rsid w:val="00134321"/>
    <w:rsid w:val="00136B57"/>
    <w:rsid w:val="00136BE9"/>
    <w:rsid w:val="00137ECA"/>
    <w:rsid w:val="00140B8D"/>
    <w:rsid w:val="001412C4"/>
    <w:rsid w:val="001442AE"/>
    <w:rsid w:val="001445E2"/>
    <w:rsid w:val="00144C25"/>
    <w:rsid w:val="00145315"/>
    <w:rsid w:val="00146763"/>
    <w:rsid w:val="00146E4D"/>
    <w:rsid w:val="001502D3"/>
    <w:rsid w:val="001527E8"/>
    <w:rsid w:val="001535B9"/>
    <w:rsid w:val="001560C0"/>
    <w:rsid w:val="00156399"/>
    <w:rsid w:val="001567CC"/>
    <w:rsid w:val="00156A22"/>
    <w:rsid w:val="00156D8F"/>
    <w:rsid w:val="00157AEF"/>
    <w:rsid w:val="001609CD"/>
    <w:rsid w:val="00160B47"/>
    <w:rsid w:val="00161649"/>
    <w:rsid w:val="00162E0A"/>
    <w:rsid w:val="00165006"/>
    <w:rsid w:val="00166317"/>
    <w:rsid w:val="00167860"/>
    <w:rsid w:val="0017029D"/>
    <w:rsid w:val="00170D82"/>
    <w:rsid w:val="00171267"/>
    <w:rsid w:val="00171ADE"/>
    <w:rsid w:val="001723C5"/>
    <w:rsid w:val="00172E9A"/>
    <w:rsid w:val="00174582"/>
    <w:rsid w:val="001778A8"/>
    <w:rsid w:val="00177ED8"/>
    <w:rsid w:val="00177F4C"/>
    <w:rsid w:val="001805E8"/>
    <w:rsid w:val="0018131F"/>
    <w:rsid w:val="00181D79"/>
    <w:rsid w:val="00184C40"/>
    <w:rsid w:val="00186E37"/>
    <w:rsid w:val="0019161B"/>
    <w:rsid w:val="0019308D"/>
    <w:rsid w:val="001931F1"/>
    <w:rsid w:val="00194043"/>
    <w:rsid w:val="0019441A"/>
    <w:rsid w:val="00195F56"/>
    <w:rsid w:val="001963D8"/>
    <w:rsid w:val="001A2D21"/>
    <w:rsid w:val="001A33D6"/>
    <w:rsid w:val="001A3A5D"/>
    <w:rsid w:val="001A6BFA"/>
    <w:rsid w:val="001A6F51"/>
    <w:rsid w:val="001A77D4"/>
    <w:rsid w:val="001A7BE2"/>
    <w:rsid w:val="001B11D7"/>
    <w:rsid w:val="001B41F0"/>
    <w:rsid w:val="001B4F23"/>
    <w:rsid w:val="001B5A56"/>
    <w:rsid w:val="001B650D"/>
    <w:rsid w:val="001B6C05"/>
    <w:rsid w:val="001B74A8"/>
    <w:rsid w:val="001C00CA"/>
    <w:rsid w:val="001C0D39"/>
    <w:rsid w:val="001C0F1B"/>
    <w:rsid w:val="001C2095"/>
    <w:rsid w:val="001C3A83"/>
    <w:rsid w:val="001C408E"/>
    <w:rsid w:val="001C4B13"/>
    <w:rsid w:val="001C4F4F"/>
    <w:rsid w:val="001C5F94"/>
    <w:rsid w:val="001C79BB"/>
    <w:rsid w:val="001C7CFC"/>
    <w:rsid w:val="001C7E09"/>
    <w:rsid w:val="001D05D2"/>
    <w:rsid w:val="001D165F"/>
    <w:rsid w:val="001D2E45"/>
    <w:rsid w:val="001D55EA"/>
    <w:rsid w:val="001D5810"/>
    <w:rsid w:val="001D5FE3"/>
    <w:rsid w:val="001D61B9"/>
    <w:rsid w:val="001D67B2"/>
    <w:rsid w:val="001D7508"/>
    <w:rsid w:val="001D7612"/>
    <w:rsid w:val="001E099C"/>
    <w:rsid w:val="001E0B77"/>
    <w:rsid w:val="001E0D5F"/>
    <w:rsid w:val="001E18DA"/>
    <w:rsid w:val="001E2A1A"/>
    <w:rsid w:val="001E3416"/>
    <w:rsid w:val="001E3434"/>
    <w:rsid w:val="001E4CAC"/>
    <w:rsid w:val="001E514F"/>
    <w:rsid w:val="001E63A3"/>
    <w:rsid w:val="001E65FA"/>
    <w:rsid w:val="001E6953"/>
    <w:rsid w:val="001E69AB"/>
    <w:rsid w:val="001E6AE4"/>
    <w:rsid w:val="001E722B"/>
    <w:rsid w:val="001F0CC3"/>
    <w:rsid w:val="001F1A96"/>
    <w:rsid w:val="001F1F0E"/>
    <w:rsid w:val="001F1F67"/>
    <w:rsid w:val="001F29E2"/>
    <w:rsid w:val="001F2E2F"/>
    <w:rsid w:val="001F3042"/>
    <w:rsid w:val="001F386B"/>
    <w:rsid w:val="001F418F"/>
    <w:rsid w:val="001F5416"/>
    <w:rsid w:val="001F7A13"/>
    <w:rsid w:val="00200A0C"/>
    <w:rsid w:val="00203ECE"/>
    <w:rsid w:val="00204551"/>
    <w:rsid w:val="00204B77"/>
    <w:rsid w:val="00205635"/>
    <w:rsid w:val="00205C32"/>
    <w:rsid w:val="0020750E"/>
    <w:rsid w:val="00210B80"/>
    <w:rsid w:val="00211CF2"/>
    <w:rsid w:val="002125A5"/>
    <w:rsid w:val="0021300B"/>
    <w:rsid w:val="002148E5"/>
    <w:rsid w:val="0021556E"/>
    <w:rsid w:val="002165C5"/>
    <w:rsid w:val="00217226"/>
    <w:rsid w:val="002202E1"/>
    <w:rsid w:val="00220EF3"/>
    <w:rsid w:val="002212FA"/>
    <w:rsid w:val="00221CF9"/>
    <w:rsid w:val="00223279"/>
    <w:rsid w:val="00224C74"/>
    <w:rsid w:val="00226C4D"/>
    <w:rsid w:val="002271D6"/>
    <w:rsid w:val="00231028"/>
    <w:rsid w:val="00232A61"/>
    <w:rsid w:val="00232C97"/>
    <w:rsid w:val="00232CC6"/>
    <w:rsid w:val="00233DEA"/>
    <w:rsid w:val="00234AD0"/>
    <w:rsid w:val="002355FC"/>
    <w:rsid w:val="002359FD"/>
    <w:rsid w:val="00235F43"/>
    <w:rsid w:val="002410A1"/>
    <w:rsid w:val="00242478"/>
    <w:rsid w:val="0024361B"/>
    <w:rsid w:val="00243881"/>
    <w:rsid w:val="002447C4"/>
    <w:rsid w:val="00247914"/>
    <w:rsid w:val="00255536"/>
    <w:rsid w:val="00255AE1"/>
    <w:rsid w:val="00260879"/>
    <w:rsid w:val="002609FC"/>
    <w:rsid w:val="00261E68"/>
    <w:rsid w:val="00262FD8"/>
    <w:rsid w:val="002631FD"/>
    <w:rsid w:val="00263985"/>
    <w:rsid w:val="00263CF5"/>
    <w:rsid w:val="00265074"/>
    <w:rsid w:val="0026610A"/>
    <w:rsid w:val="002666C8"/>
    <w:rsid w:val="0026731B"/>
    <w:rsid w:val="002676D0"/>
    <w:rsid w:val="00270500"/>
    <w:rsid w:val="00270EFE"/>
    <w:rsid w:val="002717FB"/>
    <w:rsid w:val="00272B11"/>
    <w:rsid w:val="0027379B"/>
    <w:rsid w:val="00273FFD"/>
    <w:rsid w:val="00274BD2"/>
    <w:rsid w:val="00276AFE"/>
    <w:rsid w:val="0028027F"/>
    <w:rsid w:val="002826F3"/>
    <w:rsid w:val="00284691"/>
    <w:rsid w:val="0028624B"/>
    <w:rsid w:val="00286D4E"/>
    <w:rsid w:val="00287718"/>
    <w:rsid w:val="002879DA"/>
    <w:rsid w:val="00292337"/>
    <w:rsid w:val="00294EDD"/>
    <w:rsid w:val="00295416"/>
    <w:rsid w:val="00296DB5"/>
    <w:rsid w:val="00297D22"/>
    <w:rsid w:val="00297FA0"/>
    <w:rsid w:val="002A16A8"/>
    <w:rsid w:val="002A26DB"/>
    <w:rsid w:val="002A28EF"/>
    <w:rsid w:val="002A28F9"/>
    <w:rsid w:val="002A488E"/>
    <w:rsid w:val="002A6475"/>
    <w:rsid w:val="002A6EDA"/>
    <w:rsid w:val="002A7B84"/>
    <w:rsid w:val="002B23D3"/>
    <w:rsid w:val="002B2EE8"/>
    <w:rsid w:val="002B3E89"/>
    <w:rsid w:val="002B4428"/>
    <w:rsid w:val="002B4F3F"/>
    <w:rsid w:val="002B63CB"/>
    <w:rsid w:val="002B707B"/>
    <w:rsid w:val="002C0D2A"/>
    <w:rsid w:val="002C1A1B"/>
    <w:rsid w:val="002C2358"/>
    <w:rsid w:val="002C2A8F"/>
    <w:rsid w:val="002C3FEC"/>
    <w:rsid w:val="002C4EC2"/>
    <w:rsid w:val="002C54B3"/>
    <w:rsid w:val="002C5CDA"/>
    <w:rsid w:val="002C68BC"/>
    <w:rsid w:val="002C7828"/>
    <w:rsid w:val="002D1ECD"/>
    <w:rsid w:val="002D2462"/>
    <w:rsid w:val="002D2FF7"/>
    <w:rsid w:val="002D3923"/>
    <w:rsid w:val="002D7A75"/>
    <w:rsid w:val="002D7BE8"/>
    <w:rsid w:val="002E03F8"/>
    <w:rsid w:val="002E172E"/>
    <w:rsid w:val="002E20B0"/>
    <w:rsid w:val="002E3568"/>
    <w:rsid w:val="002E5491"/>
    <w:rsid w:val="002E6BEF"/>
    <w:rsid w:val="002E6EFB"/>
    <w:rsid w:val="002E7499"/>
    <w:rsid w:val="002E7A6A"/>
    <w:rsid w:val="002F00E7"/>
    <w:rsid w:val="002F1487"/>
    <w:rsid w:val="002F3416"/>
    <w:rsid w:val="002F3CE8"/>
    <w:rsid w:val="002F5642"/>
    <w:rsid w:val="002F75DC"/>
    <w:rsid w:val="002F78DE"/>
    <w:rsid w:val="00301E69"/>
    <w:rsid w:val="00301EEF"/>
    <w:rsid w:val="0030367C"/>
    <w:rsid w:val="00303E0E"/>
    <w:rsid w:val="0030443B"/>
    <w:rsid w:val="00305474"/>
    <w:rsid w:val="0030570A"/>
    <w:rsid w:val="00305972"/>
    <w:rsid w:val="003059CE"/>
    <w:rsid w:val="00306118"/>
    <w:rsid w:val="00306680"/>
    <w:rsid w:val="003069D4"/>
    <w:rsid w:val="003106F8"/>
    <w:rsid w:val="00310CA5"/>
    <w:rsid w:val="003117D8"/>
    <w:rsid w:val="003118A7"/>
    <w:rsid w:val="00311F2D"/>
    <w:rsid w:val="003125E7"/>
    <w:rsid w:val="003132A9"/>
    <w:rsid w:val="00320ECE"/>
    <w:rsid w:val="00321199"/>
    <w:rsid w:val="003219C4"/>
    <w:rsid w:val="00322226"/>
    <w:rsid w:val="003222C7"/>
    <w:rsid w:val="0032410B"/>
    <w:rsid w:val="00325DD9"/>
    <w:rsid w:val="00326291"/>
    <w:rsid w:val="0032705B"/>
    <w:rsid w:val="003304BB"/>
    <w:rsid w:val="003307A8"/>
    <w:rsid w:val="003312FF"/>
    <w:rsid w:val="00331678"/>
    <w:rsid w:val="00331AC5"/>
    <w:rsid w:val="003320BE"/>
    <w:rsid w:val="00332654"/>
    <w:rsid w:val="0033290F"/>
    <w:rsid w:val="00332B46"/>
    <w:rsid w:val="00333819"/>
    <w:rsid w:val="00333961"/>
    <w:rsid w:val="0033732A"/>
    <w:rsid w:val="00337C45"/>
    <w:rsid w:val="00337F78"/>
    <w:rsid w:val="00340D81"/>
    <w:rsid w:val="00341026"/>
    <w:rsid w:val="003417BE"/>
    <w:rsid w:val="00345725"/>
    <w:rsid w:val="00345841"/>
    <w:rsid w:val="00345AE2"/>
    <w:rsid w:val="00346841"/>
    <w:rsid w:val="0034703C"/>
    <w:rsid w:val="003479D5"/>
    <w:rsid w:val="0035035F"/>
    <w:rsid w:val="003503A4"/>
    <w:rsid w:val="00350CF8"/>
    <w:rsid w:val="00351193"/>
    <w:rsid w:val="003519E1"/>
    <w:rsid w:val="00351F18"/>
    <w:rsid w:val="00352CBB"/>
    <w:rsid w:val="0035342E"/>
    <w:rsid w:val="0035439C"/>
    <w:rsid w:val="0035622A"/>
    <w:rsid w:val="00356D45"/>
    <w:rsid w:val="00357994"/>
    <w:rsid w:val="003601BE"/>
    <w:rsid w:val="00360525"/>
    <w:rsid w:val="00360851"/>
    <w:rsid w:val="00361064"/>
    <w:rsid w:val="00361766"/>
    <w:rsid w:val="00361D4D"/>
    <w:rsid w:val="00363659"/>
    <w:rsid w:val="0036416C"/>
    <w:rsid w:val="00366260"/>
    <w:rsid w:val="0036783E"/>
    <w:rsid w:val="003716CE"/>
    <w:rsid w:val="00371AFF"/>
    <w:rsid w:val="00371DA0"/>
    <w:rsid w:val="00371FD3"/>
    <w:rsid w:val="003725E1"/>
    <w:rsid w:val="0037317F"/>
    <w:rsid w:val="00373FE5"/>
    <w:rsid w:val="003740F4"/>
    <w:rsid w:val="0037489F"/>
    <w:rsid w:val="0037548D"/>
    <w:rsid w:val="00375EDA"/>
    <w:rsid w:val="0037663C"/>
    <w:rsid w:val="0037762F"/>
    <w:rsid w:val="00377F38"/>
    <w:rsid w:val="00380DAF"/>
    <w:rsid w:val="0038326D"/>
    <w:rsid w:val="003865E4"/>
    <w:rsid w:val="003877B1"/>
    <w:rsid w:val="00387D6B"/>
    <w:rsid w:val="0039121B"/>
    <w:rsid w:val="003925CA"/>
    <w:rsid w:val="00392C60"/>
    <w:rsid w:val="00393D11"/>
    <w:rsid w:val="00394D80"/>
    <w:rsid w:val="0039514E"/>
    <w:rsid w:val="003952D4"/>
    <w:rsid w:val="0039699E"/>
    <w:rsid w:val="003A074E"/>
    <w:rsid w:val="003A17B7"/>
    <w:rsid w:val="003A1E04"/>
    <w:rsid w:val="003A224C"/>
    <w:rsid w:val="003A29C8"/>
    <w:rsid w:val="003A38F7"/>
    <w:rsid w:val="003A3BA7"/>
    <w:rsid w:val="003A4B7F"/>
    <w:rsid w:val="003A54DF"/>
    <w:rsid w:val="003A55C4"/>
    <w:rsid w:val="003A59C7"/>
    <w:rsid w:val="003A6EA5"/>
    <w:rsid w:val="003A789D"/>
    <w:rsid w:val="003B09F0"/>
    <w:rsid w:val="003B1727"/>
    <w:rsid w:val="003B1B05"/>
    <w:rsid w:val="003B488F"/>
    <w:rsid w:val="003B62AA"/>
    <w:rsid w:val="003B7046"/>
    <w:rsid w:val="003B7FF4"/>
    <w:rsid w:val="003C1A5B"/>
    <w:rsid w:val="003C1E42"/>
    <w:rsid w:val="003C2DC9"/>
    <w:rsid w:val="003C5958"/>
    <w:rsid w:val="003D11E6"/>
    <w:rsid w:val="003D1A72"/>
    <w:rsid w:val="003D2E04"/>
    <w:rsid w:val="003D4309"/>
    <w:rsid w:val="003D5E38"/>
    <w:rsid w:val="003D71D4"/>
    <w:rsid w:val="003E43AD"/>
    <w:rsid w:val="003E443D"/>
    <w:rsid w:val="003E5778"/>
    <w:rsid w:val="003E7DC8"/>
    <w:rsid w:val="003F1A90"/>
    <w:rsid w:val="003F1B22"/>
    <w:rsid w:val="003F2AED"/>
    <w:rsid w:val="003F3CAD"/>
    <w:rsid w:val="003F3F8A"/>
    <w:rsid w:val="003F674C"/>
    <w:rsid w:val="003F6E29"/>
    <w:rsid w:val="003F73C9"/>
    <w:rsid w:val="003F7E40"/>
    <w:rsid w:val="004004AC"/>
    <w:rsid w:val="00400874"/>
    <w:rsid w:val="004012B9"/>
    <w:rsid w:val="00401CCA"/>
    <w:rsid w:val="004035A8"/>
    <w:rsid w:val="00403D57"/>
    <w:rsid w:val="004054F8"/>
    <w:rsid w:val="00405893"/>
    <w:rsid w:val="00410029"/>
    <w:rsid w:val="004100FC"/>
    <w:rsid w:val="00410CA9"/>
    <w:rsid w:val="00411C42"/>
    <w:rsid w:val="0041220D"/>
    <w:rsid w:val="00413069"/>
    <w:rsid w:val="004130A4"/>
    <w:rsid w:val="00413BAB"/>
    <w:rsid w:val="00414BF7"/>
    <w:rsid w:val="00414DB5"/>
    <w:rsid w:val="0041542A"/>
    <w:rsid w:val="00415D91"/>
    <w:rsid w:val="00421C28"/>
    <w:rsid w:val="004248EB"/>
    <w:rsid w:val="00424CA0"/>
    <w:rsid w:val="00427DC6"/>
    <w:rsid w:val="00433104"/>
    <w:rsid w:val="004334EC"/>
    <w:rsid w:val="0043602D"/>
    <w:rsid w:val="004370A4"/>
    <w:rsid w:val="00437AA8"/>
    <w:rsid w:val="00437D11"/>
    <w:rsid w:val="00437EC5"/>
    <w:rsid w:val="0044023C"/>
    <w:rsid w:val="00440E41"/>
    <w:rsid w:val="00440F96"/>
    <w:rsid w:val="0044123A"/>
    <w:rsid w:val="00441A09"/>
    <w:rsid w:val="0044241C"/>
    <w:rsid w:val="00442947"/>
    <w:rsid w:val="004432AA"/>
    <w:rsid w:val="00444281"/>
    <w:rsid w:val="00445F7B"/>
    <w:rsid w:val="00446D29"/>
    <w:rsid w:val="0044736E"/>
    <w:rsid w:val="00447CDF"/>
    <w:rsid w:val="00450443"/>
    <w:rsid w:val="0045098A"/>
    <w:rsid w:val="00450A2F"/>
    <w:rsid w:val="0045196D"/>
    <w:rsid w:val="00452591"/>
    <w:rsid w:val="00452847"/>
    <w:rsid w:val="004541A3"/>
    <w:rsid w:val="004555A0"/>
    <w:rsid w:val="00455672"/>
    <w:rsid w:val="00455DD2"/>
    <w:rsid w:val="0045716E"/>
    <w:rsid w:val="00457853"/>
    <w:rsid w:val="00461065"/>
    <w:rsid w:val="004611F5"/>
    <w:rsid w:val="0046156F"/>
    <w:rsid w:val="004621C2"/>
    <w:rsid w:val="004630D6"/>
    <w:rsid w:val="004636A4"/>
    <w:rsid w:val="00463828"/>
    <w:rsid w:val="00463AC4"/>
    <w:rsid w:val="004651A0"/>
    <w:rsid w:val="004658D5"/>
    <w:rsid w:val="00465C3D"/>
    <w:rsid w:val="00466854"/>
    <w:rsid w:val="00467202"/>
    <w:rsid w:val="004672C6"/>
    <w:rsid w:val="004673CD"/>
    <w:rsid w:val="00470455"/>
    <w:rsid w:val="00471B90"/>
    <w:rsid w:val="004721CA"/>
    <w:rsid w:val="00472716"/>
    <w:rsid w:val="00473B61"/>
    <w:rsid w:val="00474E68"/>
    <w:rsid w:val="00474ED2"/>
    <w:rsid w:val="004753D4"/>
    <w:rsid w:val="00476368"/>
    <w:rsid w:val="004763E7"/>
    <w:rsid w:val="004812B4"/>
    <w:rsid w:val="004828C3"/>
    <w:rsid w:val="004833C8"/>
    <w:rsid w:val="004865F8"/>
    <w:rsid w:val="00487878"/>
    <w:rsid w:val="00487CCF"/>
    <w:rsid w:val="00495D3F"/>
    <w:rsid w:val="0049745D"/>
    <w:rsid w:val="004976EE"/>
    <w:rsid w:val="004A0B82"/>
    <w:rsid w:val="004A21A9"/>
    <w:rsid w:val="004A3CB6"/>
    <w:rsid w:val="004A415C"/>
    <w:rsid w:val="004A5191"/>
    <w:rsid w:val="004A5ADF"/>
    <w:rsid w:val="004A653A"/>
    <w:rsid w:val="004B0857"/>
    <w:rsid w:val="004B1860"/>
    <w:rsid w:val="004B32C3"/>
    <w:rsid w:val="004B6C33"/>
    <w:rsid w:val="004B6D5C"/>
    <w:rsid w:val="004B72AE"/>
    <w:rsid w:val="004B75EF"/>
    <w:rsid w:val="004C0AD5"/>
    <w:rsid w:val="004C2FF4"/>
    <w:rsid w:val="004C33E5"/>
    <w:rsid w:val="004C3A32"/>
    <w:rsid w:val="004C4290"/>
    <w:rsid w:val="004C48F9"/>
    <w:rsid w:val="004C511B"/>
    <w:rsid w:val="004C60A7"/>
    <w:rsid w:val="004C72CB"/>
    <w:rsid w:val="004D01CD"/>
    <w:rsid w:val="004D0AAF"/>
    <w:rsid w:val="004D1EA1"/>
    <w:rsid w:val="004D23DD"/>
    <w:rsid w:val="004D357D"/>
    <w:rsid w:val="004D3CBA"/>
    <w:rsid w:val="004D3E06"/>
    <w:rsid w:val="004D4428"/>
    <w:rsid w:val="004D5333"/>
    <w:rsid w:val="004D6B78"/>
    <w:rsid w:val="004D6E7F"/>
    <w:rsid w:val="004D7A54"/>
    <w:rsid w:val="004E40BC"/>
    <w:rsid w:val="004E516A"/>
    <w:rsid w:val="004E5D78"/>
    <w:rsid w:val="004F06C9"/>
    <w:rsid w:val="004F0D6D"/>
    <w:rsid w:val="004F2898"/>
    <w:rsid w:val="004F45F1"/>
    <w:rsid w:val="004F4BD3"/>
    <w:rsid w:val="004F4DEE"/>
    <w:rsid w:val="004F5007"/>
    <w:rsid w:val="004F58FD"/>
    <w:rsid w:val="004F7367"/>
    <w:rsid w:val="0050094D"/>
    <w:rsid w:val="00502C6F"/>
    <w:rsid w:val="00506542"/>
    <w:rsid w:val="00507EC4"/>
    <w:rsid w:val="00510D9D"/>
    <w:rsid w:val="005121F8"/>
    <w:rsid w:val="00512865"/>
    <w:rsid w:val="00514074"/>
    <w:rsid w:val="00515D9F"/>
    <w:rsid w:val="005169B0"/>
    <w:rsid w:val="005171E3"/>
    <w:rsid w:val="0051796E"/>
    <w:rsid w:val="00522C97"/>
    <w:rsid w:val="00522D2C"/>
    <w:rsid w:val="00523BA2"/>
    <w:rsid w:val="00523F43"/>
    <w:rsid w:val="00524ADF"/>
    <w:rsid w:val="005251C4"/>
    <w:rsid w:val="0052581E"/>
    <w:rsid w:val="005273F8"/>
    <w:rsid w:val="00530BFF"/>
    <w:rsid w:val="00530DE2"/>
    <w:rsid w:val="0053155E"/>
    <w:rsid w:val="00533A8E"/>
    <w:rsid w:val="00534184"/>
    <w:rsid w:val="00536E76"/>
    <w:rsid w:val="00536EEB"/>
    <w:rsid w:val="00537744"/>
    <w:rsid w:val="00537A22"/>
    <w:rsid w:val="005420D2"/>
    <w:rsid w:val="00544FEB"/>
    <w:rsid w:val="00547203"/>
    <w:rsid w:val="00547F51"/>
    <w:rsid w:val="00550313"/>
    <w:rsid w:val="005507F8"/>
    <w:rsid w:val="00550C8E"/>
    <w:rsid w:val="00550DE3"/>
    <w:rsid w:val="005510EA"/>
    <w:rsid w:val="005520DF"/>
    <w:rsid w:val="00552C24"/>
    <w:rsid w:val="00552F58"/>
    <w:rsid w:val="005534F7"/>
    <w:rsid w:val="00553F26"/>
    <w:rsid w:val="00554232"/>
    <w:rsid w:val="00554823"/>
    <w:rsid w:val="0055492A"/>
    <w:rsid w:val="005555F7"/>
    <w:rsid w:val="0056021A"/>
    <w:rsid w:val="00561041"/>
    <w:rsid w:val="005611C6"/>
    <w:rsid w:val="005622C8"/>
    <w:rsid w:val="005631CD"/>
    <w:rsid w:val="00565C40"/>
    <w:rsid w:val="00570A29"/>
    <w:rsid w:val="00572716"/>
    <w:rsid w:val="0057321B"/>
    <w:rsid w:val="005734DB"/>
    <w:rsid w:val="005746FD"/>
    <w:rsid w:val="00575B59"/>
    <w:rsid w:val="00576DEB"/>
    <w:rsid w:val="00580E9E"/>
    <w:rsid w:val="005816AA"/>
    <w:rsid w:val="0058492E"/>
    <w:rsid w:val="00585249"/>
    <w:rsid w:val="00585D2C"/>
    <w:rsid w:val="00590CAB"/>
    <w:rsid w:val="0059214D"/>
    <w:rsid w:val="005928ED"/>
    <w:rsid w:val="00593A46"/>
    <w:rsid w:val="00593EEE"/>
    <w:rsid w:val="0059477D"/>
    <w:rsid w:val="00595B28"/>
    <w:rsid w:val="005A01C5"/>
    <w:rsid w:val="005A185D"/>
    <w:rsid w:val="005A7FB5"/>
    <w:rsid w:val="005B1E84"/>
    <w:rsid w:val="005B22B8"/>
    <w:rsid w:val="005B5137"/>
    <w:rsid w:val="005B5EA7"/>
    <w:rsid w:val="005B6297"/>
    <w:rsid w:val="005B7210"/>
    <w:rsid w:val="005C0905"/>
    <w:rsid w:val="005C0C6B"/>
    <w:rsid w:val="005C1028"/>
    <w:rsid w:val="005C26D3"/>
    <w:rsid w:val="005C2F91"/>
    <w:rsid w:val="005C4C38"/>
    <w:rsid w:val="005C4D28"/>
    <w:rsid w:val="005C56CE"/>
    <w:rsid w:val="005C5F7E"/>
    <w:rsid w:val="005C6257"/>
    <w:rsid w:val="005C7322"/>
    <w:rsid w:val="005C771A"/>
    <w:rsid w:val="005D1103"/>
    <w:rsid w:val="005D140B"/>
    <w:rsid w:val="005D1DDD"/>
    <w:rsid w:val="005D2DF4"/>
    <w:rsid w:val="005D3441"/>
    <w:rsid w:val="005D4568"/>
    <w:rsid w:val="005D4807"/>
    <w:rsid w:val="005D54FF"/>
    <w:rsid w:val="005D5ACF"/>
    <w:rsid w:val="005D5B50"/>
    <w:rsid w:val="005D61F4"/>
    <w:rsid w:val="005D747E"/>
    <w:rsid w:val="005E07CE"/>
    <w:rsid w:val="005E153F"/>
    <w:rsid w:val="005E15CB"/>
    <w:rsid w:val="005E3B60"/>
    <w:rsid w:val="005E4FEF"/>
    <w:rsid w:val="005E56BB"/>
    <w:rsid w:val="005E60BD"/>
    <w:rsid w:val="005E743B"/>
    <w:rsid w:val="005F243C"/>
    <w:rsid w:val="005F2FAF"/>
    <w:rsid w:val="005F4567"/>
    <w:rsid w:val="005F4DE8"/>
    <w:rsid w:val="005F613A"/>
    <w:rsid w:val="005F7A0C"/>
    <w:rsid w:val="005F7B52"/>
    <w:rsid w:val="0060073C"/>
    <w:rsid w:val="00600857"/>
    <w:rsid w:val="00600BC2"/>
    <w:rsid w:val="006015F7"/>
    <w:rsid w:val="0060198D"/>
    <w:rsid w:val="00601D1E"/>
    <w:rsid w:val="006031E9"/>
    <w:rsid w:val="00604801"/>
    <w:rsid w:val="00605EB0"/>
    <w:rsid w:val="00606769"/>
    <w:rsid w:val="006067ED"/>
    <w:rsid w:val="006157F7"/>
    <w:rsid w:val="00615DAB"/>
    <w:rsid w:val="00616B71"/>
    <w:rsid w:val="0061783C"/>
    <w:rsid w:val="00620FA0"/>
    <w:rsid w:val="00621AFA"/>
    <w:rsid w:val="00621ED2"/>
    <w:rsid w:val="00622A71"/>
    <w:rsid w:val="00622B8B"/>
    <w:rsid w:val="00622CE3"/>
    <w:rsid w:val="0062386F"/>
    <w:rsid w:val="00623B50"/>
    <w:rsid w:val="006249EA"/>
    <w:rsid w:val="0062574F"/>
    <w:rsid w:val="0062678B"/>
    <w:rsid w:val="006272C9"/>
    <w:rsid w:val="00627C00"/>
    <w:rsid w:val="00630763"/>
    <w:rsid w:val="006308CB"/>
    <w:rsid w:val="00631776"/>
    <w:rsid w:val="006346AB"/>
    <w:rsid w:val="006356D6"/>
    <w:rsid w:val="00636048"/>
    <w:rsid w:val="00640B4E"/>
    <w:rsid w:val="00642196"/>
    <w:rsid w:val="0064404F"/>
    <w:rsid w:val="00646668"/>
    <w:rsid w:val="0064751D"/>
    <w:rsid w:val="00651581"/>
    <w:rsid w:val="006542F9"/>
    <w:rsid w:val="0065531F"/>
    <w:rsid w:val="00656A4D"/>
    <w:rsid w:val="00656D80"/>
    <w:rsid w:val="00656E86"/>
    <w:rsid w:val="006604ED"/>
    <w:rsid w:val="00660748"/>
    <w:rsid w:val="00660816"/>
    <w:rsid w:val="00660CCD"/>
    <w:rsid w:val="00661111"/>
    <w:rsid w:val="006614D2"/>
    <w:rsid w:val="0066235B"/>
    <w:rsid w:val="00662418"/>
    <w:rsid w:val="00662D9E"/>
    <w:rsid w:val="006637FF"/>
    <w:rsid w:val="00666197"/>
    <w:rsid w:val="0066725C"/>
    <w:rsid w:val="0067082F"/>
    <w:rsid w:val="006725EB"/>
    <w:rsid w:val="00673C76"/>
    <w:rsid w:val="00675AE3"/>
    <w:rsid w:val="006767E3"/>
    <w:rsid w:val="00676B51"/>
    <w:rsid w:val="00676C13"/>
    <w:rsid w:val="00677B48"/>
    <w:rsid w:val="00681341"/>
    <w:rsid w:val="006813D6"/>
    <w:rsid w:val="00683A38"/>
    <w:rsid w:val="00684C8F"/>
    <w:rsid w:val="00685F37"/>
    <w:rsid w:val="006860EA"/>
    <w:rsid w:val="006903DC"/>
    <w:rsid w:val="00691116"/>
    <w:rsid w:val="00693439"/>
    <w:rsid w:val="00693A85"/>
    <w:rsid w:val="006A32B1"/>
    <w:rsid w:val="006A3A70"/>
    <w:rsid w:val="006A56D7"/>
    <w:rsid w:val="006A6311"/>
    <w:rsid w:val="006A6D6C"/>
    <w:rsid w:val="006A7727"/>
    <w:rsid w:val="006A7793"/>
    <w:rsid w:val="006A7A56"/>
    <w:rsid w:val="006A7D3F"/>
    <w:rsid w:val="006B180C"/>
    <w:rsid w:val="006B1F57"/>
    <w:rsid w:val="006B29E9"/>
    <w:rsid w:val="006B30D5"/>
    <w:rsid w:val="006B33B0"/>
    <w:rsid w:val="006B5D4A"/>
    <w:rsid w:val="006B789C"/>
    <w:rsid w:val="006C0F43"/>
    <w:rsid w:val="006C3798"/>
    <w:rsid w:val="006C4E1D"/>
    <w:rsid w:val="006C5158"/>
    <w:rsid w:val="006C5AAC"/>
    <w:rsid w:val="006C5E41"/>
    <w:rsid w:val="006C5E9B"/>
    <w:rsid w:val="006C69B1"/>
    <w:rsid w:val="006C6C4A"/>
    <w:rsid w:val="006D2102"/>
    <w:rsid w:val="006D2659"/>
    <w:rsid w:val="006D2891"/>
    <w:rsid w:val="006D2E4D"/>
    <w:rsid w:val="006D401C"/>
    <w:rsid w:val="006D4572"/>
    <w:rsid w:val="006D48FD"/>
    <w:rsid w:val="006D4D17"/>
    <w:rsid w:val="006D4D5B"/>
    <w:rsid w:val="006D4F79"/>
    <w:rsid w:val="006D756D"/>
    <w:rsid w:val="006E0FE8"/>
    <w:rsid w:val="006E114B"/>
    <w:rsid w:val="006E1E44"/>
    <w:rsid w:val="006E1F60"/>
    <w:rsid w:val="006E1FEC"/>
    <w:rsid w:val="006E2CF1"/>
    <w:rsid w:val="006E3CAE"/>
    <w:rsid w:val="006E4356"/>
    <w:rsid w:val="006E477C"/>
    <w:rsid w:val="006E771C"/>
    <w:rsid w:val="006F06C0"/>
    <w:rsid w:val="006F0C87"/>
    <w:rsid w:val="006F0CD6"/>
    <w:rsid w:val="006F10D8"/>
    <w:rsid w:val="006F15EB"/>
    <w:rsid w:val="006F233F"/>
    <w:rsid w:val="006F3D69"/>
    <w:rsid w:val="006F3D9E"/>
    <w:rsid w:val="006F5F8F"/>
    <w:rsid w:val="006F6101"/>
    <w:rsid w:val="006F69DF"/>
    <w:rsid w:val="0070398B"/>
    <w:rsid w:val="007054FF"/>
    <w:rsid w:val="007056EC"/>
    <w:rsid w:val="007071AF"/>
    <w:rsid w:val="007073A2"/>
    <w:rsid w:val="0070762E"/>
    <w:rsid w:val="00710BBC"/>
    <w:rsid w:val="00711E5F"/>
    <w:rsid w:val="00714578"/>
    <w:rsid w:val="007158BA"/>
    <w:rsid w:val="00715FAF"/>
    <w:rsid w:val="0071612D"/>
    <w:rsid w:val="00716DF4"/>
    <w:rsid w:val="00717FD6"/>
    <w:rsid w:val="0072124A"/>
    <w:rsid w:val="007228A5"/>
    <w:rsid w:val="007230AA"/>
    <w:rsid w:val="0072339A"/>
    <w:rsid w:val="0073078A"/>
    <w:rsid w:val="007313E0"/>
    <w:rsid w:val="007315D5"/>
    <w:rsid w:val="00732591"/>
    <w:rsid w:val="00733D60"/>
    <w:rsid w:val="00734AFA"/>
    <w:rsid w:val="0073574C"/>
    <w:rsid w:val="00736616"/>
    <w:rsid w:val="00736BDA"/>
    <w:rsid w:val="007374CB"/>
    <w:rsid w:val="00741758"/>
    <w:rsid w:val="007422C3"/>
    <w:rsid w:val="00743AC3"/>
    <w:rsid w:val="0074695F"/>
    <w:rsid w:val="00746D60"/>
    <w:rsid w:val="0075004C"/>
    <w:rsid w:val="00750073"/>
    <w:rsid w:val="007505FE"/>
    <w:rsid w:val="0075284D"/>
    <w:rsid w:val="0075459F"/>
    <w:rsid w:val="00754A2B"/>
    <w:rsid w:val="00755186"/>
    <w:rsid w:val="007551DC"/>
    <w:rsid w:val="007555E9"/>
    <w:rsid w:val="0075571D"/>
    <w:rsid w:val="00755ADD"/>
    <w:rsid w:val="00756478"/>
    <w:rsid w:val="0075702E"/>
    <w:rsid w:val="007607AC"/>
    <w:rsid w:val="00761A60"/>
    <w:rsid w:val="00761EA2"/>
    <w:rsid w:val="007642A7"/>
    <w:rsid w:val="007650B9"/>
    <w:rsid w:val="0076515F"/>
    <w:rsid w:val="00767087"/>
    <w:rsid w:val="00767498"/>
    <w:rsid w:val="00767F70"/>
    <w:rsid w:val="00770AFA"/>
    <w:rsid w:val="00771958"/>
    <w:rsid w:val="0077373A"/>
    <w:rsid w:val="007739CA"/>
    <w:rsid w:val="0077422F"/>
    <w:rsid w:val="007767A0"/>
    <w:rsid w:val="0077699E"/>
    <w:rsid w:val="00777442"/>
    <w:rsid w:val="0077753D"/>
    <w:rsid w:val="007825EA"/>
    <w:rsid w:val="007827A0"/>
    <w:rsid w:val="00782850"/>
    <w:rsid w:val="007828A5"/>
    <w:rsid w:val="00782A51"/>
    <w:rsid w:val="00782D41"/>
    <w:rsid w:val="00784950"/>
    <w:rsid w:val="0078550A"/>
    <w:rsid w:val="00787A9D"/>
    <w:rsid w:val="00790073"/>
    <w:rsid w:val="00792B1E"/>
    <w:rsid w:val="00793079"/>
    <w:rsid w:val="0079368F"/>
    <w:rsid w:val="0079468F"/>
    <w:rsid w:val="00795473"/>
    <w:rsid w:val="007A068A"/>
    <w:rsid w:val="007A09ED"/>
    <w:rsid w:val="007A2661"/>
    <w:rsid w:val="007A6133"/>
    <w:rsid w:val="007A6A0B"/>
    <w:rsid w:val="007A7D72"/>
    <w:rsid w:val="007B0106"/>
    <w:rsid w:val="007B16DA"/>
    <w:rsid w:val="007B3DC1"/>
    <w:rsid w:val="007B3E7C"/>
    <w:rsid w:val="007B5E0E"/>
    <w:rsid w:val="007B6D6E"/>
    <w:rsid w:val="007B7423"/>
    <w:rsid w:val="007C03AC"/>
    <w:rsid w:val="007C0A17"/>
    <w:rsid w:val="007C0C57"/>
    <w:rsid w:val="007C0FF9"/>
    <w:rsid w:val="007C1387"/>
    <w:rsid w:val="007C1450"/>
    <w:rsid w:val="007C17B5"/>
    <w:rsid w:val="007C1902"/>
    <w:rsid w:val="007C1C58"/>
    <w:rsid w:val="007C1EB7"/>
    <w:rsid w:val="007C247E"/>
    <w:rsid w:val="007C24DD"/>
    <w:rsid w:val="007C3899"/>
    <w:rsid w:val="007C52CF"/>
    <w:rsid w:val="007C565B"/>
    <w:rsid w:val="007C623C"/>
    <w:rsid w:val="007C6A66"/>
    <w:rsid w:val="007C6CF8"/>
    <w:rsid w:val="007C74EC"/>
    <w:rsid w:val="007D28AB"/>
    <w:rsid w:val="007D34F0"/>
    <w:rsid w:val="007D3A09"/>
    <w:rsid w:val="007D4879"/>
    <w:rsid w:val="007D551F"/>
    <w:rsid w:val="007D7857"/>
    <w:rsid w:val="007D7F75"/>
    <w:rsid w:val="007E105C"/>
    <w:rsid w:val="007E1FEA"/>
    <w:rsid w:val="007E257B"/>
    <w:rsid w:val="007E2A24"/>
    <w:rsid w:val="007E39DE"/>
    <w:rsid w:val="007E3CFE"/>
    <w:rsid w:val="007E3D65"/>
    <w:rsid w:val="007E5385"/>
    <w:rsid w:val="007E5DDF"/>
    <w:rsid w:val="007E6638"/>
    <w:rsid w:val="007E6C24"/>
    <w:rsid w:val="007F0EBA"/>
    <w:rsid w:val="007F165B"/>
    <w:rsid w:val="007F3C23"/>
    <w:rsid w:val="00801DCB"/>
    <w:rsid w:val="008063F0"/>
    <w:rsid w:val="00806657"/>
    <w:rsid w:val="00806B8C"/>
    <w:rsid w:val="00807214"/>
    <w:rsid w:val="008104E5"/>
    <w:rsid w:val="00810D08"/>
    <w:rsid w:val="00811434"/>
    <w:rsid w:val="0081552F"/>
    <w:rsid w:val="00816DF7"/>
    <w:rsid w:val="008173DA"/>
    <w:rsid w:val="00817595"/>
    <w:rsid w:val="00820E7E"/>
    <w:rsid w:val="00822689"/>
    <w:rsid w:val="008227A6"/>
    <w:rsid w:val="008230F2"/>
    <w:rsid w:val="0082363A"/>
    <w:rsid w:val="00823ABA"/>
    <w:rsid w:val="00824364"/>
    <w:rsid w:val="008248C4"/>
    <w:rsid w:val="00825528"/>
    <w:rsid w:val="00830552"/>
    <w:rsid w:val="008306F5"/>
    <w:rsid w:val="00830C33"/>
    <w:rsid w:val="00830EB8"/>
    <w:rsid w:val="008331C7"/>
    <w:rsid w:val="00834053"/>
    <w:rsid w:val="008355BE"/>
    <w:rsid w:val="0083793A"/>
    <w:rsid w:val="00837A8E"/>
    <w:rsid w:val="0084002E"/>
    <w:rsid w:val="00841473"/>
    <w:rsid w:val="00841D69"/>
    <w:rsid w:val="008429EF"/>
    <w:rsid w:val="008430B9"/>
    <w:rsid w:val="00843751"/>
    <w:rsid w:val="00845126"/>
    <w:rsid w:val="008456D5"/>
    <w:rsid w:val="00850D09"/>
    <w:rsid w:val="00851BAB"/>
    <w:rsid w:val="008527B3"/>
    <w:rsid w:val="00855D40"/>
    <w:rsid w:val="008560A9"/>
    <w:rsid w:val="00857412"/>
    <w:rsid w:val="0085764D"/>
    <w:rsid w:val="008576A1"/>
    <w:rsid w:val="00861D75"/>
    <w:rsid w:val="008626E1"/>
    <w:rsid w:val="00864E40"/>
    <w:rsid w:val="00864F84"/>
    <w:rsid w:val="008659A9"/>
    <w:rsid w:val="00870489"/>
    <w:rsid w:val="00871026"/>
    <w:rsid w:val="0087148E"/>
    <w:rsid w:val="008714BA"/>
    <w:rsid w:val="00873668"/>
    <w:rsid w:val="0087523D"/>
    <w:rsid w:val="0087782F"/>
    <w:rsid w:val="0087788E"/>
    <w:rsid w:val="008779A7"/>
    <w:rsid w:val="008820B4"/>
    <w:rsid w:val="00882258"/>
    <w:rsid w:val="008841E5"/>
    <w:rsid w:val="00886841"/>
    <w:rsid w:val="0088717A"/>
    <w:rsid w:val="00890B01"/>
    <w:rsid w:val="00890D21"/>
    <w:rsid w:val="008928C8"/>
    <w:rsid w:val="0089468C"/>
    <w:rsid w:val="0089525D"/>
    <w:rsid w:val="008966B2"/>
    <w:rsid w:val="008A0673"/>
    <w:rsid w:val="008A06F4"/>
    <w:rsid w:val="008A073E"/>
    <w:rsid w:val="008A1CE7"/>
    <w:rsid w:val="008A2150"/>
    <w:rsid w:val="008A216D"/>
    <w:rsid w:val="008A26AB"/>
    <w:rsid w:val="008A6051"/>
    <w:rsid w:val="008A669A"/>
    <w:rsid w:val="008A7569"/>
    <w:rsid w:val="008A78D5"/>
    <w:rsid w:val="008B0B5C"/>
    <w:rsid w:val="008B277C"/>
    <w:rsid w:val="008B2D39"/>
    <w:rsid w:val="008B3126"/>
    <w:rsid w:val="008B4CC0"/>
    <w:rsid w:val="008B4FE5"/>
    <w:rsid w:val="008B7F29"/>
    <w:rsid w:val="008C0378"/>
    <w:rsid w:val="008C37F9"/>
    <w:rsid w:val="008C71C0"/>
    <w:rsid w:val="008D060F"/>
    <w:rsid w:val="008D346E"/>
    <w:rsid w:val="008D3C14"/>
    <w:rsid w:val="008D4BC6"/>
    <w:rsid w:val="008D5069"/>
    <w:rsid w:val="008D5216"/>
    <w:rsid w:val="008D5EC6"/>
    <w:rsid w:val="008D6E67"/>
    <w:rsid w:val="008D74E2"/>
    <w:rsid w:val="008E2B97"/>
    <w:rsid w:val="008E32A0"/>
    <w:rsid w:val="008E3B65"/>
    <w:rsid w:val="008E79CF"/>
    <w:rsid w:val="008F0BE2"/>
    <w:rsid w:val="008F169A"/>
    <w:rsid w:val="008F2092"/>
    <w:rsid w:val="008F24B9"/>
    <w:rsid w:val="008F4CBC"/>
    <w:rsid w:val="008F4DD9"/>
    <w:rsid w:val="008F7276"/>
    <w:rsid w:val="009000FE"/>
    <w:rsid w:val="00900338"/>
    <w:rsid w:val="00901D63"/>
    <w:rsid w:val="00901F88"/>
    <w:rsid w:val="00902085"/>
    <w:rsid w:val="0090224C"/>
    <w:rsid w:val="009029A0"/>
    <w:rsid w:val="00904C6B"/>
    <w:rsid w:val="0091203A"/>
    <w:rsid w:val="00912C4A"/>
    <w:rsid w:val="009135C9"/>
    <w:rsid w:val="00913AF8"/>
    <w:rsid w:val="00913BC8"/>
    <w:rsid w:val="00913DB6"/>
    <w:rsid w:val="00914574"/>
    <w:rsid w:val="009147A5"/>
    <w:rsid w:val="00915172"/>
    <w:rsid w:val="00917580"/>
    <w:rsid w:val="00917E29"/>
    <w:rsid w:val="00917F91"/>
    <w:rsid w:val="009213BA"/>
    <w:rsid w:val="00922986"/>
    <w:rsid w:val="00922C0C"/>
    <w:rsid w:val="0092330D"/>
    <w:rsid w:val="00924234"/>
    <w:rsid w:val="0092572C"/>
    <w:rsid w:val="009267C9"/>
    <w:rsid w:val="009302F3"/>
    <w:rsid w:val="009310EC"/>
    <w:rsid w:val="00931B7D"/>
    <w:rsid w:val="0093479E"/>
    <w:rsid w:val="00935D81"/>
    <w:rsid w:val="00937780"/>
    <w:rsid w:val="009401A3"/>
    <w:rsid w:val="00940259"/>
    <w:rsid w:val="009402AB"/>
    <w:rsid w:val="0094228F"/>
    <w:rsid w:val="009422FC"/>
    <w:rsid w:val="00944756"/>
    <w:rsid w:val="00944777"/>
    <w:rsid w:val="00944E0B"/>
    <w:rsid w:val="00947395"/>
    <w:rsid w:val="00947937"/>
    <w:rsid w:val="00947ACD"/>
    <w:rsid w:val="00947DA7"/>
    <w:rsid w:val="009507DF"/>
    <w:rsid w:val="00951C39"/>
    <w:rsid w:val="0095263C"/>
    <w:rsid w:val="00952A98"/>
    <w:rsid w:val="00952D20"/>
    <w:rsid w:val="00953719"/>
    <w:rsid w:val="009541C0"/>
    <w:rsid w:val="00954E21"/>
    <w:rsid w:val="00955030"/>
    <w:rsid w:val="009556A6"/>
    <w:rsid w:val="009559C0"/>
    <w:rsid w:val="009568B9"/>
    <w:rsid w:val="00956ED9"/>
    <w:rsid w:val="0095750E"/>
    <w:rsid w:val="00957B1D"/>
    <w:rsid w:val="00960F2C"/>
    <w:rsid w:val="009615FB"/>
    <w:rsid w:val="00961B3B"/>
    <w:rsid w:val="00961E8E"/>
    <w:rsid w:val="009625DD"/>
    <w:rsid w:val="0096298C"/>
    <w:rsid w:val="00962C6C"/>
    <w:rsid w:val="00964B42"/>
    <w:rsid w:val="0096590C"/>
    <w:rsid w:val="00966D4B"/>
    <w:rsid w:val="00972902"/>
    <w:rsid w:val="00972DE6"/>
    <w:rsid w:val="00973E79"/>
    <w:rsid w:val="009747A8"/>
    <w:rsid w:val="00976168"/>
    <w:rsid w:val="009769D6"/>
    <w:rsid w:val="00977087"/>
    <w:rsid w:val="009843D6"/>
    <w:rsid w:val="00984E83"/>
    <w:rsid w:val="009853A9"/>
    <w:rsid w:val="00986156"/>
    <w:rsid w:val="009867D7"/>
    <w:rsid w:val="00986B8E"/>
    <w:rsid w:val="009874F2"/>
    <w:rsid w:val="009915C7"/>
    <w:rsid w:val="00991C7F"/>
    <w:rsid w:val="00992A85"/>
    <w:rsid w:val="00994C24"/>
    <w:rsid w:val="009952F2"/>
    <w:rsid w:val="00997731"/>
    <w:rsid w:val="009A1205"/>
    <w:rsid w:val="009A1B7E"/>
    <w:rsid w:val="009A1D96"/>
    <w:rsid w:val="009A28FF"/>
    <w:rsid w:val="009A54B1"/>
    <w:rsid w:val="009A7AE0"/>
    <w:rsid w:val="009B0A48"/>
    <w:rsid w:val="009B0D11"/>
    <w:rsid w:val="009B12DC"/>
    <w:rsid w:val="009B1B43"/>
    <w:rsid w:val="009B2BC2"/>
    <w:rsid w:val="009B3650"/>
    <w:rsid w:val="009B4751"/>
    <w:rsid w:val="009B50F4"/>
    <w:rsid w:val="009B61D2"/>
    <w:rsid w:val="009B6C0B"/>
    <w:rsid w:val="009B7633"/>
    <w:rsid w:val="009C01AC"/>
    <w:rsid w:val="009C109C"/>
    <w:rsid w:val="009C19F7"/>
    <w:rsid w:val="009C22F8"/>
    <w:rsid w:val="009C23DE"/>
    <w:rsid w:val="009C2489"/>
    <w:rsid w:val="009C3E60"/>
    <w:rsid w:val="009C457E"/>
    <w:rsid w:val="009C64A3"/>
    <w:rsid w:val="009D0652"/>
    <w:rsid w:val="009D1414"/>
    <w:rsid w:val="009D1C23"/>
    <w:rsid w:val="009D1EC2"/>
    <w:rsid w:val="009D283F"/>
    <w:rsid w:val="009D2882"/>
    <w:rsid w:val="009D2CC2"/>
    <w:rsid w:val="009D41B5"/>
    <w:rsid w:val="009D489D"/>
    <w:rsid w:val="009D4EDD"/>
    <w:rsid w:val="009E3046"/>
    <w:rsid w:val="009E38AD"/>
    <w:rsid w:val="009E519C"/>
    <w:rsid w:val="009F0CBA"/>
    <w:rsid w:val="009F162D"/>
    <w:rsid w:val="009F1A55"/>
    <w:rsid w:val="009F21CB"/>
    <w:rsid w:val="009F26EC"/>
    <w:rsid w:val="009F2F95"/>
    <w:rsid w:val="009F3554"/>
    <w:rsid w:val="009F4D7C"/>
    <w:rsid w:val="009F4FC8"/>
    <w:rsid w:val="009F5297"/>
    <w:rsid w:val="009F6617"/>
    <w:rsid w:val="009F6A0A"/>
    <w:rsid w:val="009F7E88"/>
    <w:rsid w:val="00A00483"/>
    <w:rsid w:val="00A00615"/>
    <w:rsid w:val="00A00A3A"/>
    <w:rsid w:val="00A00CC1"/>
    <w:rsid w:val="00A00CC8"/>
    <w:rsid w:val="00A0148C"/>
    <w:rsid w:val="00A02841"/>
    <w:rsid w:val="00A02937"/>
    <w:rsid w:val="00A0296E"/>
    <w:rsid w:val="00A030B1"/>
    <w:rsid w:val="00A057A1"/>
    <w:rsid w:val="00A0680B"/>
    <w:rsid w:val="00A06824"/>
    <w:rsid w:val="00A07824"/>
    <w:rsid w:val="00A07BAD"/>
    <w:rsid w:val="00A11DF8"/>
    <w:rsid w:val="00A14661"/>
    <w:rsid w:val="00A15B2E"/>
    <w:rsid w:val="00A203AB"/>
    <w:rsid w:val="00A21CD5"/>
    <w:rsid w:val="00A21EC0"/>
    <w:rsid w:val="00A22451"/>
    <w:rsid w:val="00A226A5"/>
    <w:rsid w:val="00A237B1"/>
    <w:rsid w:val="00A2399C"/>
    <w:rsid w:val="00A24AA6"/>
    <w:rsid w:val="00A24B70"/>
    <w:rsid w:val="00A25EFB"/>
    <w:rsid w:val="00A2627A"/>
    <w:rsid w:val="00A264CD"/>
    <w:rsid w:val="00A27DCD"/>
    <w:rsid w:val="00A30A4A"/>
    <w:rsid w:val="00A30EB6"/>
    <w:rsid w:val="00A31C8B"/>
    <w:rsid w:val="00A32555"/>
    <w:rsid w:val="00A32F98"/>
    <w:rsid w:val="00A32FB6"/>
    <w:rsid w:val="00A35BC5"/>
    <w:rsid w:val="00A36615"/>
    <w:rsid w:val="00A3677E"/>
    <w:rsid w:val="00A376D9"/>
    <w:rsid w:val="00A37D3F"/>
    <w:rsid w:val="00A40785"/>
    <w:rsid w:val="00A41BA3"/>
    <w:rsid w:val="00A42976"/>
    <w:rsid w:val="00A429CE"/>
    <w:rsid w:val="00A437F2"/>
    <w:rsid w:val="00A44508"/>
    <w:rsid w:val="00A45500"/>
    <w:rsid w:val="00A45D37"/>
    <w:rsid w:val="00A462F1"/>
    <w:rsid w:val="00A468D3"/>
    <w:rsid w:val="00A51B3D"/>
    <w:rsid w:val="00A528F3"/>
    <w:rsid w:val="00A53493"/>
    <w:rsid w:val="00A550A0"/>
    <w:rsid w:val="00A5581D"/>
    <w:rsid w:val="00A55C94"/>
    <w:rsid w:val="00A57783"/>
    <w:rsid w:val="00A57F8B"/>
    <w:rsid w:val="00A57FA8"/>
    <w:rsid w:val="00A6012F"/>
    <w:rsid w:val="00A60178"/>
    <w:rsid w:val="00A60677"/>
    <w:rsid w:val="00A61017"/>
    <w:rsid w:val="00A61F14"/>
    <w:rsid w:val="00A625E0"/>
    <w:rsid w:val="00A6315A"/>
    <w:rsid w:val="00A636D4"/>
    <w:rsid w:val="00A63F06"/>
    <w:rsid w:val="00A66493"/>
    <w:rsid w:val="00A66AF9"/>
    <w:rsid w:val="00A66C05"/>
    <w:rsid w:val="00A66C5A"/>
    <w:rsid w:val="00A67A8C"/>
    <w:rsid w:val="00A7068E"/>
    <w:rsid w:val="00A707BF"/>
    <w:rsid w:val="00A715F4"/>
    <w:rsid w:val="00A71BB6"/>
    <w:rsid w:val="00A7267F"/>
    <w:rsid w:val="00A726D6"/>
    <w:rsid w:val="00A74559"/>
    <w:rsid w:val="00A754DF"/>
    <w:rsid w:val="00A75E93"/>
    <w:rsid w:val="00A76247"/>
    <w:rsid w:val="00A772FA"/>
    <w:rsid w:val="00A7756E"/>
    <w:rsid w:val="00A77A1D"/>
    <w:rsid w:val="00A801CA"/>
    <w:rsid w:val="00A80AD8"/>
    <w:rsid w:val="00A814FF"/>
    <w:rsid w:val="00A81D40"/>
    <w:rsid w:val="00A83440"/>
    <w:rsid w:val="00A8393B"/>
    <w:rsid w:val="00A84E61"/>
    <w:rsid w:val="00A85CBC"/>
    <w:rsid w:val="00A8691E"/>
    <w:rsid w:val="00A90041"/>
    <w:rsid w:val="00A90B9C"/>
    <w:rsid w:val="00A9155E"/>
    <w:rsid w:val="00A91D0A"/>
    <w:rsid w:val="00A91EB8"/>
    <w:rsid w:val="00A93542"/>
    <w:rsid w:val="00A94725"/>
    <w:rsid w:val="00A95B13"/>
    <w:rsid w:val="00A97582"/>
    <w:rsid w:val="00AA0425"/>
    <w:rsid w:val="00AA1593"/>
    <w:rsid w:val="00AA1963"/>
    <w:rsid w:val="00AA1DD8"/>
    <w:rsid w:val="00AA2004"/>
    <w:rsid w:val="00AA29B5"/>
    <w:rsid w:val="00AA374E"/>
    <w:rsid w:val="00AA3F67"/>
    <w:rsid w:val="00AA4065"/>
    <w:rsid w:val="00AA4B15"/>
    <w:rsid w:val="00AA4EC5"/>
    <w:rsid w:val="00AA60EF"/>
    <w:rsid w:val="00AB0EE1"/>
    <w:rsid w:val="00AB2458"/>
    <w:rsid w:val="00AB24A9"/>
    <w:rsid w:val="00AB32B9"/>
    <w:rsid w:val="00AB33F2"/>
    <w:rsid w:val="00AB3787"/>
    <w:rsid w:val="00AB4BE5"/>
    <w:rsid w:val="00AB6DEC"/>
    <w:rsid w:val="00AB6E5C"/>
    <w:rsid w:val="00AC297F"/>
    <w:rsid w:val="00AC29DB"/>
    <w:rsid w:val="00AC371B"/>
    <w:rsid w:val="00AC404E"/>
    <w:rsid w:val="00AC4BE7"/>
    <w:rsid w:val="00AC7251"/>
    <w:rsid w:val="00AC7E5F"/>
    <w:rsid w:val="00AD01CC"/>
    <w:rsid w:val="00AD078A"/>
    <w:rsid w:val="00AD166B"/>
    <w:rsid w:val="00AD1BD9"/>
    <w:rsid w:val="00AD53EB"/>
    <w:rsid w:val="00AD7048"/>
    <w:rsid w:val="00AD79DF"/>
    <w:rsid w:val="00AE0099"/>
    <w:rsid w:val="00AE0709"/>
    <w:rsid w:val="00AE083A"/>
    <w:rsid w:val="00AE0E48"/>
    <w:rsid w:val="00AE213A"/>
    <w:rsid w:val="00AE269F"/>
    <w:rsid w:val="00AE2D77"/>
    <w:rsid w:val="00AE41BE"/>
    <w:rsid w:val="00AE6E06"/>
    <w:rsid w:val="00AE77B8"/>
    <w:rsid w:val="00AF45A5"/>
    <w:rsid w:val="00AF559A"/>
    <w:rsid w:val="00AF773E"/>
    <w:rsid w:val="00AF7773"/>
    <w:rsid w:val="00B00939"/>
    <w:rsid w:val="00B00EC7"/>
    <w:rsid w:val="00B01A47"/>
    <w:rsid w:val="00B01C27"/>
    <w:rsid w:val="00B028C9"/>
    <w:rsid w:val="00B0377B"/>
    <w:rsid w:val="00B037B9"/>
    <w:rsid w:val="00B038B7"/>
    <w:rsid w:val="00B0616B"/>
    <w:rsid w:val="00B066DD"/>
    <w:rsid w:val="00B0772C"/>
    <w:rsid w:val="00B1012E"/>
    <w:rsid w:val="00B10C09"/>
    <w:rsid w:val="00B11AA2"/>
    <w:rsid w:val="00B12447"/>
    <w:rsid w:val="00B1300A"/>
    <w:rsid w:val="00B13302"/>
    <w:rsid w:val="00B13B3B"/>
    <w:rsid w:val="00B148A4"/>
    <w:rsid w:val="00B16135"/>
    <w:rsid w:val="00B204DA"/>
    <w:rsid w:val="00B20CAF"/>
    <w:rsid w:val="00B21023"/>
    <w:rsid w:val="00B212B1"/>
    <w:rsid w:val="00B231E6"/>
    <w:rsid w:val="00B265AF"/>
    <w:rsid w:val="00B26DF7"/>
    <w:rsid w:val="00B2798C"/>
    <w:rsid w:val="00B27CB9"/>
    <w:rsid w:val="00B30B99"/>
    <w:rsid w:val="00B314EF"/>
    <w:rsid w:val="00B32328"/>
    <w:rsid w:val="00B3235C"/>
    <w:rsid w:val="00B32726"/>
    <w:rsid w:val="00B32DB7"/>
    <w:rsid w:val="00B33E8B"/>
    <w:rsid w:val="00B349CB"/>
    <w:rsid w:val="00B34ABD"/>
    <w:rsid w:val="00B351EA"/>
    <w:rsid w:val="00B37005"/>
    <w:rsid w:val="00B40274"/>
    <w:rsid w:val="00B403B3"/>
    <w:rsid w:val="00B40F19"/>
    <w:rsid w:val="00B42CD4"/>
    <w:rsid w:val="00B43CB2"/>
    <w:rsid w:val="00B455DC"/>
    <w:rsid w:val="00B46AC0"/>
    <w:rsid w:val="00B50A6B"/>
    <w:rsid w:val="00B51543"/>
    <w:rsid w:val="00B53893"/>
    <w:rsid w:val="00B55A9C"/>
    <w:rsid w:val="00B56691"/>
    <w:rsid w:val="00B569B5"/>
    <w:rsid w:val="00B570AA"/>
    <w:rsid w:val="00B625E9"/>
    <w:rsid w:val="00B62C18"/>
    <w:rsid w:val="00B64845"/>
    <w:rsid w:val="00B6484F"/>
    <w:rsid w:val="00B64BCF"/>
    <w:rsid w:val="00B64D8D"/>
    <w:rsid w:val="00B6769C"/>
    <w:rsid w:val="00B72822"/>
    <w:rsid w:val="00B72AA5"/>
    <w:rsid w:val="00B73F67"/>
    <w:rsid w:val="00B751C4"/>
    <w:rsid w:val="00B7541A"/>
    <w:rsid w:val="00B75D7D"/>
    <w:rsid w:val="00B76AA1"/>
    <w:rsid w:val="00B808D2"/>
    <w:rsid w:val="00B82685"/>
    <w:rsid w:val="00B82CF4"/>
    <w:rsid w:val="00B833EE"/>
    <w:rsid w:val="00B84161"/>
    <w:rsid w:val="00B86837"/>
    <w:rsid w:val="00B87793"/>
    <w:rsid w:val="00B9078E"/>
    <w:rsid w:val="00B90C80"/>
    <w:rsid w:val="00B9104D"/>
    <w:rsid w:val="00B91565"/>
    <w:rsid w:val="00B9190A"/>
    <w:rsid w:val="00B93764"/>
    <w:rsid w:val="00B93801"/>
    <w:rsid w:val="00B9383E"/>
    <w:rsid w:val="00B94555"/>
    <w:rsid w:val="00B97467"/>
    <w:rsid w:val="00B97D53"/>
    <w:rsid w:val="00BA11B0"/>
    <w:rsid w:val="00BA35A1"/>
    <w:rsid w:val="00BA369C"/>
    <w:rsid w:val="00BA416A"/>
    <w:rsid w:val="00BA4AE2"/>
    <w:rsid w:val="00BA50B8"/>
    <w:rsid w:val="00BA64AB"/>
    <w:rsid w:val="00BB09A8"/>
    <w:rsid w:val="00BB13D7"/>
    <w:rsid w:val="00BB2B32"/>
    <w:rsid w:val="00BB2FC8"/>
    <w:rsid w:val="00BB3D93"/>
    <w:rsid w:val="00BB4225"/>
    <w:rsid w:val="00BB4AA8"/>
    <w:rsid w:val="00BB5BC4"/>
    <w:rsid w:val="00BB601E"/>
    <w:rsid w:val="00BB62C0"/>
    <w:rsid w:val="00BB7C33"/>
    <w:rsid w:val="00BC0FED"/>
    <w:rsid w:val="00BC2C9E"/>
    <w:rsid w:val="00BC317D"/>
    <w:rsid w:val="00BC7A0C"/>
    <w:rsid w:val="00BD1BFC"/>
    <w:rsid w:val="00BD2559"/>
    <w:rsid w:val="00BD3BF8"/>
    <w:rsid w:val="00BD4EA3"/>
    <w:rsid w:val="00BD7218"/>
    <w:rsid w:val="00BE0EA1"/>
    <w:rsid w:val="00BE1740"/>
    <w:rsid w:val="00BE1CB7"/>
    <w:rsid w:val="00BE1D2B"/>
    <w:rsid w:val="00BE2079"/>
    <w:rsid w:val="00BE23C0"/>
    <w:rsid w:val="00BE486F"/>
    <w:rsid w:val="00BE5C95"/>
    <w:rsid w:val="00BE5F51"/>
    <w:rsid w:val="00BE60A3"/>
    <w:rsid w:val="00BE7BCA"/>
    <w:rsid w:val="00BF0185"/>
    <w:rsid w:val="00BF0570"/>
    <w:rsid w:val="00BF0B5C"/>
    <w:rsid w:val="00BF1661"/>
    <w:rsid w:val="00BF246F"/>
    <w:rsid w:val="00BF354D"/>
    <w:rsid w:val="00BF3A63"/>
    <w:rsid w:val="00BF465F"/>
    <w:rsid w:val="00BF47BE"/>
    <w:rsid w:val="00BF480C"/>
    <w:rsid w:val="00BF5409"/>
    <w:rsid w:val="00BF66BE"/>
    <w:rsid w:val="00BF6C9A"/>
    <w:rsid w:val="00C00F38"/>
    <w:rsid w:val="00C030DC"/>
    <w:rsid w:val="00C03679"/>
    <w:rsid w:val="00C03F72"/>
    <w:rsid w:val="00C05ACB"/>
    <w:rsid w:val="00C05E79"/>
    <w:rsid w:val="00C07AAA"/>
    <w:rsid w:val="00C10843"/>
    <w:rsid w:val="00C10BFB"/>
    <w:rsid w:val="00C11562"/>
    <w:rsid w:val="00C11B7C"/>
    <w:rsid w:val="00C137BD"/>
    <w:rsid w:val="00C13A77"/>
    <w:rsid w:val="00C13ACD"/>
    <w:rsid w:val="00C15462"/>
    <w:rsid w:val="00C16707"/>
    <w:rsid w:val="00C1678E"/>
    <w:rsid w:val="00C16FDB"/>
    <w:rsid w:val="00C1781C"/>
    <w:rsid w:val="00C17BDA"/>
    <w:rsid w:val="00C2230F"/>
    <w:rsid w:val="00C23BCB"/>
    <w:rsid w:val="00C2473D"/>
    <w:rsid w:val="00C2687C"/>
    <w:rsid w:val="00C27885"/>
    <w:rsid w:val="00C3060F"/>
    <w:rsid w:val="00C3111A"/>
    <w:rsid w:val="00C32E66"/>
    <w:rsid w:val="00C33347"/>
    <w:rsid w:val="00C353C3"/>
    <w:rsid w:val="00C3560D"/>
    <w:rsid w:val="00C36A98"/>
    <w:rsid w:val="00C36D8F"/>
    <w:rsid w:val="00C3708D"/>
    <w:rsid w:val="00C373CC"/>
    <w:rsid w:val="00C40705"/>
    <w:rsid w:val="00C4248E"/>
    <w:rsid w:val="00C43402"/>
    <w:rsid w:val="00C43B69"/>
    <w:rsid w:val="00C455A5"/>
    <w:rsid w:val="00C475D4"/>
    <w:rsid w:val="00C47E05"/>
    <w:rsid w:val="00C500BA"/>
    <w:rsid w:val="00C503F7"/>
    <w:rsid w:val="00C50628"/>
    <w:rsid w:val="00C50EA9"/>
    <w:rsid w:val="00C5197F"/>
    <w:rsid w:val="00C51D92"/>
    <w:rsid w:val="00C523B6"/>
    <w:rsid w:val="00C523F1"/>
    <w:rsid w:val="00C5288B"/>
    <w:rsid w:val="00C52897"/>
    <w:rsid w:val="00C536F6"/>
    <w:rsid w:val="00C53E2F"/>
    <w:rsid w:val="00C559BC"/>
    <w:rsid w:val="00C56278"/>
    <w:rsid w:val="00C579FE"/>
    <w:rsid w:val="00C57AFA"/>
    <w:rsid w:val="00C57B4D"/>
    <w:rsid w:val="00C61F16"/>
    <w:rsid w:val="00C6211C"/>
    <w:rsid w:val="00C63760"/>
    <w:rsid w:val="00C642EE"/>
    <w:rsid w:val="00C64C76"/>
    <w:rsid w:val="00C6647E"/>
    <w:rsid w:val="00C6716D"/>
    <w:rsid w:val="00C676B7"/>
    <w:rsid w:val="00C70591"/>
    <w:rsid w:val="00C70D00"/>
    <w:rsid w:val="00C70F96"/>
    <w:rsid w:val="00C72D70"/>
    <w:rsid w:val="00C7330F"/>
    <w:rsid w:val="00C767AC"/>
    <w:rsid w:val="00C76874"/>
    <w:rsid w:val="00C77B35"/>
    <w:rsid w:val="00C77DC0"/>
    <w:rsid w:val="00C813A3"/>
    <w:rsid w:val="00C82D3A"/>
    <w:rsid w:val="00C834E1"/>
    <w:rsid w:val="00C8468A"/>
    <w:rsid w:val="00C84BC4"/>
    <w:rsid w:val="00C85299"/>
    <w:rsid w:val="00C85332"/>
    <w:rsid w:val="00C857A2"/>
    <w:rsid w:val="00C85827"/>
    <w:rsid w:val="00C86543"/>
    <w:rsid w:val="00C90771"/>
    <w:rsid w:val="00C913C8"/>
    <w:rsid w:val="00C92B3D"/>
    <w:rsid w:val="00C92F1B"/>
    <w:rsid w:val="00C9381E"/>
    <w:rsid w:val="00C93FFF"/>
    <w:rsid w:val="00C959BF"/>
    <w:rsid w:val="00C961BD"/>
    <w:rsid w:val="00CA066A"/>
    <w:rsid w:val="00CA34BD"/>
    <w:rsid w:val="00CA42B8"/>
    <w:rsid w:val="00CA532F"/>
    <w:rsid w:val="00CA6A4C"/>
    <w:rsid w:val="00CA6C57"/>
    <w:rsid w:val="00CA7E34"/>
    <w:rsid w:val="00CB017F"/>
    <w:rsid w:val="00CB0FD0"/>
    <w:rsid w:val="00CB11DE"/>
    <w:rsid w:val="00CB28E6"/>
    <w:rsid w:val="00CB2FCE"/>
    <w:rsid w:val="00CB4989"/>
    <w:rsid w:val="00CB5308"/>
    <w:rsid w:val="00CB5A03"/>
    <w:rsid w:val="00CB69CF"/>
    <w:rsid w:val="00CB7062"/>
    <w:rsid w:val="00CB7500"/>
    <w:rsid w:val="00CB7971"/>
    <w:rsid w:val="00CC019E"/>
    <w:rsid w:val="00CC0CE2"/>
    <w:rsid w:val="00CC1B72"/>
    <w:rsid w:val="00CC2594"/>
    <w:rsid w:val="00CC3C33"/>
    <w:rsid w:val="00CC4401"/>
    <w:rsid w:val="00CC4FD8"/>
    <w:rsid w:val="00CC55CD"/>
    <w:rsid w:val="00CC6DF3"/>
    <w:rsid w:val="00CC706B"/>
    <w:rsid w:val="00CD002B"/>
    <w:rsid w:val="00CD192D"/>
    <w:rsid w:val="00CD1D8E"/>
    <w:rsid w:val="00CD1F48"/>
    <w:rsid w:val="00CD2802"/>
    <w:rsid w:val="00CD4686"/>
    <w:rsid w:val="00CD568A"/>
    <w:rsid w:val="00CD69F6"/>
    <w:rsid w:val="00CD6C7B"/>
    <w:rsid w:val="00CD71FE"/>
    <w:rsid w:val="00CD7365"/>
    <w:rsid w:val="00CE0164"/>
    <w:rsid w:val="00CE1ED9"/>
    <w:rsid w:val="00CE41B0"/>
    <w:rsid w:val="00CE5E5C"/>
    <w:rsid w:val="00CE649A"/>
    <w:rsid w:val="00CE64CE"/>
    <w:rsid w:val="00CF0788"/>
    <w:rsid w:val="00CF0DE9"/>
    <w:rsid w:val="00CF197A"/>
    <w:rsid w:val="00CF212B"/>
    <w:rsid w:val="00CF4793"/>
    <w:rsid w:val="00CF5456"/>
    <w:rsid w:val="00CF5BE2"/>
    <w:rsid w:val="00CF6881"/>
    <w:rsid w:val="00D00EC3"/>
    <w:rsid w:val="00D043C2"/>
    <w:rsid w:val="00D04565"/>
    <w:rsid w:val="00D055BE"/>
    <w:rsid w:val="00D059F7"/>
    <w:rsid w:val="00D072BD"/>
    <w:rsid w:val="00D111FB"/>
    <w:rsid w:val="00D123B6"/>
    <w:rsid w:val="00D14303"/>
    <w:rsid w:val="00D14364"/>
    <w:rsid w:val="00D14789"/>
    <w:rsid w:val="00D15D79"/>
    <w:rsid w:val="00D15F06"/>
    <w:rsid w:val="00D160E3"/>
    <w:rsid w:val="00D1690C"/>
    <w:rsid w:val="00D17C10"/>
    <w:rsid w:val="00D20801"/>
    <w:rsid w:val="00D208A5"/>
    <w:rsid w:val="00D2106C"/>
    <w:rsid w:val="00D21154"/>
    <w:rsid w:val="00D2512C"/>
    <w:rsid w:val="00D26B0C"/>
    <w:rsid w:val="00D26D70"/>
    <w:rsid w:val="00D27D5B"/>
    <w:rsid w:val="00D30D9B"/>
    <w:rsid w:val="00D33C99"/>
    <w:rsid w:val="00D33F6D"/>
    <w:rsid w:val="00D34189"/>
    <w:rsid w:val="00D354C2"/>
    <w:rsid w:val="00D41120"/>
    <w:rsid w:val="00D416A7"/>
    <w:rsid w:val="00D41AD7"/>
    <w:rsid w:val="00D41C7A"/>
    <w:rsid w:val="00D41CCE"/>
    <w:rsid w:val="00D42B67"/>
    <w:rsid w:val="00D447AF"/>
    <w:rsid w:val="00D44C9D"/>
    <w:rsid w:val="00D45A2E"/>
    <w:rsid w:val="00D460B0"/>
    <w:rsid w:val="00D50B39"/>
    <w:rsid w:val="00D50FEE"/>
    <w:rsid w:val="00D510A9"/>
    <w:rsid w:val="00D52918"/>
    <w:rsid w:val="00D52FD2"/>
    <w:rsid w:val="00D532FE"/>
    <w:rsid w:val="00D5387F"/>
    <w:rsid w:val="00D54F2B"/>
    <w:rsid w:val="00D55C22"/>
    <w:rsid w:val="00D571D8"/>
    <w:rsid w:val="00D575AC"/>
    <w:rsid w:val="00D63EB7"/>
    <w:rsid w:val="00D65BB8"/>
    <w:rsid w:val="00D65BE8"/>
    <w:rsid w:val="00D661B9"/>
    <w:rsid w:val="00D66ABD"/>
    <w:rsid w:val="00D66DD9"/>
    <w:rsid w:val="00D6777D"/>
    <w:rsid w:val="00D67904"/>
    <w:rsid w:val="00D710AD"/>
    <w:rsid w:val="00D72909"/>
    <w:rsid w:val="00D74D3E"/>
    <w:rsid w:val="00D80E0C"/>
    <w:rsid w:val="00D80EDD"/>
    <w:rsid w:val="00D81052"/>
    <w:rsid w:val="00D83D60"/>
    <w:rsid w:val="00D83FB0"/>
    <w:rsid w:val="00D860E8"/>
    <w:rsid w:val="00D86B1A"/>
    <w:rsid w:val="00D871B3"/>
    <w:rsid w:val="00D871E9"/>
    <w:rsid w:val="00D87395"/>
    <w:rsid w:val="00D873CE"/>
    <w:rsid w:val="00D87A3C"/>
    <w:rsid w:val="00D87DA2"/>
    <w:rsid w:val="00D9214B"/>
    <w:rsid w:val="00D92B1F"/>
    <w:rsid w:val="00D932EA"/>
    <w:rsid w:val="00D9365A"/>
    <w:rsid w:val="00D93979"/>
    <w:rsid w:val="00D95C16"/>
    <w:rsid w:val="00D96CFC"/>
    <w:rsid w:val="00D96EAF"/>
    <w:rsid w:val="00DA07AF"/>
    <w:rsid w:val="00DA2509"/>
    <w:rsid w:val="00DA419A"/>
    <w:rsid w:val="00DA520B"/>
    <w:rsid w:val="00DA5FFC"/>
    <w:rsid w:val="00DA601D"/>
    <w:rsid w:val="00DA6851"/>
    <w:rsid w:val="00DB0197"/>
    <w:rsid w:val="00DB0386"/>
    <w:rsid w:val="00DB05E2"/>
    <w:rsid w:val="00DB0A6E"/>
    <w:rsid w:val="00DB1A3C"/>
    <w:rsid w:val="00DB34C8"/>
    <w:rsid w:val="00DB3C26"/>
    <w:rsid w:val="00DB473D"/>
    <w:rsid w:val="00DB591E"/>
    <w:rsid w:val="00DB59F3"/>
    <w:rsid w:val="00DB5BE6"/>
    <w:rsid w:val="00DC133C"/>
    <w:rsid w:val="00DC240F"/>
    <w:rsid w:val="00DC29E8"/>
    <w:rsid w:val="00DC5A00"/>
    <w:rsid w:val="00DC784D"/>
    <w:rsid w:val="00DC78DF"/>
    <w:rsid w:val="00DC7D49"/>
    <w:rsid w:val="00DD2AD7"/>
    <w:rsid w:val="00DD2C30"/>
    <w:rsid w:val="00DD47D3"/>
    <w:rsid w:val="00DD4F54"/>
    <w:rsid w:val="00DD54F3"/>
    <w:rsid w:val="00DD5FF9"/>
    <w:rsid w:val="00DD7D4E"/>
    <w:rsid w:val="00DE1470"/>
    <w:rsid w:val="00DE1DBC"/>
    <w:rsid w:val="00DE4C95"/>
    <w:rsid w:val="00DE4D0F"/>
    <w:rsid w:val="00DE55E3"/>
    <w:rsid w:val="00DE5D8E"/>
    <w:rsid w:val="00DF08A7"/>
    <w:rsid w:val="00DF229F"/>
    <w:rsid w:val="00DF2DEA"/>
    <w:rsid w:val="00DF3143"/>
    <w:rsid w:val="00DF31C7"/>
    <w:rsid w:val="00DF51E4"/>
    <w:rsid w:val="00DF746A"/>
    <w:rsid w:val="00DF75F0"/>
    <w:rsid w:val="00E00040"/>
    <w:rsid w:val="00E01048"/>
    <w:rsid w:val="00E0144D"/>
    <w:rsid w:val="00E020EF"/>
    <w:rsid w:val="00E02FE2"/>
    <w:rsid w:val="00E03CCC"/>
    <w:rsid w:val="00E0495F"/>
    <w:rsid w:val="00E05020"/>
    <w:rsid w:val="00E060C1"/>
    <w:rsid w:val="00E104A4"/>
    <w:rsid w:val="00E12261"/>
    <w:rsid w:val="00E12A72"/>
    <w:rsid w:val="00E14E91"/>
    <w:rsid w:val="00E16A48"/>
    <w:rsid w:val="00E21C8F"/>
    <w:rsid w:val="00E235BB"/>
    <w:rsid w:val="00E247C6"/>
    <w:rsid w:val="00E24ECD"/>
    <w:rsid w:val="00E25A47"/>
    <w:rsid w:val="00E27781"/>
    <w:rsid w:val="00E279D8"/>
    <w:rsid w:val="00E30778"/>
    <w:rsid w:val="00E3143E"/>
    <w:rsid w:val="00E3187B"/>
    <w:rsid w:val="00E328AC"/>
    <w:rsid w:val="00E33CC4"/>
    <w:rsid w:val="00E35503"/>
    <w:rsid w:val="00E3579B"/>
    <w:rsid w:val="00E36322"/>
    <w:rsid w:val="00E40FE9"/>
    <w:rsid w:val="00E449E8"/>
    <w:rsid w:val="00E45699"/>
    <w:rsid w:val="00E5124D"/>
    <w:rsid w:val="00E522A7"/>
    <w:rsid w:val="00E54051"/>
    <w:rsid w:val="00E57BF1"/>
    <w:rsid w:val="00E57C1D"/>
    <w:rsid w:val="00E61487"/>
    <w:rsid w:val="00E63741"/>
    <w:rsid w:val="00E63DE7"/>
    <w:rsid w:val="00E659B7"/>
    <w:rsid w:val="00E6611A"/>
    <w:rsid w:val="00E6676B"/>
    <w:rsid w:val="00E67089"/>
    <w:rsid w:val="00E70F67"/>
    <w:rsid w:val="00E71829"/>
    <w:rsid w:val="00E7204B"/>
    <w:rsid w:val="00E72886"/>
    <w:rsid w:val="00E73BDA"/>
    <w:rsid w:val="00E74AFF"/>
    <w:rsid w:val="00E752C6"/>
    <w:rsid w:val="00E75C50"/>
    <w:rsid w:val="00E75DFC"/>
    <w:rsid w:val="00E76E6C"/>
    <w:rsid w:val="00E803B0"/>
    <w:rsid w:val="00E80409"/>
    <w:rsid w:val="00E805AD"/>
    <w:rsid w:val="00E80631"/>
    <w:rsid w:val="00E81111"/>
    <w:rsid w:val="00E812F6"/>
    <w:rsid w:val="00E83CB6"/>
    <w:rsid w:val="00E903B0"/>
    <w:rsid w:val="00E90538"/>
    <w:rsid w:val="00E9139E"/>
    <w:rsid w:val="00E914AB"/>
    <w:rsid w:val="00E91A73"/>
    <w:rsid w:val="00E92063"/>
    <w:rsid w:val="00E95278"/>
    <w:rsid w:val="00E952F1"/>
    <w:rsid w:val="00E9703A"/>
    <w:rsid w:val="00E97061"/>
    <w:rsid w:val="00E97CCD"/>
    <w:rsid w:val="00EA065F"/>
    <w:rsid w:val="00EA196F"/>
    <w:rsid w:val="00EA2976"/>
    <w:rsid w:val="00EA48FA"/>
    <w:rsid w:val="00EA5D8B"/>
    <w:rsid w:val="00EB0244"/>
    <w:rsid w:val="00EB03CE"/>
    <w:rsid w:val="00EB3034"/>
    <w:rsid w:val="00EB3EF5"/>
    <w:rsid w:val="00EB4480"/>
    <w:rsid w:val="00EB4EAE"/>
    <w:rsid w:val="00EB5CFB"/>
    <w:rsid w:val="00EB7A32"/>
    <w:rsid w:val="00EC00FF"/>
    <w:rsid w:val="00EC28B3"/>
    <w:rsid w:val="00EC2A72"/>
    <w:rsid w:val="00EC2CD3"/>
    <w:rsid w:val="00EC3B60"/>
    <w:rsid w:val="00EC59DC"/>
    <w:rsid w:val="00EC5A31"/>
    <w:rsid w:val="00EC5CD3"/>
    <w:rsid w:val="00EC684A"/>
    <w:rsid w:val="00EC6D3D"/>
    <w:rsid w:val="00ED10DE"/>
    <w:rsid w:val="00ED1142"/>
    <w:rsid w:val="00ED1D23"/>
    <w:rsid w:val="00ED212F"/>
    <w:rsid w:val="00ED26BA"/>
    <w:rsid w:val="00ED2B41"/>
    <w:rsid w:val="00ED4068"/>
    <w:rsid w:val="00ED4BA1"/>
    <w:rsid w:val="00ED4CCD"/>
    <w:rsid w:val="00ED4D97"/>
    <w:rsid w:val="00ED5174"/>
    <w:rsid w:val="00ED5651"/>
    <w:rsid w:val="00ED568E"/>
    <w:rsid w:val="00ED5F8E"/>
    <w:rsid w:val="00ED797E"/>
    <w:rsid w:val="00ED7CC4"/>
    <w:rsid w:val="00ED7CE2"/>
    <w:rsid w:val="00EE031A"/>
    <w:rsid w:val="00EE09A6"/>
    <w:rsid w:val="00EE13FA"/>
    <w:rsid w:val="00EE15A5"/>
    <w:rsid w:val="00EE1E93"/>
    <w:rsid w:val="00EE25E7"/>
    <w:rsid w:val="00EE3AAA"/>
    <w:rsid w:val="00EE3BAE"/>
    <w:rsid w:val="00EE3BC0"/>
    <w:rsid w:val="00EE3BC5"/>
    <w:rsid w:val="00EE4352"/>
    <w:rsid w:val="00EE46B1"/>
    <w:rsid w:val="00EE5B85"/>
    <w:rsid w:val="00EE5DB9"/>
    <w:rsid w:val="00EE678A"/>
    <w:rsid w:val="00EE79A7"/>
    <w:rsid w:val="00EF0032"/>
    <w:rsid w:val="00EF06B7"/>
    <w:rsid w:val="00EF1009"/>
    <w:rsid w:val="00EF1E9D"/>
    <w:rsid w:val="00EF3C7F"/>
    <w:rsid w:val="00EF4273"/>
    <w:rsid w:val="00F00501"/>
    <w:rsid w:val="00F005BA"/>
    <w:rsid w:val="00F012EB"/>
    <w:rsid w:val="00F02234"/>
    <w:rsid w:val="00F035BA"/>
    <w:rsid w:val="00F036E7"/>
    <w:rsid w:val="00F03A6E"/>
    <w:rsid w:val="00F03C5F"/>
    <w:rsid w:val="00F0437D"/>
    <w:rsid w:val="00F0437F"/>
    <w:rsid w:val="00F05F40"/>
    <w:rsid w:val="00F06A44"/>
    <w:rsid w:val="00F1066E"/>
    <w:rsid w:val="00F11482"/>
    <w:rsid w:val="00F130AC"/>
    <w:rsid w:val="00F147F2"/>
    <w:rsid w:val="00F162EF"/>
    <w:rsid w:val="00F17706"/>
    <w:rsid w:val="00F179AD"/>
    <w:rsid w:val="00F17D89"/>
    <w:rsid w:val="00F20BC0"/>
    <w:rsid w:val="00F21489"/>
    <w:rsid w:val="00F21EA9"/>
    <w:rsid w:val="00F237FC"/>
    <w:rsid w:val="00F239DD"/>
    <w:rsid w:val="00F262F8"/>
    <w:rsid w:val="00F32F2F"/>
    <w:rsid w:val="00F3324C"/>
    <w:rsid w:val="00F33631"/>
    <w:rsid w:val="00F33D43"/>
    <w:rsid w:val="00F36441"/>
    <w:rsid w:val="00F417AC"/>
    <w:rsid w:val="00F4272D"/>
    <w:rsid w:val="00F432FC"/>
    <w:rsid w:val="00F44443"/>
    <w:rsid w:val="00F44DEF"/>
    <w:rsid w:val="00F4557F"/>
    <w:rsid w:val="00F45FA3"/>
    <w:rsid w:val="00F50378"/>
    <w:rsid w:val="00F5069C"/>
    <w:rsid w:val="00F508E6"/>
    <w:rsid w:val="00F51F2E"/>
    <w:rsid w:val="00F52423"/>
    <w:rsid w:val="00F5389A"/>
    <w:rsid w:val="00F571A6"/>
    <w:rsid w:val="00F57404"/>
    <w:rsid w:val="00F600CC"/>
    <w:rsid w:val="00F6213C"/>
    <w:rsid w:val="00F65687"/>
    <w:rsid w:val="00F67939"/>
    <w:rsid w:val="00F67D0F"/>
    <w:rsid w:val="00F67E79"/>
    <w:rsid w:val="00F70FB6"/>
    <w:rsid w:val="00F736C7"/>
    <w:rsid w:val="00F74516"/>
    <w:rsid w:val="00F765D2"/>
    <w:rsid w:val="00F81E7C"/>
    <w:rsid w:val="00F82487"/>
    <w:rsid w:val="00F82ECA"/>
    <w:rsid w:val="00F831A0"/>
    <w:rsid w:val="00F85C78"/>
    <w:rsid w:val="00F87AC1"/>
    <w:rsid w:val="00F87B20"/>
    <w:rsid w:val="00F90FDB"/>
    <w:rsid w:val="00F911BC"/>
    <w:rsid w:val="00F920AA"/>
    <w:rsid w:val="00F93E01"/>
    <w:rsid w:val="00F95773"/>
    <w:rsid w:val="00F95EF1"/>
    <w:rsid w:val="00F96081"/>
    <w:rsid w:val="00F96D70"/>
    <w:rsid w:val="00FA0A98"/>
    <w:rsid w:val="00FA0A9D"/>
    <w:rsid w:val="00FA0F34"/>
    <w:rsid w:val="00FA2066"/>
    <w:rsid w:val="00FA26A9"/>
    <w:rsid w:val="00FA449B"/>
    <w:rsid w:val="00FA65E7"/>
    <w:rsid w:val="00FA7A55"/>
    <w:rsid w:val="00FB1C87"/>
    <w:rsid w:val="00FB24F2"/>
    <w:rsid w:val="00FB3E5D"/>
    <w:rsid w:val="00FB4B69"/>
    <w:rsid w:val="00FB5774"/>
    <w:rsid w:val="00FB6915"/>
    <w:rsid w:val="00FB6BC6"/>
    <w:rsid w:val="00FC0A5C"/>
    <w:rsid w:val="00FC0EFA"/>
    <w:rsid w:val="00FC1230"/>
    <w:rsid w:val="00FC18B5"/>
    <w:rsid w:val="00FC1BB6"/>
    <w:rsid w:val="00FC1F2F"/>
    <w:rsid w:val="00FC3848"/>
    <w:rsid w:val="00FC3A37"/>
    <w:rsid w:val="00FC4A62"/>
    <w:rsid w:val="00FC6999"/>
    <w:rsid w:val="00FC726A"/>
    <w:rsid w:val="00FC76E3"/>
    <w:rsid w:val="00FD082B"/>
    <w:rsid w:val="00FD0D51"/>
    <w:rsid w:val="00FD2199"/>
    <w:rsid w:val="00FD304B"/>
    <w:rsid w:val="00FD4E7B"/>
    <w:rsid w:val="00FD5218"/>
    <w:rsid w:val="00FD6379"/>
    <w:rsid w:val="00FE03DA"/>
    <w:rsid w:val="00FE0FFE"/>
    <w:rsid w:val="00FE196B"/>
    <w:rsid w:val="00FE271B"/>
    <w:rsid w:val="00FE2BF9"/>
    <w:rsid w:val="00FE2EEB"/>
    <w:rsid w:val="00FE3782"/>
    <w:rsid w:val="00FE54F6"/>
    <w:rsid w:val="00FE571E"/>
    <w:rsid w:val="00FE68BF"/>
    <w:rsid w:val="00FE69F5"/>
    <w:rsid w:val="00FF1717"/>
    <w:rsid w:val="00FF1D41"/>
    <w:rsid w:val="00FF24C3"/>
    <w:rsid w:val="00FF3807"/>
    <w:rsid w:val="00FF46FD"/>
    <w:rsid w:val="00FF57A7"/>
    <w:rsid w:val="00FF5BB8"/>
    <w:rsid w:val="00FF5C7C"/>
    <w:rsid w:val="00FF611D"/>
    <w:rsid w:val="00FF7085"/>
    <w:rsid w:val="00FF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C8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1C8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A31C8B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List Paragraph"/>
    <w:basedOn w:val="a"/>
    <w:uiPriority w:val="34"/>
    <w:qFormat/>
    <w:rsid w:val="00FE571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1D75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03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36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C8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31C8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A31C8B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A41D1E531EFE85F308AB58D01C72218ACFA6F326911715C6EA8FAE43EB87B04AA95AE68D9E02F84Z13E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88492D247A29A97B328770E1278CA8A1BA5FCC40E9D95D0725AB1568CD49F91005FF4FF06AF87074fAzDG" TargetMode="External"/><Relationship Id="rId5" Type="http://schemas.openxmlformats.org/officeDocument/2006/relationships/hyperlink" Target="consultantplus://offline/ref=1656BCD759382F9C4FC808F60004CF5D15EC0D60D16526D608486B88FF408ED9EBD06575411AC5mExEG" TargetMode="Externa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7</Pages>
  <Words>1470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9836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2017-11-17T10:46:00Z</cp:lastPrinted>
  <dcterms:created xsi:type="dcterms:W3CDTF">2017-11-16T07:25:00Z</dcterms:created>
  <dcterms:modified xsi:type="dcterms:W3CDTF">2017-11-17T10:48:00Z</dcterms:modified>
</cp:coreProperties>
</file>