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A01" w:rsidRPr="0097660D" w:rsidRDefault="0097660D" w:rsidP="0097660D">
      <w:pPr>
        <w:ind w:firstLine="567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7660D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EC51FD" w:rsidRDefault="00EC51FD" w:rsidP="00EC51FD">
      <w:pPr>
        <w:ind w:firstLine="5670"/>
      </w:pPr>
    </w:p>
    <w:p w:rsidR="00EC51FD" w:rsidRP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EC51F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EC51FD" w:rsidRP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EC51F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EC51F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9712C0" w:rsidRDefault="009712C0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E10FE8" w:rsidRDefault="00E10FE8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1219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121903" w:rsidRDefault="00121903" w:rsidP="001219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121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121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статьями 20 и 31 Устава </w:t>
      </w:r>
      <w:r w:rsidRPr="00121903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направляю </w:t>
      </w:r>
    </w:p>
    <w:p w:rsidR="00121903" w:rsidRPr="00A96837" w:rsidRDefault="00121903" w:rsidP="001219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рассмотрение Законодательного собрания </w:t>
      </w:r>
      <w:r w:rsidRPr="00EC51FD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21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</w:t>
      </w:r>
      <w:r w:rsidRPr="002421B3">
        <w:rPr>
          <w:rFonts w:ascii="Times New Roman" w:hAnsi="Times New Roman" w:cs="Times New Roman"/>
          <w:sz w:val="28"/>
          <w:szCs w:val="28"/>
        </w:rPr>
        <w:t xml:space="preserve"> </w:t>
      </w:r>
      <w:r w:rsidRPr="002421B3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Ленинградской области </w:t>
      </w:r>
      <w:r w:rsidR="00AA0E04" w:rsidRPr="00A96837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A96837" w:rsidRPr="00A96837">
        <w:rPr>
          <w:rFonts w:ascii="Times New Roman" w:hAnsi="Times New Roman" w:cs="Times New Roman"/>
          <w:b/>
          <w:bCs/>
          <w:sz w:val="28"/>
          <w:szCs w:val="28"/>
        </w:rPr>
        <w:t>Об увековечении памяти выдающихся личностей и знаменательных событий Ленинградской области»</w:t>
      </w:r>
      <w:r w:rsidRPr="00A9683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21903" w:rsidRPr="005664FB" w:rsidRDefault="00121903" w:rsidP="0012190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1903" w:rsidRPr="005664FB" w:rsidRDefault="00121903" w:rsidP="0012190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64FB">
        <w:rPr>
          <w:rFonts w:ascii="Times New Roman" w:hAnsi="Times New Roman" w:cs="Times New Roman"/>
          <w:bCs/>
          <w:sz w:val="28"/>
          <w:szCs w:val="28"/>
        </w:rPr>
        <w:t>Приложение:</w:t>
      </w:r>
    </w:p>
    <w:p w:rsidR="00121903" w:rsidRPr="005664FB" w:rsidRDefault="00BA1409" w:rsidP="00BA1409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664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</w:t>
      </w:r>
      <w:r w:rsidRPr="005664FB">
        <w:rPr>
          <w:rFonts w:ascii="Times New Roman" w:hAnsi="Times New Roman" w:cs="Times New Roman"/>
          <w:sz w:val="28"/>
          <w:szCs w:val="28"/>
        </w:rPr>
        <w:t xml:space="preserve"> </w:t>
      </w:r>
      <w:r w:rsidRPr="005664FB">
        <w:rPr>
          <w:rFonts w:ascii="Times New Roman" w:hAnsi="Times New Roman" w:cs="Times New Roman"/>
          <w:bCs/>
          <w:sz w:val="28"/>
          <w:szCs w:val="28"/>
        </w:rPr>
        <w:t>областного закона Ленинградской области  «</w:t>
      </w:r>
      <w:r w:rsidR="00043CF7" w:rsidRPr="00E57F37">
        <w:rPr>
          <w:rFonts w:ascii="Times New Roman" w:hAnsi="Times New Roman" w:cs="Times New Roman"/>
          <w:bCs/>
          <w:sz w:val="28"/>
          <w:szCs w:val="28"/>
        </w:rPr>
        <w:t>О</w:t>
      </w:r>
      <w:r w:rsidR="00043CF7">
        <w:rPr>
          <w:rFonts w:ascii="Times New Roman" w:hAnsi="Times New Roman" w:cs="Times New Roman"/>
          <w:bCs/>
          <w:sz w:val="28"/>
          <w:szCs w:val="28"/>
        </w:rPr>
        <w:t>б увековечении памяти выдающихся</w:t>
      </w:r>
      <w:r w:rsidR="00043CF7" w:rsidRPr="00E57F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3CF7">
        <w:rPr>
          <w:rFonts w:ascii="Times New Roman" w:hAnsi="Times New Roman" w:cs="Times New Roman"/>
          <w:bCs/>
          <w:sz w:val="28"/>
          <w:szCs w:val="28"/>
        </w:rPr>
        <w:t>личностей и знаменательных событий Ленинградской области»</w:t>
      </w:r>
      <w:r w:rsidRPr="005664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0E04" w:rsidRPr="005664FB">
        <w:rPr>
          <w:rFonts w:ascii="Times New Roman" w:hAnsi="Times New Roman" w:cs="Times New Roman"/>
          <w:bCs/>
          <w:sz w:val="28"/>
          <w:szCs w:val="28"/>
        </w:rPr>
        <w:t>на</w:t>
      </w:r>
      <w:r w:rsidR="005664FB" w:rsidRPr="005664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7EBE">
        <w:rPr>
          <w:rFonts w:ascii="Times New Roman" w:hAnsi="Times New Roman" w:cs="Times New Roman"/>
          <w:bCs/>
          <w:sz w:val="28"/>
          <w:szCs w:val="28"/>
        </w:rPr>
        <w:t>3-х</w:t>
      </w:r>
      <w:r w:rsidR="00114B38" w:rsidRPr="005664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64FB">
        <w:rPr>
          <w:rFonts w:ascii="Times New Roman" w:hAnsi="Times New Roman" w:cs="Times New Roman"/>
          <w:bCs/>
          <w:sz w:val="28"/>
          <w:szCs w:val="28"/>
        </w:rPr>
        <w:t>л.</w:t>
      </w:r>
    </w:p>
    <w:p w:rsidR="00BA1409" w:rsidRPr="005664FB" w:rsidRDefault="00BA1409" w:rsidP="00BA1409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664FB">
        <w:rPr>
          <w:rFonts w:ascii="Times New Roman" w:hAnsi="Times New Roman" w:cs="Times New Roman"/>
          <w:bCs/>
          <w:sz w:val="28"/>
          <w:szCs w:val="28"/>
        </w:rPr>
        <w:t xml:space="preserve">Пояснительная записка к проекту областного закона </w:t>
      </w:r>
      <w:r w:rsidR="00114B38" w:rsidRPr="005664FB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E77EBE">
        <w:rPr>
          <w:rFonts w:ascii="Times New Roman" w:hAnsi="Times New Roman" w:cs="Times New Roman"/>
          <w:bCs/>
          <w:sz w:val="28"/>
          <w:szCs w:val="28"/>
        </w:rPr>
        <w:t>2-х</w:t>
      </w:r>
      <w:r w:rsidR="00114B38" w:rsidRPr="005664FB">
        <w:rPr>
          <w:rFonts w:ascii="Times New Roman" w:hAnsi="Times New Roman" w:cs="Times New Roman"/>
          <w:bCs/>
          <w:sz w:val="28"/>
          <w:szCs w:val="28"/>
        </w:rPr>
        <w:t xml:space="preserve"> л.</w:t>
      </w:r>
    </w:p>
    <w:p w:rsidR="00114B38" w:rsidRPr="005664FB" w:rsidRDefault="00114B38" w:rsidP="00BA1409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664FB">
        <w:rPr>
          <w:rFonts w:ascii="Times New Roman" w:hAnsi="Times New Roman" w:cs="Times New Roman"/>
          <w:bCs/>
          <w:sz w:val="28"/>
          <w:szCs w:val="28"/>
        </w:rPr>
        <w:t xml:space="preserve">Справка о состоянии законодательства в данной сфере правового регулирования на </w:t>
      </w:r>
      <w:r w:rsidR="00E77EBE">
        <w:rPr>
          <w:rFonts w:ascii="Times New Roman" w:hAnsi="Times New Roman" w:cs="Times New Roman"/>
          <w:bCs/>
          <w:sz w:val="28"/>
          <w:szCs w:val="28"/>
        </w:rPr>
        <w:t>1</w:t>
      </w:r>
      <w:r w:rsidRPr="005664FB">
        <w:rPr>
          <w:rFonts w:ascii="Times New Roman" w:hAnsi="Times New Roman" w:cs="Times New Roman"/>
          <w:bCs/>
          <w:sz w:val="28"/>
          <w:szCs w:val="28"/>
        </w:rPr>
        <w:t xml:space="preserve"> л.</w:t>
      </w:r>
    </w:p>
    <w:p w:rsidR="00114B38" w:rsidRPr="00114B38" w:rsidRDefault="00114B38" w:rsidP="00114B38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64FB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  <w:r w:rsidRPr="00114B38">
        <w:rPr>
          <w:rFonts w:ascii="Times New Roman" w:hAnsi="Times New Roman" w:cs="Times New Roman"/>
          <w:color w:val="000000"/>
          <w:sz w:val="28"/>
          <w:szCs w:val="28"/>
        </w:rPr>
        <w:t xml:space="preserve"> законов и иных нормативных правовых актов, принятия, отмены</w:t>
      </w:r>
      <w:r w:rsidRPr="00114B3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или изменения которых потребует принятие </w:t>
      </w:r>
      <w:r w:rsidRPr="00114B38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E77EBE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л.</w:t>
      </w:r>
      <w:r w:rsidRPr="00114B3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14B38" w:rsidRDefault="00B1579A" w:rsidP="00114B38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Предложение о разработке нормативных правовых актов, принятие которых необходимо для реализации закона на </w:t>
      </w:r>
      <w:r w:rsidR="00E77EB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B1579A" w:rsidRDefault="00B1579A" w:rsidP="00114B38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на </w:t>
      </w:r>
      <w:r w:rsidR="00E77EBE">
        <w:rPr>
          <w:rFonts w:ascii="Times New Roman" w:hAnsi="Times New Roman" w:cs="Times New Roman"/>
          <w:sz w:val="28"/>
          <w:szCs w:val="28"/>
        </w:rPr>
        <w:t>2-х</w:t>
      </w:r>
      <w:r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B1579A" w:rsidRDefault="009732D5" w:rsidP="00114B38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</w:t>
      </w:r>
      <w:r w:rsidR="005E594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579A">
        <w:rPr>
          <w:rFonts w:ascii="Times New Roman" w:hAnsi="Times New Roman" w:cs="Times New Roman"/>
          <w:sz w:val="28"/>
          <w:szCs w:val="28"/>
        </w:rPr>
        <w:t>Правительства Ленинградской области на</w:t>
      </w:r>
      <w:r w:rsidR="00E77EBE">
        <w:rPr>
          <w:rFonts w:ascii="Times New Roman" w:hAnsi="Times New Roman" w:cs="Times New Roman"/>
          <w:sz w:val="28"/>
          <w:szCs w:val="28"/>
        </w:rPr>
        <w:t xml:space="preserve"> 1</w:t>
      </w:r>
      <w:r w:rsidR="00B1579A">
        <w:rPr>
          <w:rFonts w:ascii="Times New Roman" w:hAnsi="Times New Roman" w:cs="Times New Roman"/>
          <w:sz w:val="28"/>
          <w:szCs w:val="28"/>
        </w:rPr>
        <w:t xml:space="preserve"> л</w:t>
      </w:r>
      <w:r w:rsidR="00210B47">
        <w:rPr>
          <w:rFonts w:ascii="Times New Roman" w:hAnsi="Times New Roman" w:cs="Times New Roman"/>
          <w:sz w:val="28"/>
          <w:szCs w:val="28"/>
        </w:rPr>
        <w:t>.</w:t>
      </w:r>
    </w:p>
    <w:p w:rsidR="00B1579A" w:rsidRDefault="00B1579A" w:rsidP="00B15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5940" w:rsidRDefault="005E5940" w:rsidP="00B15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5940" w:rsidRDefault="005E5940" w:rsidP="00B15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2604D" w:rsidRDefault="0002604D" w:rsidP="00971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1903" w:rsidRPr="00EC51FD" w:rsidRDefault="00B1579A" w:rsidP="00210B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02604D">
        <w:rPr>
          <w:rFonts w:ascii="Times New Roman" w:hAnsi="Times New Roman" w:cs="Times New Roman"/>
          <w:sz w:val="28"/>
          <w:szCs w:val="28"/>
        </w:rPr>
        <w:t xml:space="preserve"> Ленинградской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                                          </w:t>
      </w:r>
      <w:r w:rsidR="00C47C2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664FB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121903" w:rsidRPr="00EC51FD" w:rsidSect="00EC51FD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91DB8"/>
    <w:multiLevelType w:val="hybridMultilevel"/>
    <w:tmpl w:val="5E3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FD"/>
    <w:rsid w:val="0002604D"/>
    <w:rsid w:val="00043CF7"/>
    <w:rsid w:val="00114B38"/>
    <w:rsid w:val="00121903"/>
    <w:rsid w:val="00210B47"/>
    <w:rsid w:val="003D37C9"/>
    <w:rsid w:val="005664FB"/>
    <w:rsid w:val="005E5940"/>
    <w:rsid w:val="00754977"/>
    <w:rsid w:val="007A298E"/>
    <w:rsid w:val="009712C0"/>
    <w:rsid w:val="009732D5"/>
    <w:rsid w:val="0097660D"/>
    <w:rsid w:val="00A541FA"/>
    <w:rsid w:val="00A96837"/>
    <w:rsid w:val="00AA0E04"/>
    <w:rsid w:val="00B1579A"/>
    <w:rsid w:val="00B21C06"/>
    <w:rsid w:val="00BA1409"/>
    <w:rsid w:val="00C47C21"/>
    <w:rsid w:val="00C864B7"/>
    <w:rsid w:val="00E10FE8"/>
    <w:rsid w:val="00E77EBE"/>
    <w:rsid w:val="00EC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9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3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32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9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3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32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Лавриненко</dc:creator>
  <cp:lastModifiedBy>Ольга Николаевна Парнышкова</cp:lastModifiedBy>
  <cp:revision>22</cp:revision>
  <cp:lastPrinted>2015-07-07T06:48:00Z</cp:lastPrinted>
  <dcterms:created xsi:type="dcterms:W3CDTF">2015-06-09T14:00:00Z</dcterms:created>
  <dcterms:modified xsi:type="dcterms:W3CDTF">2017-05-26T09:45:00Z</dcterms:modified>
</cp:coreProperties>
</file>