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25" w:rsidRPr="006E5E25" w:rsidRDefault="006E5E25" w:rsidP="006E5E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МЕТОДИКА</w:t>
      </w:r>
    </w:p>
    <w:p w:rsidR="006E5E25" w:rsidRPr="006E5E25" w:rsidRDefault="00240C5D" w:rsidP="006E5E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5E25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предоставляемых местным бюджетам из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6E5E25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передаваемых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органам местного самоуправления отдельных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6E5E25">
        <w:rPr>
          <w:rFonts w:ascii="Times New Roman" w:hAnsi="Times New Roman" w:cs="Times New Roman"/>
          <w:sz w:val="28"/>
          <w:szCs w:val="28"/>
        </w:rPr>
        <w:t>енинградской области по принятию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об освобождении детей-сирот и детей, оставшихся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без попечения родителей, а также лиц из числа детей-сирот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 на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пребывания в образовательных организациях,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для детей-сирот и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5E25">
        <w:rPr>
          <w:rFonts w:ascii="Times New Roman" w:hAnsi="Times New Roman" w:cs="Times New Roman"/>
          <w:sz w:val="28"/>
          <w:szCs w:val="28"/>
        </w:rPr>
        <w:t>детей, оставшихся без попечения родителей,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в профессиональных образовательных организациях, на военной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службе по призыву, отбывания наказания в исправительных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учреждениях, а также на период пребывания у опекунов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(попечителей), в приемных семьях, в случае, если в жилом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помещении не проживают другие члены семьи, от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за пользование жилым помещением (платы за наем), от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за содержание и ремонт жилого помещения, включающей в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плату за услуги и работы по управлению многоквартирным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домом, содержанию и текущему ремонту общего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в многоквартирном доме, от платы за коммунальные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от оплаты за определение технического состояния и оценку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стоимости жилого помещения в случае передачи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25">
        <w:rPr>
          <w:rFonts w:ascii="Times New Roman" w:hAnsi="Times New Roman" w:cs="Times New Roman"/>
          <w:sz w:val="28"/>
          <w:szCs w:val="28"/>
        </w:rPr>
        <w:t>в собственность</w:t>
      </w:r>
    </w:p>
    <w:p w:rsidR="006E5E25" w:rsidRPr="006E5E25" w:rsidRDefault="006E5E25" w:rsidP="006E5E2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25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образовательных организациях, организациях для детей-сирот и детей, оставшихся без попечения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5E25">
        <w:rPr>
          <w:rFonts w:ascii="Times New Roman" w:hAnsi="Times New Roman" w:cs="Times New Roman"/>
          <w:sz w:val="28"/>
          <w:szCs w:val="28"/>
        </w:rPr>
        <w:t>родителей, в профессиональных образовательных организациях, на военной службе по призыву, отбывания наказания в исправительных учреждениях, а также на период пребывания у опекунов (попечителей), в приемных семьях, в случае, если в жилом помещений не проживают другие члены семьи, от платы за пользование жилым помещением (платы за наем), от платы за содержание и ремонт жилого помещения, включающей в себя плату за услуги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и работы по управлению многоквартирным домом, содержанию и текущему ремонту общего имущества в многоквартирном доме, от платы за коммунальные услуги, от оплаты за определение технического состояния и оценку стоимости жилого помещения в случае передачи его в собственность, рассчитывается по формуле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E1F9BBB" wp14:editId="4DA641CE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6E5E25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E25">
        <w:rPr>
          <w:rFonts w:ascii="Times New Roman" w:hAnsi="Times New Roman" w:cs="Times New Roman"/>
          <w:sz w:val="28"/>
          <w:szCs w:val="28"/>
        </w:rPr>
        <w:lastRenderedPageBreak/>
        <w:t>S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5E25">
        <w:rPr>
          <w:rFonts w:ascii="Times New Roman" w:hAnsi="Times New Roman" w:cs="Times New Roman"/>
          <w:sz w:val="28"/>
          <w:szCs w:val="28"/>
        </w:rPr>
        <w:t>S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= 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6E5E25">
        <w:rPr>
          <w:rFonts w:ascii="Times New Roman" w:hAnsi="Times New Roman" w:cs="Times New Roman"/>
          <w:sz w:val="28"/>
          <w:szCs w:val="28"/>
        </w:rPr>
        <w:t xml:space="preserve"> + 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6E5E25">
        <w:rPr>
          <w:rFonts w:ascii="Times New Roman" w:hAnsi="Times New Roman" w:cs="Times New Roman"/>
          <w:sz w:val="28"/>
          <w:szCs w:val="28"/>
        </w:rPr>
        <w:t>,</w:t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где 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6E5E25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оплату за коммунальные услуги и пользование жилыми помещениями, закрепленными за детьми-сиротами и детьми, оставшимися без попечения родителей, а также лицами из числа детей-сирот и детей, оставшихся без попечения родителей;</w:t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6E5E25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оплату за определение технического состояния и оценку стоимости жилого помещения в случае передачи его в собственность;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E5E2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E5E2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1i</w:t>
      </w:r>
      <w:r w:rsidRPr="006E5E25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6E5E25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6E5E2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</w:t>
      </w:r>
      <w:proofErr w:type="spellEnd"/>
      <w:r w:rsidRPr="006E5E25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proofErr w:type="spellStart"/>
      <w:r w:rsidRPr="006E5E2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E5E2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</w:t>
      </w:r>
      <w:proofErr w:type="spellEnd"/>
      <w:r w:rsidRPr="006E5E25">
        <w:rPr>
          <w:rFonts w:ascii="Times New Roman" w:hAnsi="Times New Roman" w:cs="Times New Roman"/>
          <w:sz w:val="28"/>
          <w:szCs w:val="28"/>
          <w:lang w:val="en-US"/>
        </w:rPr>
        <w:t xml:space="preserve"> x 12 </w:t>
      </w:r>
      <w:proofErr w:type="spellStart"/>
      <w:proofErr w:type="gramStart"/>
      <w:r w:rsidRPr="006E5E25">
        <w:rPr>
          <w:rFonts w:ascii="Times New Roman" w:hAnsi="Times New Roman" w:cs="Times New Roman"/>
          <w:sz w:val="28"/>
          <w:szCs w:val="28"/>
        </w:rPr>
        <w:t>мес</w:t>
      </w:r>
      <w:proofErr w:type="spellEnd"/>
      <w:r w:rsidRPr="006E5E25">
        <w:rPr>
          <w:rFonts w:ascii="Times New Roman" w:hAnsi="Times New Roman" w:cs="Times New Roman"/>
          <w:sz w:val="28"/>
          <w:szCs w:val="28"/>
          <w:lang w:val="en-US"/>
        </w:rPr>
        <w:t>.,</w:t>
      </w:r>
      <w:proofErr w:type="gramEnd"/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  <w:lang w:val="en-US"/>
        </w:rPr>
      </w:pP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2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Ч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ji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а также лиц из числа детей-сирот и детей, оставшихся без попечения родителей, пребывающих в образовательных организациях, организациях для детей-сирот и детей, оставшихся без попечения родителей, в профессиональных образовательных организациях, на военной службе по призыву, отбывания наказания в исправительных учреждениях, а также пребывающих у опекунов (попечителей), в приемных семьях, имеющих закрепленное</w:t>
      </w:r>
      <w:proofErr w:type="gramEnd"/>
      <w:r w:rsidRPr="006E5E25">
        <w:rPr>
          <w:rFonts w:ascii="Times New Roman" w:hAnsi="Times New Roman" w:cs="Times New Roman"/>
          <w:sz w:val="28"/>
          <w:szCs w:val="28"/>
        </w:rPr>
        <w:t xml:space="preserve"> за ними жилое помещение, в котором не проживают другие члены семьи, в j-м городском или сельском поселении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E25">
        <w:rPr>
          <w:rFonts w:ascii="Times New Roman" w:hAnsi="Times New Roman" w:cs="Times New Roman"/>
          <w:sz w:val="28"/>
          <w:szCs w:val="28"/>
        </w:rPr>
        <w:t>N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ji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средняя стоимость жилищно-коммунальных услуг на одного человека в месяц для j-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городского или сельского поселения i-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но не более установленной нормативным правовым актом Ленинградской области о региональных стандартах стоимости жилищно-коммунальных услуг в Ленинградской области на соответствующий квартал;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D</w:t>
      </w:r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2i</w:t>
      </w:r>
      <w:r w:rsidRPr="006E5E25">
        <w:rPr>
          <w:rFonts w:ascii="Times New Roman" w:hAnsi="Times New Roman" w:cs="Times New Roman"/>
          <w:sz w:val="28"/>
          <w:szCs w:val="28"/>
        </w:rPr>
        <w:t xml:space="preserve"> = D x </w:t>
      </w:r>
      <w:proofErr w:type="spellStart"/>
      <w:r w:rsidRPr="006E5E25">
        <w:rPr>
          <w:rFonts w:ascii="Times New Roman" w:hAnsi="Times New Roman" w:cs="Times New Roman"/>
          <w:sz w:val="28"/>
          <w:szCs w:val="28"/>
        </w:rPr>
        <w:t>K</w:t>
      </w:r>
      <w:proofErr w:type="gramStart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>,</w:t>
      </w:r>
    </w:p>
    <w:p w:rsidR="006E5E25" w:rsidRPr="006E5E25" w:rsidRDefault="006E5E25" w:rsidP="006E5E2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E25" w:rsidRPr="006E5E25" w:rsidRDefault="006E5E25" w:rsidP="006E5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5E25">
        <w:rPr>
          <w:rFonts w:ascii="Times New Roman" w:hAnsi="Times New Roman" w:cs="Times New Roman"/>
          <w:sz w:val="28"/>
          <w:szCs w:val="28"/>
        </w:rPr>
        <w:t>где D - норматив оплаты за определение технического состояния и оценку стоимости имущества (жилого помещения) в случае отчуждения его в собственность (приватизации), установленный отраслевым органом исполнительной власти Ленинградской области, осуществляющим полномочия по реализации государственной политики в сфере управления и распоряжения государственным имуществом;</w:t>
      </w:r>
    </w:p>
    <w:p w:rsidR="00AF40AF" w:rsidRPr="006E5E25" w:rsidRDefault="006E5E25" w:rsidP="00080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E25">
        <w:rPr>
          <w:rFonts w:ascii="Times New Roman" w:hAnsi="Times New Roman" w:cs="Times New Roman"/>
          <w:sz w:val="28"/>
          <w:szCs w:val="28"/>
        </w:rPr>
        <w:t>K</w:t>
      </w:r>
      <w:proofErr w:type="gramStart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6E5E2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E5E25">
        <w:rPr>
          <w:rFonts w:ascii="Times New Roman" w:hAnsi="Times New Roman" w:cs="Times New Roman"/>
          <w:sz w:val="28"/>
          <w:szCs w:val="28"/>
        </w:rPr>
        <w:t xml:space="preserve"> - численность детей-сирот и детей, оставшихся без попечения родителей, а также лиц из числа детей-сирот и детей, оставшихся без попечения родителей, которым на основании их заявления в орган местного самоуправления муниципальное имущество (жилое помещение) отчуждается в собственность (приватизируется) в i-м муниципальном районе (городском округе).</w:t>
      </w:r>
      <w:bookmarkStart w:id="0" w:name="_GoBack"/>
      <w:bookmarkEnd w:id="0"/>
    </w:p>
    <w:sectPr w:rsidR="00AF40AF" w:rsidRPr="006E5E25" w:rsidSect="00562DCB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25"/>
    <w:rsid w:val="00080C40"/>
    <w:rsid w:val="00240C5D"/>
    <w:rsid w:val="006D52A2"/>
    <w:rsid w:val="006E5E25"/>
    <w:rsid w:val="00A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E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E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2016-08-19T08:15:00Z</dcterms:created>
  <dcterms:modified xsi:type="dcterms:W3CDTF">2017-09-04T13:56:00Z</dcterms:modified>
</cp:coreProperties>
</file>