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96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17"/>
        <w:gridCol w:w="5195"/>
        <w:gridCol w:w="1560"/>
        <w:gridCol w:w="1417"/>
        <w:gridCol w:w="1418"/>
        <w:gridCol w:w="6755"/>
      </w:tblGrid>
      <w:tr w:rsidR="00A25CD4" w:rsidRPr="003F06E1" w:rsidTr="00A25CD4">
        <w:trPr>
          <w:trHeight w:val="300"/>
        </w:trPr>
        <w:tc>
          <w:tcPr>
            <w:tcW w:w="7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D4" w:rsidRPr="003F06E1" w:rsidRDefault="00A25CD4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D4" w:rsidRPr="00A25CD4" w:rsidRDefault="00A25CD4" w:rsidP="00A25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5C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  <w:p w:rsidR="00A25CD4" w:rsidRPr="00A25CD4" w:rsidRDefault="00A25CD4" w:rsidP="00A25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5C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приложения 15</w:t>
            </w:r>
          </w:p>
        </w:tc>
      </w:tr>
      <w:tr w:rsidR="00A25CD4" w:rsidRPr="003F06E1" w:rsidTr="00A25CD4">
        <w:trPr>
          <w:gridAfter w:val="5"/>
          <w:wAfter w:w="16345" w:type="dxa"/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D4" w:rsidRPr="003F06E1" w:rsidRDefault="00A25CD4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5CD4" w:rsidRPr="003F06E1" w:rsidTr="00A25CD4">
        <w:trPr>
          <w:gridAfter w:val="5"/>
          <w:wAfter w:w="16345" w:type="dxa"/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D4" w:rsidRPr="003F06E1" w:rsidRDefault="00A25CD4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5CD4" w:rsidRPr="003F06E1" w:rsidTr="00A25CD4">
        <w:trPr>
          <w:gridAfter w:val="4"/>
          <w:wAfter w:w="11150" w:type="dxa"/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D4" w:rsidRPr="003F06E1" w:rsidRDefault="00A25CD4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D4" w:rsidRDefault="00A25CD4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  <w:p w:rsidR="00A25CD4" w:rsidRDefault="00A25CD4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  <w:p w:rsidR="00A25CD4" w:rsidRPr="003F06E1" w:rsidRDefault="00A25CD4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0F0690" w:rsidRPr="003F06E1" w:rsidTr="00A25CD4">
        <w:trPr>
          <w:gridAfter w:val="1"/>
          <w:wAfter w:w="6755" w:type="dxa"/>
          <w:trHeight w:val="1650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6E1" w:rsidRPr="00E52340" w:rsidRDefault="003F06E1" w:rsidP="003F06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E52340">
              <w:rPr>
                <w:rFonts w:ascii="Times New Roman" w:hAnsi="Times New Roman" w:cs="Times New Roman"/>
                <w:b/>
                <w:sz w:val="28"/>
                <w:szCs w:val="28"/>
              </w:rPr>
              <w:t>СУБСИДИИ</w:t>
            </w:r>
          </w:p>
          <w:p w:rsidR="003F06E1" w:rsidRPr="00E52340" w:rsidRDefault="003F06E1" w:rsidP="003F06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340">
              <w:rPr>
                <w:rFonts w:ascii="Times New Roman" w:hAnsi="Times New Roman" w:cs="Times New Roman"/>
                <w:b/>
                <w:sz w:val="28"/>
                <w:szCs w:val="28"/>
              </w:rPr>
              <w:t>бюджетам муниципальных образований Ленинградской области</w:t>
            </w:r>
          </w:p>
          <w:p w:rsidR="003F06E1" w:rsidRPr="00E52340" w:rsidRDefault="003F06E1" w:rsidP="003F06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340">
              <w:rPr>
                <w:rFonts w:ascii="Times New Roman" w:hAnsi="Times New Roman" w:cs="Times New Roman"/>
                <w:b/>
                <w:sz w:val="28"/>
                <w:szCs w:val="28"/>
              </w:rPr>
              <w:t>на разработку и актуализацию документов стратегического планирования муниципальных образований Ленинградской области</w:t>
            </w:r>
          </w:p>
          <w:p w:rsidR="000F0690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340">
              <w:rPr>
                <w:rFonts w:ascii="Times New Roman" w:hAnsi="Times New Roman" w:cs="Times New Roman"/>
                <w:b/>
                <w:sz w:val="28"/>
                <w:szCs w:val="28"/>
              </w:rPr>
              <w:t>на 2018 год и на плановый период 2019 и 2020 годов</w:t>
            </w:r>
          </w:p>
        </w:tc>
      </w:tr>
      <w:tr w:rsidR="000F0690" w:rsidRPr="003F06E1" w:rsidTr="00A25CD4">
        <w:trPr>
          <w:gridAfter w:val="1"/>
          <w:wAfter w:w="6755" w:type="dxa"/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6E1" w:rsidRPr="003F06E1" w:rsidTr="00A25CD4">
        <w:trPr>
          <w:gridAfter w:val="1"/>
          <w:wAfter w:w="6755" w:type="dxa"/>
          <w:trHeight w:val="607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1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3F06E1" w:rsidRPr="003F06E1" w:rsidTr="00A25CD4">
        <w:trPr>
          <w:gridAfter w:val="1"/>
          <w:wAfter w:w="6755" w:type="dxa"/>
          <w:trHeight w:val="401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0F0690" w:rsidRPr="003F06E1" w:rsidTr="00A25CD4">
        <w:trPr>
          <w:gridAfter w:val="1"/>
          <w:wAfter w:w="6755" w:type="dxa"/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0F0690" w:rsidP="000F0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0F0690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F0690" w:rsidRPr="003F06E1" w:rsidTr="00A25CD4">
        <w:trPr>
          <w:gridAfter w:val="1"/>
          <w:wAfter w:w="6755" w:type="dxa"/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0F0690" w:rsidP="000F0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0F0690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1 056,3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A25CD4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F0690" w:rsidRPr="003F06E1" w:rsidTr="00A25CD4">
        <w:trPr>
          <w:gridAfter w:val="1"/>
          <w:wAfter w:w="6755" w:type="dxa"/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0F0690" w:rsidP="000F0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3F06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690" w:rsidRPr="003F06E1" w:rsidRDefault="000F0690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3F06E1" w:rsidRPr="003F06E1" w:rsidTr="00A25CD4">
        <w:trPr>
          <w:gridAfter w:val="1"/>
          <w:wAfter w:w="6755" w:type="dxa"/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06E1" w:rsidRPr="003F06E1" w:rsidRDefault="003F06E1" w:rsidP="000F06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F06E1" w:rsidRPr="003F06E1" w:rsidRDefault="003F06E1" w:rsidP="003F0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3 028,1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6E1" w:rsidRPr="003F06E1" w:rsidRDefault="003F06E1" w:rsidP="003F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F06E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F0690" w:rsidRPr="003F06E1" w:rsidTr="00A25CD4">
        <w:trPr>
          <w:gridAfter w:val="1"/>
          <w:wAfter w:w="6755" w:type="dxa"/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F0690" w:rsidRPr="003F06E1" w:rsidTr="00A25CD4">
        <w:trPr>
          <w:gridAfter w:val="1"/>
          <w:wAfter w:w="6755" w:type="dxa"/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690" w:rsidRPr="003F06E1" w:rsidRDefault="000F0690" w:rsidP="000F06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35965" w:rsidRPr="003F06E1" w:rsidRDefault="00A25CD4">
      <w:pPr>
        <w:rPr>
          <w:sz w:val="28"/>
          <w:szCs w:val="28"/>
        </w:rPr>
      </w:pPr>
    </w:p>
    <w:sectPr w:rsidR="00935965" w:rsidRPr="003F0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690"/>
    <w:rsid w:val="000F0690"/>
    <w:rsid w:val="003F06E1"/>
    <w:rsid w:val="00A25CD4"/>
    <w:rsid w:val="00B86730"/>
    <w:rsid w:val="00D5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3</cp:revision>
  <dcterms:created xsi:type="dcterms:W3CDTF">2017-10-12T14:27:00Z</dcterms:created>
  <dcterms:modified xsi:type="dcterms:W3CDTF">2017-10-13T08:03:00Z</dcterms:modified>
</cp:coreProperties>
</file>