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3" w:type="dxa"/>
        <w:tblInd w:w="-106" w:type="dxa"/>
        <w:tblLook w:val="0000" w:firstRow="0" w:lastRow="0" w:firstColumn="0" w:lastColumn="0" w:noHBand="0" w:noVBand="0"/>
      </w:tblPr>
      <w:tblGrid>
        <w:gridCol w:w="9553"/>
      </w:tblGrid>
      <w:tr w:rsidR="00F53349" w:rsidRPr="00882512" w:rsidTr="00CC46AE">
        <w:trPr>
          <w:trHeight w:val="709"/>
        </w:trPr>
        <w:tc>
          <w:tcPr>
            <w:tcW w:w="9553" w:type="dxa"/>
            <w:tcBorders>
              <w:top w:val="nil"/>
              <w:left w:val="nil"/>
              <w:bottom w:val="nil"/>
              <w:right w:val="nil"/>
            </w:tcBorders>
          </w:tcPr>
          <w:p w:rsidR="00461ECB" w:rsidRPr="00F14078" w:rsidRDefault="00461ECB" w:rsidP="00461ECB">
            <w:pPr>
              <w:autoSpaceDE w:val="0"/>
              <w:autoSpaceDN w:val="0"/>
              <w:adjustRightInd w:val="0"/>
              <w:ind w:left="5493" w:hanging="142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Таблица 2</w:t>
            </w:r>
            <w:r>
              <w:rPr>
                <w:sz w:val="28"/>
                <w:szCs w:val="28"/>
              </w:rPr>
              <w:t>7</w:t>
            </w:r>
          </w:p>
          <w:p w:rsidR="00461ECB" w:rsidRPr="00F14078" w:rsidRDefault="00461ECB" w:rsidP="00461ECB">
            <w:pPr>
              <w:autoSpaceDE w:val="0"/>
              <w:autoSpaceDN w:val="0"/>
              <w:adjustRightInd w:val="0"/>
              <w:ind w:left="5493" w:hanging="142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приложения 24</w:t>
            </w:r>
          </w:p>
          <w:p w:rsidR="00461ECB" w:rsidRPr="00F14078" w:rsidRDefault="00461ECB" w:rsidP="00461ECB">
            <w:pPr>
              <w:tabs>
                <w:tab w:val="left" w:pos="5670"/>
              </w:tabs>
              <w:ind w:left="5493" w:hanging="142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 xml:space="preserve">к областному закону </w:t>
            </w:r>
          </w:p>
          <w:p w:rsidR="00461ECB" w:rsidRPr="00F14078" w:rsidRDefault="00461ECB" w:rsidP="00461ECB">
            <w:pPr>
              <w:tabs>
                <w:tab w:val="left" w:pos="5670"/>
              </w:tabs>
              <w:ind w:left="5493" w:hanging="142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 xml:space="preserve">от 9 декабря 2016 года № 90-оз </w:t>
            </w:r>
          </w:p>
          <w:p w:rsidR="00461ECB" w:rsidRPr="00F14078" w:rsidRDefault="00461ECB" w:rsidP="00461ECB">
            <w:pPr>
              <w:tabs>
                <w:tab w:val="left" w:pos="5670"/>
              </w:tabs>
              <w:ind w:left="5493" w:hanging="142"/>
              <w:rPr>
                <w:sz w:val="28"/>
                <w:szCs w:val="28"/>
              </w:rPr>
            </w:pPr>
            <w:proofErr w:type="gramStart"/>
            <w:r w:rsidRPr="00F14078">
              <w:rPr>
                <w:sz w:val="28"/>
                <w:szCs w:val="28"/>
              </w:rPr>
              <w:t xml:space="preserve">(в редакции областного закона </w:t>
            </w:r>
            <w:proofErr w:type="gramEnd"/>
          </w:p>
          <w:p w:rsidR="00F53349" w:rsidRPr="00882512" w:rsidRDefault="00F53349" w:rsidP="00CC46AE">
            <w:pPr>
              <w:ind w:left="6372"/>
            </w:pPr>
          </w:p>
        </w:tc>
      </w:tr>
      <w:tr w:rsidR="00CC46AE" w:rsidRPr="00882512">
        <w:trPr>
          <w:trHeight w:val="709"/>
        </w:trPr>
        <w:tc>
          <w:tcPr>
            <w:tcW w:w="9553" w:type="dxa"/>
            <w:tcBorders>
              <w:top w:val="nil"/>
              <w:left w:val="nil"/>
              <w:right w:val="nil"/>
            </w:tcBorders>
          </w:tcPr>
          <w:p w:rsidR="00CC46AE" w:rsidRPr="00882512" w:rsidRDefault="00CC46AE" w:rsidP="00A15AA5">
            <w:pPr>
              <w:ind w:left="6372"/>
            </w:pPr>
          </w:p>
        </w:tc>
      </w:tr>
    </w:tbl>
    <w:p w:rsidR="00F53349" w:rsidRPr="00882512" w:rsidRDefault="00F53349" w:rsidP="00EE7D25"/>
    <w:tbl>
      <w:tblPr>
        <w:tblW w:w="9553" w:type="dxa"/>
        <w:tblInd w:w="-106" w:type="dxa"/>
        <w:tblLook w:val="0000" w:firstRow="0" w:lastRow="0" w:firstColumn="0" w:lastColumn="0" w:noHBand="0" w:noVBand="0"/>
      </w:tblPr>
      <w:tblGrid>
        <w:gridCol w:w="9553"/>
      </w:tblGrid>
      <w:tr w:rsidR="00F53349" w:rsidRPr="00461ECB">
        <w:trPr>
          <w:trHeight w:val="1286"/>
        </w:trPr>
        <w:tc>
          <w:tcPr>
            <w:tcW w:w="9553" w:type="dxa"/>
            <w:tcBorders>
              <w:top w:val="nil"/>
              <w:left w:val="nil"/>
              <w:right w:val="nil"/>
            </w:tcBorders>
            <w:vAlign w:val="center"/>
          </w:tcPr>
          <w:p w:rsidR="00F53349" w:rsidRPr="00461ECB" w:rsidRDefault="00F53349" w:rsidP="00A15AA5">
            <w:pPr>
              <w:jc w:val="center"/>
              <w:rPr>
                <w:b/>
                <w:bCs/>
                <w:sz w:val="28"/>
                <w:szCs w:val="28"/>
              </w:rPr>
            </w:pPr>
            <w:r w:rsidRPr="00461ECB">
              <w:rPr>
                <w:b/>
                <w:bCs/>
                <w:sz w:val="28"/>
                <w:szCs w:val="28"/>
              </w:rPr>
              <w:t>СУБВЕНЦИИ</w:t>
            </w:r>
          </w:p>
          <w:p w:rsidR="00F53349" w:rsidRPr="00461ECB" w:rsidRDefault="00F53349" w:rsidP="00BE5EA7">
            <w:pPr>
              <w:jc w:val="center"/>
              <w:rPr>
                <w:b/>
                <w:bCs/>
                <w:sz w:val="28"/>
                <w:szCs w:val="28"/>
              </w:rPr>
            </w:pPr>
            <w:r w:rsidRPr="00461ECB">
              <w:rPr>
                <w:b/>
                <w:bCs/>
                <w:sz w:val="28"/>
                <w:szCs w:val="28"/>
              </w:rPr>
              <w:t>бюджетам муниципальных образований на осуществление отдельных государственных полномочий Ленинградской области по организации и осуществлению деятельности по реализации отдельных государственных полномочий в сфере социальной защиты населения</w:t>
            </w:r>
          </w:p>
          <w:p w:rsidR="00F53349" w:rsidRPr="00461ECB" w:rsidRDefault="00F53349" w:rsidP="00DA6806">
            <w:pPr>
              <w:jc w:val="center"/>
              <w:rPr>
                <w:b/>
                <w:bCs/>
                <w:sz w:val="28"/>
                <w:szCs w:val="28"/>
              </w:rPr>
            </w:pPr>
            <w:r w:rsidRPr="00461ECB">
              <w:rPr>
                <w:b/>
                <w:bCs/>
                <w:sz w:val="28"/>
                <w:szCs w:val="28"/>
              </w:rPr>
              <w:t>на 201</w:t>
            </w:r>
            <w:r w:rsidR="00DA6806" w:rsidRPr="00461ECB">
              <w:rPr>
                <w:b/>
                <w:bCs/>
                <w:sz w:val="28"/>
                <w:szCs w:val="28"/>
              </w:rPr>
              <w:t>7</w:t>
            </w:r>
            <w:r w:rsidRPr="00461ECB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</w:tbl>
    <w:p w:rsidR="00F53349" w:rsidRPr="00461ECB" w:rsidRDefault="00F53349" w:rsidP="00EE7D25">
      <w:pPr>
        <w:rPr>
          <w:sz w:val="28"/>
          <w:szCs w:val="28"/>
        </w:rPr>
      </w:pPr>
      <w:bookmarkStart w:id="0" w:name="_GoBack"/>
      <w:bookmarkEnd w:id="0"/>
    </w:p>
    <w:tbl>
      <w:tblPr>
        <w:tblW w:w="9072" w:type="dxa"/>
        <w:tblInd w:w="392" w:type="dxa"/>
        <w:tblLook w:val="0000" w:firstRow="0" w:lastRow="0" w:firstColumn="0" w:lastColumn="0" w:noHBand="0" w:noVBand="0"/>
      </w:tblPr>
      <w:tblGrid>
        <w:gridCol w:w="633"/>
        <w:gridCol w:w="5887"/>
        <w:gridCol w:w="2552"/>
      </w:tblGrid>
      <w:tr w:rsidR="00F53349" w:rsidRPr="00461ECB" w:rsidTr="004E4157">
        <w:trPr>
          <w:trHeight w:val="314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49" w:rsidRPr="00461ECB" w:rsidRDefault="00F53349" w:rsidP="00A15AA5">
            <w:pPr>
              <w:jc w:val="center"/>
              <w:rPr>
                <w:b/>
                <w:bCs/>
                <w:sz w:val="28"/>
                <w:szCs w:val="28"/>
              </w:rPr>
            </w:pPr>
            <w:r w:rsidRPr="00461ECB">
              <w:rPr>
                <w:b/>
                <w:bCs/>
                <w:sz w:val="28"/>
                <w:szCs w:val="28"/>
              </w:rPr>
              <w:t>№</w:t>
            </w:r>
          </w:p>
          <w:p w:rsidR="00F53349" w:rsidRPr="00461ECB" w:rsidRDefault="00F53349" w:rsidP="00A15AA5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461ECB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461ECB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3349" w:rsidRPr="00461ECB" w:rsidRDefault="00F53349" w:rsidP="00A15AA5">
            <w:pPr>
              <w:jc w:val="center"/>
              <w:rPr>
                <w:b/>
                <w:bCs/>
                <w:sz w:val="28"/>
                <w:szCs w:val="28"/>
              </w:rPr>
            </w:pPr>
            <w:r w:rsidRPr="00461ECB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F53349" w:rsidRPr="00461ECB" w:rsidRDefault="00F53349" w:rsidP="00A15AA5">
            <w:pPr>
              <w:jc w:val="center"/>
              <w:rPr>
                <w:b/>
                <w:bCs/>
                <w:sz w:val="28"/>
                <w:szCs w:val="28"/>
              </w:rPr>
            </w:pPr>
            <w:r w:rsidRPr="00461ECB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3349" w:rsidRPr="00461ECB" w:rsidRDefault="00F53349" w:rsidP="00A15AA5">
            <w:pPr>
              <w:jc w:val="center"/>
              <w:rPr>
                <w:b/>
                <w:bCs/>
                <w:sz w:val="28"/>
                <w:szCs w:val="28"/>
              </w:rPr>
            </w:pPr>
            <w:r w:rsidRPr="00461ECB">
              <w:rPr>
                <w:b/>
                <w:bCs/>
                <w:sz w:val="28"/>
                <w:szCs w:val="28"/>
              </w:rPr>
              <w:t>Сумма</w:t>
            </w:r>
          </w:p>
          <w:p w:rsidR="00F53349" w:rsidRPr="00461ECB" w:rsidRDefault="00F53349" w:rsidP="00A15AA5">
            <w:pPr>
              <w:jc w:val="center"/>
              <w:rPr>
                <w:b/>
                <w:bCs/>
                <w:sz w:val="28"/>
                <w:szCs w:val="28"/>
              </w:rPr>
            </w:pPr>
            <w:r w:rsidRPr="00461ECB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F53349" w:rsidRPr="00461ECB" w:rsidTr="004E4157">
        <w:trPr>
          <w:trHeight w:val="132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349" w:rsidRPr="00461ECB" w:rsidRDefault="00F53349" w:rsidP="00A15AA5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1</w:t>
            </w:r>
          </w:p>
        </w:tc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461ECB" w:rsidRDefault="00F53349" w:rsidP="00A15AA5">
            <w:pPr>
              <w:rPr>
                <w:sz w:val="28"/>
                <w:szCs w:val="28"/>
              </w:rPr>
            </w:pPr>
            <w:proofErr w:type="spellStart"/>
            <w:r w:rsidRPr="00461ECB">
              <w:rPr>
                <w:sz w:val="28"/>
                <w:szCs w:val="28"/>
              </w:rPr>
              <w:t>Бокситогорский</w:t>
            </w:r>
            <w:proofErr w:type="spellEnd"/>
            <w:r w:rsidRPr="00461EC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Pr="00461ECB" w:rsidRDefault="00B056BE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17</w:t>
            </w:r>
            <w:r w:rsidR="00461ECB">
              <w:rPr>
                <w:sz w:val="28"/>
                <w:szCs w:val="28"/>
              </w:rPr>
              <w:t xml:space="preserve"> </w:t>
            </w:r>
            <w:r w:rsidRPr="00461ECB">
              <w:rPr>
                <w:sz w:val="28"/>
                <w:szCs w:val="28"/>
              </w:rPr>
              <w:t>115,3</w:t>
            </w:r>
          </w:p>
        </w:tc>
      </w:tr>
      <w:tr w:rsidR="00F53349" w:rsidRPr="00461ECB" w:rsidTr="004E4157">
        <w:trPr>
          <w:trHeight w:val="278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461ECB" w:rsidRDefault="00F53349" w:rsidP="00A15AA5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2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461ECB" w:rsidRDefault="00F53349" w:rsidP="00A15AA5">
            <w:pPr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Pr="00461ECB" w:rsidRDefault="00DA6806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19</w:t>
            </w:r>
            <w:r w:rsidR="00461ECB">
              <w:rPr>
                <w:sz w:val="28"/>
                <w:szCs w:val="28"/>
              </w:rPr>
              <w:t xml:space="preserve"> </w:t>
            </w:r>
            <w:r w:rsidRPr="00461ECB">
              <w:rPr>
                <w:sz w:val="28"/>
                <w:szCs w:val="28"/>
              </w:rPr>
              <w:t>495,8</w:t>
            </w:r>
          </w:p>
        </w:tc>
      </w:tr>
      <w:tr w:rsidR="00F53349" w:rsidRPr="00461ECB" w:rsidTr="004E4157">
        <w:trPr>
          <w:trHeight w:val="140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461ECB" w:rsidRDefault="00F53349" w:rsidP="00A15AA5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3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461ECB" w:rsidRDefault="00F53349" w:rsidP="00A15AA5">
            <w:pPr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Pr="00461ECB" w:rsidRDefault="00B056BE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24</w:t>
            </w:r>
            <w:r w:rsidR="00461ECB">
              <w:rPr>
                <w:sz w:val="28"/>
                <w:szCs w:val="28"/>
              </w:rPr>
              <w:t xml:space="preserve"> </w:t>
            </w:r>
            <w:r w:rsidRPr="00461ECB">
              <w:rPr>
                <w:sz w:val="28"/>
                <w:szCs w:val="28"/>
              </w:rPr>
              <w:t>216,4</w:t>
            </w:r>
          </w:p>
        </w:tc>
      </w:tr>
      <w:tr w:rsidR="00F53349" w:rsidRPr="00461ECB" w:rsidTr="004E4157">
        <w:trPr>
          <w:trHeight w:val="158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461ECB" w:rsidRDefault="00F53349" w:rsidP="00A15AA5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4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461ECB" w:rsidRDefault="00F53349" w:rsidP="00A15AA5">
            <w:pPr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Pr="00461ECB" w:rsidRDefault="00B056BE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39</w:t>
            </w:r>
            <w:r w:rsidR="00461ECB">
              <w:rPr>
                <w:sz w:val="28"/>
                <w:szCs w:val="28"/>
              </w:rPr>
              <w:t xml:space="preserve"> </w:t>
            </w:r>
            <w:r w:rsidRPr="00461ECB">
              <w:rPr>
                <w:sz w:val="28"/>
                <w:szCs w:val="28"/>
              </w:rPr>
              <w:t>393,2</w:t>
            </w:r>
          </w:p>
        </w:tc>
      </w:tr>
      <w:tr w:rsidR="00F53349" w:rsidRPr="00461ECB" w:rsidTr="004E4157">
        <w:trPr>
          <w:trHeight w:val="161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461ECB" w:rsidRDefault="00F53349" w:rsidP="00A15AA5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5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461ECB" w:rsidRDefault="00F53349" w:rsidP="00A15AA5">
            <w:pPr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Pr="00461ECB" w:rsidRDefault="00DA6806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34</w:t>
            </w:r>
            <w:r w:rsidR="00461ECB">
              <w:rPr>
                <w:sz w:val="28"/>
                <w:szCs w:val="28"/>
              </w:rPr>
              <w:t xml:space="preserve"> </w:t>
            </w:r>
            <w:r w:rsidRPr="00461ECB">
              <w:rPr>
                <w:sz w:val="28"/>
                <w:szCs w:val="28"/>
              </w:rPr>
              <w:t>751,2</w:t>
            </w:r>
          </w:p>
        </w:tc>
      </w:tr>
      <w:tr w:rsidR="00F53349" w:rsidRPr="00461ECB" w:rsidTr="004E4157">
        <w:trPr>
          <w:trHeight w:val="166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461ECB" w:rsidRDefault="00F53349" w:rsidP="00A15AA5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6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461ECB" w:rsidRDefault="00F53349" w:rsidP="00A15AA5">
            <w:pPr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Pr="00461ECB" w:rsidRDefault="00DA6806" w:rsidP="00CF7090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41</w:t>
            </w:r>
            <w:r w:rsidR="00461ECB">
              <w:rPr>
                <w:sz w:val="28"/>
                <w:szCs w:val="28"/>
              </w:rPr>
              <w:t xml:space="preserve"> </w:t>
            </w:r>
            <w:r w:rsidRPr="00461ECB">
              <w:rPr>
                <w:sz w:val="28"/>
                <w:szCs w:val="28"/>
              </w:rPr>
              <w:t>288,9</w:t>
            </w:r>
          </w:p>
        </w:tc>
      </w:tr>
      <w:tr w:rsidR="00F53349" w:rsidRPr="00461ECB" w:rsidTr="004E4157">
        <w:trPr>
          <w:trHeight w:val="71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461ECB" w:rsidRDefault="00F53349" w:rsidP="00A15AA5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7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461ECB" w:rsidRDefault="00F53349" w:rsidP="00A15AA5">
            <w:pPr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A6806" w:rsidRPr="00461ECB" w:rsidRDefault="00DA6806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21</w:t>
            </w:r>
            <w:r w:rsidR="00461ECB">
              <w:rPr>
                <w:sz w:val="28"/>
                <w:szCs w:val="28"/>
              </w:rPr>
              <w:t xml:space="preserve"> </w:t>
            </w:r>
            <w:r w:rsidRPr="00461ECB">
              <w:rPr>
                <w:sz w:val="28"/>
                <w:szCs w:val="28"/>
              </w:rPr>
              <w:t>739,1</w:t>
            </w:r>
          </w:p>
        </w:tc>
      </w:tr>
      <w:tr w:rsidR="00F53349" w:rsidRPr="00461ECB" w:rsidTr="004E4157">
        <w:trPr>
          <w:trHeight w:val="71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461ECB" w:rsidRDefault="00F53349" w:rsidP="00A15AA5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8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461ECB" w:rsidRDefault="00F53349" w:rsidP="00A15AA5">
            <w:pPr>
              <w:rPr>
                <w:sz w:val="28"/>
                <w:szCs w:val="28"/>
              </w:rPr>
            </w:pPr>
            <w:proofErr w:type="spellStart"/>
            <w:r w:rsidRPr="00461ECB">
              <w:rPr>
                <w:sz w:val="28"/>
                <w:szCs w:val="28"/>
              </w:rPr>
              <w:t>Киришский</w:t>
            </w:r>
            <w:proofErr w:type="spellEnd"/>
            <w:r w:rsidRPr="00461EC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Pr="00461ECB" w:rsidRDefault="00DA6806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20</w:t>
            </w:r>
            <w:r w:rsidR="00461ECB">
              <w:rPr>
                <w:sz w:val="28"/>
                <w:szCs w:val="28"/>
              </w:rPr>
              <w:t xml:space="preserve"> </w:t>
            </w:r>
            <w:r w:rsidRPr="00461ECB">
              <w:rPr>
                <w:sz w:val="28"/>
                <w:szCs w:val="28"/>
              </w:rPr>
              <w:t>001,9</w:t>
            </w:r>
          </w:p>
        </w:tc>
      </w:tr>
      <w:tr w:rsidR="00F53349" w:rsidRPr="00461ECB" w:rsidTr="004E4157">
        <w:trPr>
          <w:trHeight w:val="71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461ECB" w:rsidRDefault="00F53349" w:rsidP="00A15AA5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9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461ECB" w:rsidRDefault="00F53349" w:rsidP="00A15AA5">
            <w:pPr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Pr="00461ECB" w:rsidRDefault="00DA6806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20</w:t>
            </w:r>
            <w:r w:rsidR="00461ECB">
              <w:rPr>
                <w:sz w:val="28"/>
                <w:szCs w:val="28"/>
              </w:rPr>
              <w:t xml:space="preserve"> </w:t>
            </w:r>
            <w:r w:rsidRPr="00461ECB">
              <w:rPr>
                <w:sz w:val="28"/>
                <w:szCs w:val="28"/>
              </w:rPr>
              <w:t>301,8</w:t>
            </w:r>
          </w:p>
        </w:tc>
      </w:tr>
      <w:tr w:rsidR="00F53349" w:rsidRPr="00461ECB" w:rsidTr="004E4157">
        <w:trPr>
          <w:trHeight w:val="71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461ECB" w:rsidRDefault="00F53349" w:rsidP="00A15AA5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10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461ECB" w:rsidRDefault="00F53349" w:rsidP="00A15AA5">
            <w:pPr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Pr="00461ECB" w:rsidRDefault="00DA6806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11</w:t>
            </w:r>
            <w:r w:rsidR="00461ECB">
              <w:rPr>
                <w:sz w:val="28"/>
                <w:szCs w:val="28"/>
              </w:rPr>
              <w:t xml:space="preserve"> </w:t>
            </w:r>
            <w:r w:rsidRPr="00461ECB">
              <w:rPr>
                <w:sz w:val="28"/>
                <w:szCs w:val="28"/>
              </w:rPr>
              <w:t>840,5</w:t>
            </w:r>
          </w:p>
        </w:tc>
      </w:tr>
      <w:tr w:rsidR="00F53349" w:rsidRPr="00461ECB" w:rsidTr="004E4157">
        <w:trPr>
          <w:trHeight w:val="72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461ECB" w:rsidRDefault="00F53349" w:rsidP="00A15AA5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11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461ECB" w:rsidRDefault="00F53349" w:rsidP="00A15AA5">
            <w:pPr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Pr="00461ECB" w:rsidRDefault="00D51E6F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14</w:t>
            </w:r>
            <w:r w:rsidR="00461ECB">
              <w:rPr>
                <w:sz w:val="28"/>
                <w:szCs w:val="28"/>
              </w:rPr>
              <w:t xml:space="preserve"> </w:t>
            </w:r>
            <w:r w:rsidRPr="00461ECB">
              <w:rPr>
                <w:sz w:val="28"/>
                <w:szCs w:val="28"/>
              </w:rPr>
              <w:t>905,9</w:t>
            </w:r>
          </w:p>
        </w:tc>
      </w:tr>
      <w:tr w:rsidR="00F53349" w:rsidRPr="00461ECB" w:rsidTr="004E4157">
        <w:trPr>
          <w:trHeight w:val="204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461ECB" w:rsidRDefault="00F53349" w:rsidP="00A15AA5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12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461ECB" w:rsidRDefault="00F53349" w:rsidP="00A15AA5">
            <w:pPr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Pr="00461ECB" w:rsidRDefault="00DA6806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20</w:t>
            </w:r>
            <w:r w:rsidR="00461ECB">
              <w:rPr>
                <w:sz w:val="28"/>
                <w:szCs w:val="28"/>
              </w:rPr>
              <w:t xml:space="preserve"> </w:t>
            </w:r>
            <w:r w:rsidRPr="00461ECB">
              <w:rPr>
                <w:sz w:val="28"/>
                <w:szCs w:val="28"/>
              </w:rPr>
              <w:t>575,8</w:t>
            </w:r>
          </w:p>
        </w:tc>
      </w:tr>
      <w:tr w:rsidR="00F53349" w:rsidRPr="00461ECB" w:rsidTr="004E4157">
        <w:trPr>
          <w:trHeight w:val="80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461ECB" w:rsidRDefault="00F53349" w:rsidP="00A15AA5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13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461ECB" w:rsidRDefault="00F53349" w:rsidP="00A15AA5">
            <w:pPr>
              <w:rPr>
                <w:sz w:val="28"/>
                <w:szCs w:val="28"/>
              </w:rPr>
            </w:pPr>
            <w:proofErr w:type="spellStart"/>
            <w:r w:rsidRPr="00461ECB">
              <w:rPr>
                <w:sz w:val="28"/>
                <w:szCs w:val="28"/>
              </w:rPr>
              <w:t>Подпорожский</w:t>
            </w:r>
            <w:proofErr w:type="spellEnd"/>
            <w:r w:rsidRPr="00461EC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Pr="00461ECB" w:rsidRDefault="00DA6806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16</w:t>
            </w:r>
            <w:r w:rsidR="00461ECB">
              <w:rPr>
                <w:sz w:val="28"/>
                <w:szCs w:val="28"/>
              </w:rPr>
              <w:t xml:space="preserve"> </w:t>
            </w:r>
            <w:r w:rsidRPr="00461ECB">
              <w:rPr>
                <w:sz w:val="28"/>
                <w:szCs w:val="28"/>
              </w:rPr>
              <w:t>191,1</w:t>
            </w:r>
          </w:p>
        </w:tc>
      </w:tr>
      <w:tr w:rsidR="00F53349" w:rsidRPr="00461ECB" w:rsidTr="004E4157">
        <w:trPr>
          <w:trHeight w:val="226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461ECB" w:rsidRDefault="00F53349" w:rsidP="00A15AA5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14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461ECB" w:rsidRDefault="00F53349" w:rsidP="00A15AA5">
            <w:pPr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Pr="00461ECB" w:rsidRDefault="00DA6806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19</w:t>
            </w:r>
            <w:r w:rsidR="00461ECB">
              <w:rPr>
                <w:sz w:val="28"/>
                <w:szCs w:val="28"/>
              </w:rPr>
              <w:t xml:space="preserve"> </w:t>
            </w:r>
            <w:r w:rsidRPr="00461ECB">
              <w:rPr>
                <w:sz w:val="28"/>
                <w:szCs w:val="28"/>
              </w:rPr>
              <w:t>351,0</w:t>
            </w:r>
          </w:p>
        </w:tc>
      </w:tr>
      <w:tr w:rsidR="00F53349" w:rsidRPr="00461ECB" w:rsidTr="004E4157">
        <w:trPr>
          <w:trHeight w:val="243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461ECB" w:rsidRDefault="00F53349" w:rsidP="00A15AA5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15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461ECB" w:rsidRDefault="00F53349" w:rsidP="00A15AA5">
            <w:pPr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Pr="00461ECB" w:rsidRDefault="00DA6806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17</w:t>
            </w:r>
            <w:r w:rsidR="00461ECB">
              <w:rPr>
                <w:sz w:val="28"/>
                <w:szCs w:val="28"/>
              </w:rPr>
              <w:t xml:space="preserve"> </w:t>
            </w:r>
            <w:r w:rsidRPr="00461ECB">
              <w:rPr>
                <w:sz w:val="28"/>
                <w:szCs w:val="28"/>
              </w:rPr>
              <w:t>008,2</w:t>
            </w:r>
          </w:p>
        </w:tc>
      </w:tr>
      <w:tr w:rsidR="00F53349" w:rsidRPr="00461ECB" w:rsidTr="004E4157">
        <w:trPr>
          <w:trHeight w:val="92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461ECB" w:rsidRDefault="00F53349" w:rsidP="00A15AA5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16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461ECB" w:rsidRDefault="00F53349" w:rsidP="00A15AA5">
            <w:pPr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Pr="00461ECB" w:rsidRDefault="00DA6806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23</w:t>
            </w:r>
            <w:r w:rsidR="00461ECB">
              <w:rPr>
                <w:sz w:val="28"/>
                <w:szCs w:val="28"/>
              </w:rPr>
              <w:t xml:space="preserve"> </w:t>
            </w:r>
            <w:r w:rsidRPr="00461ECB">
              <w:rPr>
                <w:sz w:val="28"/>
                <w:szCs w:val="28"/>
              </w:rPr>
              <w:t>167,0</w:t>
            </w:r>
          </w:p>
        </w:tc>
      </w:tr>
      <w:tr w:rsidR="00F53349" w:rsidRPr="00461ECB" w:rsidTr="004E4157">
        <w:trPr>
          <w:trHeight w:val="109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461ECB" w:rsidRDefault="00F53349" w:rsidP="00A15AA5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17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461ECB" w:rsidRDefault="00F53349" w:rsidP="00A15AA5">
            <w:pPr>
              <w:rPr>
                <w:sz w:val="28"/>
                <w:szCs w:val="28"/>
              </w:rPr>
            </w:pPr>
            <w:proofErr w:type="spellStart"/>
            <w:r w:rsidRPr="00461ECB">
              <w:rPr>
                <w:sz w:val="28"/>
                <w:szCs w:val="28"/>
              </w:rPr>
              <w:t>Тосненский</w:t>
            </w:r>
            <w:proofErr w:type="spellEnd"/>
            <w:r w:rsidRPr="00461EC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Pr="00461ECB" w:rsidRDefault="00D51E6F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21</w:t>
            </w:r>
            <w:r w:rsidR="00461ECB">
              <w:rPr>
                <w:sz w:val="28"/>
                <w:szCs w:val="28"/>
              </w:rPr>
              <w:t xml:space="preserve"> </w:t>
            </w:r>
            <w:r w:rsidRPr="00461ECB">
              <w:rPr>
                <w:sz w:val="28"/>
                <w:szCs w:val="28"/>
              </w:rPr>
              <w:t>946,9</w:t>
            </w:r>
          </w:p>
        </w:tc>
      </w:tr>
      <w:tr w:rsidR="00F53349" w:rsidRPr="00461ECB" w:rsidTr="004E4157">
        <w:trPr>
          <w:trHeight w:val="256"/>
        </w:trPr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49" w:rsidRPr="00461ECB" w:rsidRDefault="00F53349" w:rsidP="00A15AA5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18</w:t>
            </w:r>
          </w:p>
        </w:tc>
        <w:tc>
          <w:tcPr>
            <w:tcW w:w="5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49" w:rsidRPr="00461ECB" w:rsidRDefault="00F53349" w:rsidP="00A15AA5">
            <w:pPr>
              <w:rPr>
                <w:sz w:val="28"/>
                <w:szCs w:val="28"/>
              </w:rPr>
            </w:pPr>
            <w:proofErr w:type="spellStart"/>
            <w:r w:rsidRPr="00461ECB">
              <w:rPr>
                <w:sz w:val="28"/>
                <w:szCs w:val="28"/>
              </w:rPr>
              <w:t>Сосновоборский</w:t>
            </w:r>
            <w:proofErr w:type="spellEnd"/>
            <w:r w:rsidRPr="00461ECB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349" w:rsidRPr="00461ECB" w:rsidRDefault="00DA6806">
            <w:pPr>
              <w:jc w:val="center"/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13</w:t>
            </w:r>
            <w:r w:rsidR="00461ECB">
              <w:rPr>
                <w:sz w:val="28"/>
                <w:szCs w:val="28"/>
              </w:rPr>
              <w:t xml:space="preserve"> </w:t>
            </w:r>
            <w:r w:rsidRPr="00461ECB">
              <w:rPr>
                <w:sz w:val="28"/>
                <w:szCs w:val="28"/>
              </w:rPr>
              <w:t>888,4</w:t>
            </w:r>
          </w:p>
        </w:tc>
      </w:tr>
      <w:tr w:rsidR="00F53349" w:rsidRPr="00461ECB" w:rsidTr="004E4157">
        <w:trPr>
          <w:trHeight w:val="31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53349" w:rsidRPr="00461ECB" w:rsidRDefault="00F53349" w:rsidP="00A15AA5">
            <w:pPr>
              <w:rPr>
                <w:sz w:val="28"/>
                <w:szCs w:val="28"/>
              </w:rPr>
            </w:pPr>
            <w:r w:rsidRPr="00461ECB">
              <w:rPr>
                <w:sz w:val="28"/>
                <w:szCs w:val="28"/>
              </w:rPr>
              <w:t> </w:t>
            </w:r>
          </w:p>
        </w:tc>
        <w:tc>
          <w:tcPr>
            <w:tcW w:w="5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349" w:rsidRPr="00461ECB" w:rsidRDefault="00F53349" w:rsidP="00A15AA5">
            <w:pPr>
              <w:rPr>
                <w:b/>
                <w:bCs/>
                <w:sz w:val="28"/>
                <w:szCs w:val="28"/>
              </w:rPr>
            </w:pPr>
            <w:r w:rsidRPr="00461ECB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3349" w:rsidRPr="00461ECB" w:rsidRDefault="00D51E6F" w:rsidP="00D51E6F">
            <w:pPr>
              <w:jc w:val="center"/>
              <w:rPr>
                <w:b/>
                <w:bCs/>
                <w:sz w:val="28"/>
                <w:szCs w:val="28"/>
              </w:rPr>
            </w:pPr>
            <w:r w:rsidRPr="00461ECB">
              <w:rPr>
                <w:b/>
                <w:bCs/>
                <w:sz w:val="28"/>
                <w:szCs w:val="28"/>
              </w:rPr>
              <w:t>397</w:t>
            </w:r>
            <w:r w:rsidR="00461ECB">
              <w:rPr>
                <w:b/>
                <w:bCs/>
                <w:sz w:val="28"/>
                <w:szCs w:val="28"/>
              </w:rPr>
              <w:t xml:space="preserve"> </w:t>
            </w:r>
            <w:r w:rsidRPr="00461ECB">
              <w:rPr>
                <w:b/>
                <w:bCs/>
                <w:sz w:val="28"/>
                <w:szCs w:val="28"/>
              </w:rPr>
              <w:t>178,4</w:t>
            </w:r>
          </w:p>
        </w:tc>
      </w:tr>
    </w:tbl>
    <w:p w:rsidR="00F53349" w:rsidRPr="00461ECB" w:rsidRDefault="00F53349" w:rsidP="00EE7D25">
      <w:pPr>
        <w:rPr>
          <w:sz w:val="28"/>
          <w:szCs w:val="28"/>
        </w:rPr>
      </w:pPr>
    </w:p>
    <w:p w:rsidR="00F53349" w:rsidRPr="00461ECB" w:rsidRDefault="00F53349">
      <w:pPr>
        <w:rPr>
          <w:sz w:val="28"/>
          <w:szCs w:val="28"/>
        </w:rPr>
      </w:pPr>
    </w:p>
    <w:sectPr w:rsidR="00F53349" w:rsidRPr="00461ECB" w:rsidSect="00882512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aaca5d31-1e98-4ce7-b977-5a82ba756fc2"/>
  </w:docVars>
  <w:rsids>
    <w:rsidRoot w:val="00EE7D25"/>
    <w:rsid w:val="000222D7"/>
    <w:rsid w:val="00045153"/>
    <w:rsid w:val="00130E3E"/>
    <w:rsid w:val="0015289C"/>
    <w:rsid w:val="001C25C1"/>
    <w:rsid w:val="001E0F95"/>
    <w:rsid w:val="003C6A76"/>
    <w:rsid w:val="00413AD8"/>
    <w:rsid w:val="00461ECB"/>
    <w:rsid w:val="004E4157"/>
    <w:rsid w:val="00650D18"/>
    <w:rsid w:val="006A168E"/>
    <w:rsid w:val="00716D0D"/>
    <w:rsid w:val="00785672"/>
    <w:rsid w:val="00786E54"/>
    <w:rsid w:val="00882512"/>
    <w:rsid w:val="008F4624"/>
    <w:rsid w:val="00901ABD"/>
    <w:rsid w:val="009C0809"/>
    <w:rsid w:val="00A15AA5"/>
    <w:rsid w:val="00AB3D4D"/>
    <w:rsid w:val="00B056BE"/>
    <w:rsid w:val="00BE2F7D"/>
    <w:rsid w:val="00BE5EA7"/>
    <w:rsid w:val="00C03DFD"/>
    <w:rsid w:val="00C26801"/>
    <w:rsid w:val="00C44DEA"/>
    <w:rsid w:val="00CC46AE"/>
    <w:rsid w:val="00CF7090"/>
    <w:rsid w:val="00D074D3"/>
    <w:rsid w:val="00D51E6F"/>
    <w:rsid w:val="00D75A31"/>
    <w:rsid w:val="00DA6806"/>
    <w:rsid w:val="00DD14D7"/>
    <w:rsid w:val="00DD7A5E"/>
    <w:rsid w:val="00EE6CFB"/>
    <w:rsid w:val="00EE7D25"/>
    <w:rsid w:val="00F53349"/>
    <w:rsid w:val="00F5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5C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4</cp:revision>
  <cp:lastPrinted>2017-10-09T06:45:00Z</cp:lastPrinted>
  <dcterms:created xsi:type="dcterms:W3CDTF">2017-10-03T13:44:00Z</dcterms:created>
  <dcterms:modified xsi:type="dcterms:W3CDTF">2017-10-09T07:12:00Z</dcterms:modified>
</cp:coreProperties>
</file>