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1" w:type="dxa"/>
        <w:jc w:val="center"/>
        <w:tblInd w:w="100" w:type="dxa"/>
        <w:tblLook w:val="04A0" w:firstRow="1" w:lastRow="0" w:firstColumn="1" w:lastColumn="0" w:noHBand="0" w:noVBand="1"/>
      </w:tblPr>
      <w:tblGrid>
        <w:gridCol w:w="9931"/>
      </w:tblGrid>
      <w:tr w:rsidR="00465C21" w:rsidRPr="00B50BCB" w:rsidTr="00524D8F">
        <w:trPr>
          <w:trHeight w:val="1135"/>
          <w:jc w:val="center"/>
        </w:trPr>
        <w:tc>
          <w:tcPr>
            <w:tcW w:w="9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465C21" w:rsidRPr="00B50BCB" w:rsidRDefault="00465C21" w:rsidP="00ED2129">
            <w:pPr>
              <w:ind w:left="5936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УТВЕРЖДЕНО</w:t>
            </w:r>
          </w:p>
          <w:p w:rsidR="002F3BA8" w:rsidRPr="00B50BCB" w:rsidRDefault="00465C21" w:rsidP="00ED2129">
            <w:pPr>
              <w:ind w:left="5936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 xml:space="preserve">областным законом </w:t>
            </w:r>
          </w:p>
          <w:p w:rsidR="00890291" w:rsidRPr="00B50BCB" w:rsidRDefault="00ED2129" w:rsidP="00ED2129">
            <w:pPr>
              <w:ind w:left="5936"/>
              <w:rPr>
                <w:sz w:val="28"/>
                <w:szCs w:val="28"/>
              </w:rPr>
            </w:pPr>
            <w:r w:rsidRPr="00ED2129">
              <w:rPr>
                <w:sz w:val="28"/>
                <w:szCs w:val="28"/>
              </w:rPr>
              <w:t>от 9 декабря 2016 года № 90-оз</w:t>
            </w:r>
          </w:p>
          <w:p w:rsidR="00465C21" w:rsidRDefault="00465C21" w:rsidP="00ED2129">
            <w:pPr>
              <w:ind w:left="5936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(приложение</w:t>
            </w:r>
            <w:r w:rsidR="004B0970" w:rsidRPr="00B50BCB">
              <w:rPr>
                <w:sz w:val="28"/>
                <w:szCs w:val="28"/>
              </w:rPr>
              <w:t xml:space="preserve"> 22</w:t>
            </w:r>
            <w:r w:rsidRPr="00B50BCB">
              <w:rPr>
                <w:sz w:val="28"/>
                <w:szCs w:val="28"/>
              </w:rPr>
              <w:t>)</w:t>
            </w:r>
          </w:p>
          <w:p w:rsidR="00ED2129" w:rsidRPr="00B50BCB" w:rsidRDefault="00ED2129" w:rsidP="00ED2129">
            <w:pPr>
              <w:ind w:left="5936"/>
              <w:rPr>
                <w:sz w:val="28"/>
                <w:szCs w:val="28"/>
              </w:rPr>
            </w:pPr>
            <w:r w:rsidRPr="00ED2129">
              <w:rPr>
                <w:sz w:val="28"/>
                <w:szCs w:val="28"/>
              </w:rPr>
              <w:t>(в редакции областного закона</w:t>
            </w:r>
          </w:p>
        </w:tc>
      </w:tr>
      <w:tr w:rsidR="00465C21" w:rsidRPr="00B50BCB" w:rsidTr="00524D8F">
        <w:trPr>
          <w:trHeight w:val="1000"/>
          <w:jc w:val="center"/>
        </w:trPr>
        <w:tc>
          <w:tcPr>
            <w:tcW w:w="9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465C21" w:rsidRPr="00B50BCB" w:rsidRDefault="00465C21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AC16C6" w:rsidRPr="00B50BCB" w:rsidRDefault="00AC16C6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465C21" w:rsidRPr="00B50BCB" w:rsidRDefault="00465C21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465C21" w:rsidRPr="00B50BCB" w:rsidRDefault="00465C21" w:rsidP="00465C21">
            <w:pPr>
              <w:jc w:val="center"/>
              <w:rPr>
                <w:bCs/>
                <w:sz w:val="28"/>
                <w:szCs w:val="28"/>
              </w:rPr>
            </w:pPr>
          </w:p>
          <w:p w:rsidR="00465C21" w:rsidRPr="00B50BCB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РАСПРЕДЕЛЕНИЕ</w:t>
            </w:r>
          </w:p>
          <w:p w:rsidR="00465C21" w:rsidRPr="00B50BCB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 xml:space="preserve">дотаций на выравнивание бюджетной обеспеченности </w:t>
            </w:r>
          </w:p>
          <w:p w:rsidR="00465C21" w:rsidRPr="00B50BCB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муниципальных районов, городских округов</w:t>
            </w:r>
          </w:p>
          <w:p w:rsidR="00465C21" w:rsidRPr="00B50BCB" w:rsidRDefault="00465C21" w:rsidP="00BF775D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на 201</w:t>
            </w:r>
            <w:r w:rsidR="00BF775D" w:rsidRPr="00B50BCB">
              <w:rPr>
                <w:b/>
                <w:bCs/>
                <w:sz w:val="28"/>
                <w:szCs w:val="28"/>
              </w:rPr>
              <w:t>7</w:t>
            </w:r>
            <w:r w:rsidRPr="00B50BCB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65C21" w:rsidRPr="00B50BCB" w:rsidTr="00524D8F">
        <w:trPr>
          <w:trHeight w:val="310"/>
          <w:jc w:val="center"/>
        </w:trPr>
        <w:tc>
          <w:tcPr>
            <w:tcW w:w="9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8F" w:rsidRPr="00B50BCB" w:rsidRDefault="00524D8F" w:rsidP="00465C21">
            <w:pPr>
              <w:rPr>
                <w:sz w:val="28"/>
                <w:szCs w:val="28"/>
              </w:rPr>
            </w:pPr>
          </w:p>
          <w:p w:rsidR="00AC16C6" w:rsidRPr="00B50BCB" w:rsidRDefault="00AC16C6" w:rsidP="00465C21">
            <w:pPr>
              <w:rPr>
                <w:sz w:val="28"/>
                <w:szCs w:val="28"/>
              </w:rPr>
            </w:pPr>
          </w:p>
        </w:tc>
      </w:tr>
    </w:tbl>
    <w:p w:rsidR="00465C21" w:rsidRPr="00B50BCB" w:rsidRDefault="00465C21" w:rsidP="00465C21">
      <w:pPr>
        <w:jc w:val="center"/>
        <w:rPr>
          <w:b/>
          <w:bCs/>
          <w:sz w:val="28"/>
          <w:szCs w:val="28"/>
        </w:rPr>
        <w:sectPr w:rsidR="00465C21" w:rsidRPr="00B50BCB" w:rsidSect="00A63772">
          <w:pgSz w:w="11906" w:h="16838"/>
          <w:pgMar w:top="1134" w:right="851" w:bottom="1134" w:left="1304" w:header="709" w:footer="709" w:gutter="0"/>
          <w:cols w:space="708"/>
          <w:docGrid w:linePitch="360"/>
        </w:sectPr>
      </w:pPr>
    </w:p>
    <w:tbl>
      <w:tblPr>
        <w:tblW w:w="8413" w:type="dxa"/>
        <w:jc w:val="center"/>
        <w:tblInd w:w="479" w:type="dxa"/>
        <w:tblLook w:val="04A0" w:firstRow="1" w:lastRow="0" w:firstColumn="1" w:lastColumn="0" w:noHBand="0" w:noVBand="1"/>
      </w:tblPr>
      <w:tblGrid>
        <w:gridCol w:w="715"/>
        <w:gridCol w:w="5380"/>
        <w:gridCol w:w="2318"/>
      </w:tblGrid>
      <w:tr w:rsidR="00465C21" w:rsidRPr="00B50BCB" w:rsidTr="00B50BCB">
        <w:trPr>
          <w:trHeight w:val="48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24D8F" w:rsidRPr="00B50BCB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lastRenderedPageBreak/>
              <w:t xml:space="preserve">№ </w:t>
            </w:r>
          </w:p>
          <w:p w:rsidR="00465C21" w:rsidRPr="00B50BCB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B50BCB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B50BCB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65C21" w:rsidRPr="00B50BCB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465C21" w:rsidRPr="00B50BCB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4D8F" w:rsidRPr="00B50BCB" w:rsidRDefault="00465C21" w:rsidP="00524D8F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Сумма</w:t>
            </w:r>
            <w:r w:rsidR="00524D8F" w:rsidRPr="00B50BCB">
              <w:rPr>
                <w:b/>
                <w:bCs/>
                <w:sz w:val="28"/>
                <w:szCs w:val="28"/>
              </w:rPr>
              <w:t xml:space="preserve"> </w:t>
            </w:r>
          </w:p>
          <w:p w:rsidR="00465C21" w:rsidRPr="00B50BCB" w:rsidRDefault="00465C21" w:rsidP="00524D8F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23 945,9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2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21 485,4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3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78 505,1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4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0E538D" w:rsidP="004B0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67 013,3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5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0E538D" w:rsidP="004B0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66 016,0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6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B55048" w:rsidP="004B0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20 712</w:t>
            </w:r>
            <w:r w:rsidR="006E560F" w:rsidRPr="00B50BCB">
              <w:rPr>
                <w:sz w:val="28"/>
                <w:szCs w:val="28"/>
              </w:rPr>
              <w:t>,7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7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0</w:t>
            </w:r>
            <w:r w:rsidR="001F1C44">
              <w:rPr>
                <w:sz w:val="28"/>
                <w:szCs w:val="28"/>
              </w:rPr>
              <w:t>,0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8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0</w:t>
            </w:r>
            <w:r w:rsidR="001F1C44">
              <w:rPr>
                <w:sz w:val="28"/>
                <w:szCs w:val="28"/>
              </w:rPr>
              <w:t>,0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9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39 713,8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10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40 540,1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11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0</w:t>
            </w:r>
            <w:r w:rsidR="001F1C44">
              <w:rPr>
                <w:sz w:val="28"/>
                <w:szCs w:val="28"/>
              </w:rPr>
              <w:t>,0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12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53 153,5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13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55 870,6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14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27 813,8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15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57 352,1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16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34 736,8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17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86 778,0</w:t>
            </w:r>
          </w:p>
        </w:tc>
      </w:tr>
      <w:tr w:rsidR="006E560F" w:rsidRPr="00B50BCB" w:rsidTr="00B50BCB">
        <w:trPr>
          <w:trHeight w:val="31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60F" w:rsidRPr="00B50BCB" w:rsidRDefault="006E560F" w:rsidP="00465C21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18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560F" w:rsidRPr="00B50BCB" w:rsidRDefault="006E560F" w:rsidP="00465C21">
            <w:pPr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560F" w:rsidRPr="00B50BCB" w:rsidRDefault="006E560F" w:rsidP="004B0970">
            <w:pPr>
              <w:jc w:val="center"/>
              <w:rPr>
                <w:sz w:val="28"/>
                <w:szCs w:val="28"/>
              </w:rPr>
            </w:pPr>
            <w:r w:rsidRPr="00B50BCB">
              <w:rPr>
                <w:sz w:val="28"/>
                <w:szCs w:val="28"/>
              </w:rPr>
              <w:t>0</w:t>
            </w:r>
            <w:r w:rsidR="001F1C44">
              <w:rPr>
                <w:sz w:val="28"/>
                <w:szCs w:val="28"/>
              </w:rPr>
              <w:t>,0</w:t>
            </w:r>
            <w:bookmarkStart w:id="0" w:name="_GoBack"/>
            <w:bookmarkEnd w:id="0"/>
          </w:p>
        </w:tc>
      </w:tr>
      <w:tr w:rsidR="00465C21" w:rsidRPr="00B50BCB" w:rsidTr="00B50BCB">
        <w:trPr>
          <w:trHeight w:val="30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B50BCB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B50BCB" w:rsidRDefault="00465C21" w:rsidP="00465C21">
            <w:pPr>
              <w:rPr>
                <w:b/>
                <w:bCs/>
                <w:sz w:val="28"/>
                <w:szCs w:val="28"/>
              </w:rPr>
            </w:pPr>
            <w:r w:rsidRPr="00B50BCB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C21" w:rsidRPr="00B50BCB" w:rsidRDefault="00B55048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673 637</w:t>
            </w:r>
            <w:r w:rsidR="00A5661E" w:rsidRPr="00B50BCB">
              <w:rPr>
                <w:b/>
                <w:bCs/>
                <w:sz w:val="28"/>
                <w:szCs w:val="28"/>
              </w:rPr>
              <w:t>,1</w:t>
            </w:r>
          </w:p>
        </w:tc>
      </w:tr>
    </w:tbl>
    <w:p w:rsidR="00794706" w:rsidRPr="00B50BCB" w:rsidRDefault="00794706">
      <w:pPr>
        <w:rPr>
          <w:sz w:val="28"/>
          <w:szCs w:val="28"/>
        </w:rPr>
      </w:pPr>
    </w:p>
    <w:sectPr w:rsidR="00794706" w:rsidRPr="00B50BCB" w:rsidSect="00465C21">
      <w:type w:val="continuous"/>
      <w:pgSz w:w="11906" w:h="16838"/>
      <w:pgMar w:top="851" w:right="851" w:bottom="851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ef395a1-aeb7-4166-ba58-e982075d5c9a"/>
  </w:docVars>
  <w:rsids>
    <w:rsidRoot w:val="00642B0A"/>
    <w:rsid w:val="0002546F"/>
    <w:rsid w:val="000E538D"/>
    <w:rsid w:val="001E306B"/>
    <w:rsid w:val="001F1C44"/>
    <w:rsid w:val="002420D2"/>
    <w:rsid w:val="002F3BA8"/>
    <w:rsid w:val="00427653"/>
    <w:rsid w:val="00465C21"/>
    <w:rsid w:val="004B0970"/>
    <w:rsid w:val="004C55EF"/>
    <w:rsid w:val="00524D8F"/>
    <w:rsid w:val="005878E4"/>
    <w:rsid w:val="00642B0A"/>
    <w:rsid w:val="006E560F"/>
    <w:rsid w:val="00794706"/>
    <w:rsid w:val="0083263E"/>
    <w:rsid w:val="00890291"/>
    <w:rsid w:val="009E2C85"/>
    <w:rsid w:val="00A5661E"/>
    <w:rsid w:val="00A63772"/>
    <w:rsid w:val="00AC16C6"/>
    <w:rsid w:val="00B029D8"/>
    <w:rsid w:val="00B050A2"/>
    <w:rsid w:val="00B50BCB"/>
    <w:rsid w:val="00B55048"/>
    <w:rsid w:val="00BF775D"/>
    <w:rsid w:val="00C04262"/>
    <w:rsid w:val="00D31F59"/>
    <w:rsid w:val="00D44576"/>
    <w:rsid w:val="00D8122E"/>
    <w:rsid w:val="00E73EE6"/>
    <w:rsid w:val="00ED2129"/>
    <w:rsid w:val="00F72D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0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0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F3BA8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0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0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F3BA8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2017-10-06T13:36:00Z</cp:lastPrinted>
  <dcterms:created xsi:type="dcterms:W3CDTF">2017-10-03T12:17:00Z</dcterms:created>
  <dcterms:modified xsi:type="dcterms:W3CDTF">2017-10-06T13:36:00Z</dcterms:modified>
</cp:coreProperties>
</file>