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ОГЛАВЛЕНИЕ</w:t>
      </w:r>
    </w:p>
    <w:p w:rsidR="004F2F0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>К ПРОЕКТУ ОБЛАСТНОГО ЗАКОНА</w:t>
      </w:r>
    </w:p>
    <w:p w:rsidR="00755541" w:rsidRPr="004F2F01" w:rsidRDefault="004F2F01" w:rsidP="00947A0B">
      <w:pPr>
        <w:pStyle w:val="a3"/>
        <w:ind w:firstLine="0"/>
        <w:rPr>
          <w:color w:val="auto"/>
          <w:szCs w:val="28"/>
        </w:rPr>
      </w:pPr>
      <w:r>
        <w:rPr>
          <w:color w:val="auto"/>
          <w:szCs w:val="28"/>
        </w:rPr>
        <w:t>"</w:t>
      </w:r>
      <w:r w:rsidRPr="004F2F01">
        <w:rPr>
          <w:color w:val="auto"/>
          <w:szCs w:val="28"/>
        </w:rPr>
        <w:t xml:space="preserve">О ВНЕСЕНИИ ИЗМЕНЕНИЙ В ОБЛАСТНОЙ ЗАКОН  </w:t>
      </w:r>
    </w:p>
    <w:p w:rsidR="00755541" w:rsidRPr="004F2F01" w:rsidRDefault="00E86E34" w:rsidP="00947A0B">
      <w:pPr>
        <w:pStyle w:val="a3"/>
        <w:ind w:firstLine="0"/>
        <w:rPr>
          <w:color w:val="auto"/>
          <w:szCs w:val="28"/>
        </w:rPr>
      </w:pPr>
      <w:r w:rsidRPr="004F2F01">
        <w:rPr>
          <w:color w:val="auto"/>
          <w:szCs w:val="28"/>
        </w:rPr>
        <w:t xml:space="preserve">"ОБ ОБЛАСТНОМ БЮДЖЕТЕ ЛЕНИНГРАДСКОЙ ОБЛАСТИ НА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7</w:t>
      </w:r>
      <w:r w:rsidRPr="004F2F01">
        <w:rPr>
          <w:color w:val="auto"/>
          <w:szCs w:val="28"/>
        </w:rPr>
        <w:t xml:space="preserve"> ГОД И НА ПЛАНОВЫЙ ПЕРИОД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8</w:t>
      </w:r>
      <w:proofErr w:type="gramStart"/>
      <w:r w:rsidRPr="004F2F01">
        <w:rPr>
          <w:color w:val="auto"/>
          <w:szCs w:val="28"/>
        </w:rPr>
        <w:t xml:space="preserve"> И</w:t>
      </w:r>
      <w:proofErr w:type="gramEnd"/>
      <w:r w:rsidRPr="004F2F01">
        <w:rPr>
          <w:color w:val="auto"/>
          <w:szCs w:val="28"/>
        </w:rPr>
        <w:t xml:space="preserve"> </w:t>
      </w:r>
      <w:r w:rsidR="001C3A9F" w:rsidRPr="004F2F01">
        <w:rPr>
          <w:color w:val="auto"/>
          <w:szCs w:val="28"/>
        </w:rPr>
        <w:t>201</w:t>
      </w:r>
      <w:r w:rsidR="009209D4" w:rsidRPr="004F2F01">
        <w:rPr>
          <w:color w:val="auto"/>
          <w:szCs w:val="28"/>
        </w:rPr>
        <w:t>9</w:t>
      </w:r>
      <w:r w:rsidRPr="004F2F01">
        <w:rPr>
          <w:color w:val="auto"/>
          <w:szCs w:val="28"/>
        </w:rPr>
        <w:t xml:space="preserve"> ГОДОВ"</w:t>
      </w:r>
    </w:p>
    <w:p w:rsidR="00F42571" w:rsidRPr="001D44DE" w:rsidRDefault="00F42571" w:rsidP="00947A0B">
      <w:pPr>
        <w:pStyle w:val="a3"/>
        <w:ind w:firstLine="0"/>
        <w:rPr>
          <w:color w:val="auto"/>
          <w:szCs w:val="28"/>
        </w:rPr>
      </w:pPr>
    </w:p>
    <w:p w:rsidR="00755541" w:rsidRPr="001D44DE" w:rsidRDefault="00755541" w:rsidP="004F2F01">
      <w:pPr>
        <w:pStyle w:val="a3"/>
        <w:ind w:left="9214" w:firstLine="0"/>
        <w:jc w:val="left"/>
        <w:rPr>
          <w:color w:val="auto"/>
          <w:sz w:val="24"/>
        </w:rPr>
      </w:pPr>
      <w:r w:rsidRPr="001D44DE">
        <w:rPr>
          <w:color w:val="auto"/>
          <w:sz w:val="24"/>
        </w:rPr>
        <w:t>стр.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47"/>
        <w:gridCol w:w="1418"/>
      </w:tblGrid>
      <w:tr w:rsidR="00E9665C" w:rsidRPr="001D44DE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9209D4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144965">
              <w:rPr>
                <w:b/>
                <w:color w:val="auto"/>
                <w:sz w:val="24"/>
                <w:szCs w:val="24"/>
              </w:rPr>
              <w:t xml:space="preserve">Проект областного закона </w:t>
            </w:r>
            <w:r w:rsidR="004F2F01" w:rsidRPr="00144965">
              <w:rPr>
                <w:b/>
                <w:color w:val="auto"/>
                <w:sz w:val="24"/>
                <w:szCs w:val="24"/>
              </w:rPr>
              <w:t xml:space="preserve">"О внесении изменений в областной закон </w:t>
            </w:r>
            <w:r w:rsidRPr="00144965">
              <w:rPr>
                <w:b/>
                <w:color w:val="auto"/>
                <w:sz w:val="24"/>
                <w:szCs w:val="24"/>
              </w:rPr>
              <w:t>"Об областном бюджете Ленинградской области на 2017 год и на плановый период 2018 и 2019 годов"</w:t>
            </w:r>
          </w:p>
        </w:tc>
        <w:tc>
          <w:tcPr>
            <w:tcW w:w="1418" w:type="dxa"/>
            <w:vAlign w:val="center"/>
          </w:tcPr>
          <w:p w:rsidR="00E9665C" w:rsidRPr="00144965" w:rsidRDefault="00D14228" w:rsidP="002F1CF4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1-9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1 Источники внутреннего финансирования дефицита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D14228" w:rsidP="00AA0BA2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10-11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3F25D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3 Прогнозируемые поступления доходов в областной бюджет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D1422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12-20</w:t>
            </w:r>
          </w:p>
        </w:tc>
      </w:tr>
      <w:tr w:rsidR="00144965" w:rsidRPr="00144965" w:rsidTr="006344E4">
        <w:trPr>
          <w:trHeight w:val="429"/>
        </w:trPr>
        <w:tc>
          <w:tcPr>
            <w:tcW w:w="8647" w:type="dxa"/>
            <w:vAlign w:val="center"/>
          </w:tcPr>
          <w:p w:rsidR="00E9665C" w:rsidRPr="00144965" w:rsidRDefault="00D918EE" w:rsidP="003F25DC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7</w:t>
            </w:r>
            <w:r w:rsidR="00E9665C" w:rsidRPr="00144965">
              <w:rPr>
                <w:rFonts w:ascii="Times New Roman" w:hAnsi="Times New Roman" w:cs="Times New Roman"/>
                <w:sz w:val="24"/>
                <w:szCs w:val="24"/>
              </w:rPr>
              <w:t xml:space="preserve"> Перечень и коды главных администраторов доходов областного бюджета Ленинградской области</w:t>
            </w:r>
          </w:p>
        </w:tc>
        <w:tc>
          <w:tcPr>
            <w:tcW w:w="1418" w:type="dxa"/>
            <w:vAlign w:val="center"/>
          </w:tcPr>
          <w:p w:rsidR="00E9665C" w:rsidRPr="00144965" w:rsidRDefault="00D1422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21</w:t>
            </w:r>
            <w:r w:rsidR="00961CCA">
              <w:rPr>
                <w:b w:val="0"/>
                <w:color w:val="auto"/>
                <w:sz w:val="24"/>
                <w:szCs w:val="24"/>
              </w:rPr>
              <w:t>-55</w:t>
            </w:r>
          </w:p>
        </w:tc>
      </w:tr>
      <w:tr w:rsidR="00144965" w:rsidRPr="00144965" w:rsidTr="006344E4">
        <w:trPr>
          <w:trHeight w:val="429"/>
        </w:trPr>
        <w:tc>
          <w:tcPr>
            <w:tcW w:w="8647" w:type="dxa"/>
            <w:vAlign w:val="center"/>
          </w:tcPr>
          <w:p w:rsidR="00144965" w:rsidRPr="00144965" w:rsidRDefault="00144965" w:rsidP="003F25DC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965">
              <w:rPr>
                <w:rFonts w:ascii="Times New Roman" w:hAnsi="Times New Roman" w:cs="Times New Roman"/>
                <w:sz w:val="24"/>
                <w:szCs w:val="24"/>
              </w:rPr>
              <w:t>Приложение 8 "Перечень и коды главных администраторов доходов местных бюджетов – органов исполнительной власти Ленинградской области"</w:t>
            </w:r>
          </w:p>
        </w:tc>
        <w:tc>
          <w:tcPr>
            <w:tcW w:w="1418" w:type="dxa"/>
            <w:vAlign w:val="center"/>
          </w:tcPr>
          <w:p w:rsidR="00144965" w:rsidRPr="00144965" w:rsidRDefault="00961CCA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56-61</w:t>
            </w:r>
          </w:p>
        </w:tc>
      </w:tr>
      <w:tr w:rsidR="00E9665C" w:rsidRPr="00E63473" w:rsidTr="006344E4">
        <w:trPr>
          <w:trHeight w:val="429"/>
        </w:trPr>
        <w:tc>
          <w:tcPr>
            <w:tcW w:w="8647" w:type="dxa"/>
            <w:vAlign w:val="center"/>
          </w:tcPr>
          <w:p w:rsidR="00E9665C" w:rsidRPr="00144965" w:rsidRDefault="00D918EE" w:rsidP="00C74CFD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11</w:t>
            </w:r>
            <w:r w:rsidR="00E9665C" w:rsidRPr="00144965">
              <w:rPr>
                <w:rFonts w:ascii="Times New Roman" w:hAnsi="Times New Roman" w:cs="Times New Roman"/>
                <w:sz w:val="24"/>
                <w:szCs w:val="24"/>
              </w:rPr>
              <w:t xml:space="preserve">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отчислений в областной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961CCA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62-199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12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и подгруппам видов расходов классификации расходов бюджетов,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961CCA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200-</w:t>
            </w:r>
            <w:r w:rsidR="000C73A7">
              <w:rPr>
                <w:b w:val="0"/>
                <w:color w:val="auto"/>
                <w:sz w:val="24"/>
                <w:szCs w:val="24"/>
              </w:rPr>
              <w:t>304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D918EE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13</w:t>
            </w:r>
            <w:r w:rsidR="00E9665C" w:rsidRPr="00144965">
              <w:rPr>
                <w:color w:val="auto"/>
                <w:sz w:val="24"/>
                <w:szCs w:val="24"/>
              </w:rPr>
              <w:t xml:space="preserve"> Распределение бюджетных ассигнований по разделам и подразделам классификации расходов бюджетов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0C73A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305-307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14. Распределение бюджетных ассигнований по разделам и подразделам классификации расходов бюджетов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0C73A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308-310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B109B8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15 Ведомственная структура расходов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0C73A7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311-</w:t>
            </w:r>
            <w:r w:rsidR="00A574F8">
              <w:rPr>
                <w:b w:val="0"/>
                <w:color w:val="auto"/>
                <w:sz w:val="24"/>
                <w:szCs w:val="24"/>
              </w:rPr>
              <w:t>481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A9543E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16 Ведомственная структура расходов областного бюджета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144965" w:rsidRDefault="00A574F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482-609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D918EE" w:rsidP="005F60A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17</w:t>
            </w:r>
            <w:r w:rsidR="00E9665C" w:rsidRPr="00144965">
              <w:rPr>
                <w:color w:val="auto"/>
                <w:sz w:val="24"/>
                <w:szCs w:val="24"/>
              </w:rPr>
              <w:t xml:space="preserve"> Перечень расходов областного бюджета Ленинградской области на государственную поддержку семьи и детей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A574F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610-615</w:t>
            </w:r>
          </w:p>
        </w:tc>
      </w:tr>
      <w:tr w:rsidR="00E9665C" w:rsidRPr="00E63473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5F60A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20 Формы и объем межбюджетных трансфертов бюджетам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5D4971" w:rsidRDefault="00A574F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616</w:t>
            </w:r>
          </w:p>
        </w:tc>
      </w:tr>
      <w:tr w:rsidR="00E9665C" w:rsidRPr="00E63473" w:rsidTr="006344E4">
        <w:trPr>
          <w:trHeight w:val="395"/>
        </w:trPr>
        <w:tc>
          <w:tcPr>
            <w:tcW w:w="8647" w:type="dxa"/>
            <w:vAlign w:val="center"/>
          </w:tcPr>
          <w:p w:rsidR="00E9665C" w:rsidRPr="00144965" w:rsidRDefault="00E9665C" w:rsidP="005F60A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144965">
              <w:rPr>
                <w:color w:val="auto"/>
                <w:sz w:val="24"/>
                <w:szCs w:val="24"/>
              </w:rPr>
              <w:t>Приложение 21 Формы и объем межбюджетных трансфертов бюджетам муниципальных образований Ленинградской области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E9665C" w:rsidRPr="005D4971" w:rsidRDefault="00A574F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617</w:t>
            </w:r>
          </w:p>
        </w:tc>
      </w:tr>
      <w:tr w:rsidR="00144965" w:rsidRPr="00E63473" w:rsidTr="006344E4">
        <w:trPr>
          <w:trHeight w:val="395"/>
        </w:trPr>
        <w:tc>
          <w:tcPr>
            <w:tcW w:w="8647" w:type="dxa"/>
            <w:vAlign w:val="center"/>
          </w:tcPr>
          <w:p w:rsidR="00144965" w:rsidRPr="00144965" w:rsidRDefault="00144965" w:rsidP="005F60AA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Pr="00144965">
              <w:rPr>
                <w:color w:val="auto"/>
                <w:sz w:val="24"/>
                <w:szCs w:val="24"/>
              </w:rPr>
              <w:t>риложение 22 "Распределение дотаций на выравнивание бюджетной обеспеченности муниципальных районов, городских округов на 2017 год"</w:t>
            </w:r>
          </w:p>
        </w:tc>
        <w:tc>
          <w:tcPr>
            <w:tcW w:w="1418" w:type="dxa"/>
            <w:vAlign w:val="center"/>
          </w:tcPr>
          <w:p w:rsidR="00144965" w:rsidRPr="005D4971" w:rsidRDefault="00A574F8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618</w:t>
            </w:r>
          </w:p>
        </w:tc>
      </w:tr>
      <w:tr w:rsidR="00144965" w:rsidRPr="00144965" w:rsidTr="006344E4">
        <w:trPr>
          <w:trHeight w:val="273"/>
        </w:trPr>
        <w:tc>
          <w:tcPr>
            <w:tcW w:w="8647" w:type="dxa"/>
            <w:vAlign w:val="center"/>
          </w:tcPr>
          <w:p w:rsidR="00E9665C" w:rsidRPr="00144965" w:rsidRDefault="00D918EE" w:rsidP="00EC2A76">
            <w:pPr>
              <w:pStyle w:val="10"/>
            </w:pPr>
            <w:proofErr w:type="gramStart"/>
            <w:r>
              <w:t>Приложение 24</w:t>
            </w:r>
            <w:r w:rsidR="00E9665C" w:rsidRPr="00144965">
              <w:t xml:space="preserve"> Таблица </w:t>
            </w:r>
            <w:r w:rsidR="00EC2A76" w:rsidRPr="00144965">
              <w:t xml:space="preserve">2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</w:t>
            </w:r>
            <w:r w:rsidR="00EC2A76" w:rsidRPr="00144965">
              <w:lastRenderedPageBreak/>
              <w:t>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</w:t>
            </w:r>
            <w:proofErr w:type="gramEnd"/>
            <w:r w:rsidR="00EC2A76" w:rsidRPr="00144965">
              <w:t xml:space="preserve">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7B3B1F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619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44965" w:rsidRDefault="00E9665C" w:rsidP="00EC2A76">
            <w:pPr>
              <w:pStyle w:val="10"/>
              <w:rPr>
                <w:bCs/>
              </w:rPr>
            </w:pPr>
            <w:r w:rsidRPr="00144965">
              <w:lastRenderedPageBreak/>
              <w:t>Приложение 24 Таблица</w:t>
            </w:r>
            <w:r w:rsidR="00144965" w:rsidRPr="00144965">
              <w:t xml:space="preserve"> </w:t>
            </w:r>
            <w:r w:rsidR="00EC2A76" w:rsidRPr="00144965">
              <w:t>3 Субвенции бюджетам муниципальных образований на осуществление отдельного государственного полномочия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D456D3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620</w:t>
            </w:r>
          </w:p>
        </w:tc>
      </w:tr>
      <w:tr w:rsidR="00144965" w:rsidRPr="00144965" w:rsidTr="006344E4">
        <w:trPr>
          <w:trHeight w:val="273"/>
        </w:trPr>
        <w:tc>
          <w:tcPr>
            <w:tcW w:w="8647" w:type="dxa"/>
            <w:vAlign w:val="center"/>
          </w:tcPr>
          <w:p w:rsidR="00E9665C" w:rsidRPr="00144965" w:rsidRDefault="00D918EE" w:rsidP="00EC2A76">
            <w:pPr>
              <w:pStyle w:val="10"/>
            </w:pPr>
            <w:proofErr w:type="gramStart"/>
            <w:r>
              <w:t>Приложение 24</w:t>
            </w:r>
            <w:r w:rsidR="00E9665C" w:rsidRPr="00144965">
              <w:t xml:space="preserve"> Таблица</w:t>
            </w:r>
            <w:r w:rsidR="00EC2A76" w:rsidRPr="00144965">
              <w:t> 4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</w:t>
            </w:r>
            <w:proofErr w:type="gramEnd"/>
            <w:r w:rsidR="00EC2A76" w:rsidRPr="00144965">
              <w:t xml:space="preserve"> на содержание зданий и оплату коммунальных услуг),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D456D3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621</w:t>
            </w:r>
          </w:p>
        </w:tc>
      </w:tr>
      <w:tr w:rsidR="00D456D3" w:rsidRPr="00144965" w:rsidTr="006344E4">
        <w:trPr>
          <w:trHeight w:val="273"/>
        </w:trPr>
        <w:tc>
          <w:tcPr>
            <w:tcW w:w="8647" w:type="dxa"/>
            <w:vAlign w:val="center"/>
          </w:tcPr>
          <w:p w:rsidR="00D456D3" w:rsidRDefault="00D456D3" w:rsidP="00D456D3">
            <w:pPr>
              <w:pStyle w:val="10"/>
            </w:pPr>
            <w:proofErr w:type="gramStart"/>
            <w:r>
              <w:t>Приложение 24</w:t>
            </w:r>
            <w:r w:rsidRPr="00144965">
              <w:t xml:space="preserve"> Таблица </w:t>
            </w:r>
            <w:r>
              <w:t xml:space="preserve">6 </w:t>
            </w:r>
            <w:r w:rsidRPr="00144965">
              <w:t>Субвенции бюджетам муниципальных образований на осуществление отдельных государственных полномочий Ленинградской области</w:t>
            </w:r>
            <w:r>
              <w:t xml:space="preserve">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области,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D456D3" w:rsidRDefault="0093556D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622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B2365D" w:rsidRPr="00144965" w:rsidRDefault="00D918EE" w:rsidP="00EC2A76">
            <w:pPr>
              <w:pStyle w:val="10"/>
            </w:pPr>
            <w:r>
              <w:t>Приложение 24</w:t>
            </w:r>
            <w:r w:rsidR="00B2365D" w:rsidRPr="00144965">
              <w:t xml:space="preserve"> Таблица</w:t>
            </w:r>
            <w:r w:rsidR="00144965" w:rsidRPr="00144965">
              <w:t xml:space="preserve"> </w:t>
            </w:r>
            <w:r w:rsidR="00EC2A76" w:rsidRPr="00144965">
              <w:t>7 Субвенции бюджетам муниципальных образований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2017 год</w:t>
            </w:r>
          </w:p>
        </w:tc>
        <w:tc>
          <w:tcPr>
            <w:tcW w:w="1418" w:type="dxa"/>
            <w:vAlign w:val="center"/>
          </w:tcPr>
          <w:p w:rsidR="00B2365D" w:rsidRPr="00144965" w:rsidRDefault="0093556D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623</w:t>
            </w:r>
          </w:p>
        </w:tc>
      </w:tr>
      <w:tr w:rsidR="00144965" w:rsidRPr="00144965" w:rsidTr="00F00B26">
        <w:trPr>
          <w:trHeight w:val="416"/>
        </w:trPr>
        <w:tc>
          <w:tcPr>
            <w:tcW w:w="8647" w:type="dxa"/>
            <w:vAlign w:val="center"/>
          </w:tcPr>
          <w:p w:rsidR="00E9665C" w:rsidRPr="00144965" w:rsidRDefault="00EC2A76" w:rsidP="00EC2A76">
            <w:pPr>
              <w:pStyle w:val="10"/>
              <w:rPr>
                <w:bCs/>
              </w:rPr>
            </w:pPr>
            <w:r w:rsidRPr="00144965">
              <w:t>Приложение 24</w:t>
            </w:r>
            <w:r w:rsidR="00E9665C" w:rsidRPr="00144965">
              <w:t xml:space="preserve"> Таблица </w:t>
            </w:r>
            <w:r w:rsidRPr="00144965">
              <w:t>8 Субвенции бюджетам муниципальных образований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на 2017 год</w:t>
            </w:r>
          </w:p>
        </w:tc>
        <w:tc>
          <w:tcPr>
            <w:tcW w:w="1418" w:type="dxa"/>
            <w:vAlign w:val="center"/>
          </w:tcPr>
          <w:p w:rsidR="00E9665C" w:rsidRPr="00144965" w:rsidRDefault="0093556D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624</w:t>
            </w:r>
          </w:p>
        </w:tc>
      </w:tr>
      <w:tr w:rsidR="00144965" w:rsidRPr="00144965" w:rsidTr="00F00B26">
        <w:trPr>
          <w:trHeight w:val="416"/>
        </w:trPr>
        <w:tc>
          <w:tcPr>
            <w:tcW w:w="8647" w:type="dxa"/>
            <w:vAlign w:val="center"/>
          </w:tcPr>
          <w:p w:rsidR="00144965" w:rsidRPr="00144965" w:rsidRDefault="00144965" w:rsidP="00144965">
            <w:pPr>
              <w:pStyle w:val="10"/>
            </w:pPr>
            <w:r w:rsidRPr="00144965">
              <w:t xml:space="preserve">Приложение 24 Таблица </w:t>
            </w:r>
            <w:r>
              <w:t xml:space="preserve">9 </w:t>
            </w:r>
            <w:r w:rsidRPr="00144965">
              <w:t>Субвенции бюджетам муниципальных образований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на 2017 год</w:t>
            </w:r>
          </w:p>
        </w:tc>
        <w:tc>
          <w:tcPr>
            <w:tcW w:w="1418" w:type="dxa"/>
            <w:vAlign w:val="center"/>
          </w:tcPr>
          <w:p w:rsidR="00144965" w:rsidRPr="00144965" w:rsidRDefault="0093556D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625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B2365D" w:rsidRPr="00144965" w:rsidRDefault="00B2365D" w:rsidP="00EC2A76">
            <w:pPr>
              <w:pStyle w:val="10"/>
            </w:pPr>
            <w:proofErr w:type="gramStart"/>
            <w:r w:rsidRPr="00144965">
              <w:t>Приложение 2</w:t>
            </w:r>
            <w:r w:rsidR="00EC2A76" w:rsidRPr="00144965">
              <w:t>4</w:t>
            </w:r>
            <w:r w:rsidRPr="00144965">
              <w:t xml:space="preserve"> Таблица </w:t>
            </w:r>
            <w:r w:rsidR="00EC2A76" w:rsidRPr="00144965">
              <w:t>10</w:t>
            </w:r>
            <w:r w:rsidRPr="00144965">
              <w:t xml:space="preserve"> </w:t>
            </w:r>
            <w:r w:rsidR="00EC2A76" w:rsidRPr="00144965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– на внутрирайонном транспорте (кроме такси), а также бесплатного проезда один раз в год к месту жительства и обратно</w:t>
            </w:r>
            <w:proofErr w:type="gramEnd"/>
            <w:r w:rsidR="00EC2A76" w:rsidRPr="00144965">
              <w:t xml:space="preserve"> к месту учебы на 2017 год</w:t>
            </w:r>
          </w:p>
        </w:tc>
        <w:tc>
          <w:tcPr>
            <w:tcW w:w="1418" w:type="dxa"/>
            <w:vAlign w:val="center"/>
          </w:tcPr>
          <w:p w:rsidR="00B2365D" w:rsidRPr="00144965" w:rsidRDefault="0093556D" w:rsidP="00C1664F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626</w:t>
            </w:r>
          </w:p>
        </w:tc>
      </w:tr>
      <w:tr w:rsidR="00CF5F35" w:rsidRPr="00CF5F35" w:rsidTr="00065B7E">
        <w:trPr>
          <w:trHeight w:val="274"/>
        </w:trPr>
        <w:tc>
          <w:tcPr>
            <w:tcW w:w="8647" w:type="dxa"/>
            <w:vAlign w:val="center"/>
          </w:tcPr>
          <w:p w:rsidR="00E9665C" w:rsidRPr="00CF5F35" w:rsidRDefault="00E9665C" w:rsidP="00EC2A76">
            <w:pPr>
              <w:pStyle w:val="10"/>
            </w:pPr>
            <w:proofErr w:type="gramStart"/>
            <w:r w:rsidRPr="00CF5F35">
              <w:t>Приложение 2</w:t>
            </w:r>
            <w:r w:rsidR="00EC2A76" w:rsidRPr="00CF5F35">
              <w:t>4</w:t>
            </w:r>
            <w:r w:rsidRPr="00CF5F35">
              <w:t xml:space="preserve"> Таблица 11 </w:t>
            </w:r>
            <w:r w:rsidR="00EC2A76" w:rsidRPr="00CF5F35">
      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</w:t>
            </w:r>
            <w:r w:rsidR="00EC2A76" w:rsidRPr="00CF5F35">
              <w:lastRenderedPageBreak/>
              <w:t>детей, оставшихся без попечения родителей, или предоставленных им по договору социального найма жилого помещения, при заселении в них</w:t>
            </w:r>
            <w:proofErr w:type="gramEnd"/>
            <w:r w:rsidR="00EC2A76" w:rsidRPr="00CF5F35">
              <w:t xml:space="preserve"> указанных лиц, на 2017 год</w:t>
            </w:r>
          </w:p>
        </w:tc>
        <w:tc>
          <w:tcPr>
            <w:tcW w:w="1418" w:type="dxa"/>
            <w:vAlign w:val="center"/>
          </w:tcPr>
          <w:p w:rsidR="00E9665C" w:rsidRPr="00CF5F35" w:rsidRDefault="0093556D" w:rsidP="00F11637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627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E9665C" w:rsidP="00EC2A76">
            <w:pPr>
              <w:pStyle w:val="10"/>
              <w:rPr>
                <w:highlight w:val="yellow"/>
              </w:rPr>
            </w:pPr>
            <w:r w:rsidRPr="00CF5F35">
              <w:lastRenderedPageBreak/>
              <w:t>Приложение 2</w:t>
            </w:r>
            <w:r w:rsidR="00EC2A76" w:rsidRPr="00CF5F35">
              <w:t>4</w:t>
            </w:r>
            <w:r w:rsidRPr="00CF5F35">
              <w:t xml:space="preserve"> Таблица 1</w:t>
            </w:r>
            <w:r w:rsidR="00EC2A76" w:rsidRPr="00CF5F35">
              <w:t>2</w:t>
            </w:r>
            <w:r w:rsidRPr="00CF5F35">
              <w:t xml:space="preserve"> </w:t>
            </w:r>
            <w:r w:rsidR="00EC2A76" w:rsidRPr="00CF5F35">
              <w:t>Субвенции бюджетам муниципальных образований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помещениями, на 2017 год</w:t>
            </w:r>
          </w:p>
        </w:tc>
        <w:tc>
          <w:tcPr>
            <w:tcW w:w="1418" w:type="dxa"/>
            <w:vAlign w:val="center"/>
          </w:tcPr>
          <w:p w:rsidR="00E9665C" w:rsidRPr="00CF5F35" w:rsidRDefault="00755690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628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E9665C" w:rsidP="006B68E4">
            <w:pPr>
              <w:pStyle w:val="10"/>
            </w:pPr>
            <w:proofErr w:type="gramStart"/>
            <w:r w:rsidRPr="00CF5F35">
              <w:t>Приложение 2</w:t>
            </w:r>
            <w:r w:rsidR="00EC2A76" w:rsidRPr="00CF5F35">
              <w:t>4</w:t>
            </w:r>
            <w:r w:rsidRPr="00CF5F35">
              <w:t xml:space="preserve"> Таблица </w:t>
            </w:r>
            <w:r w:rsidR="00EC2A76" w:rsidRPr="00CF5F35">
              <w:t>13</w:t>
            </w:r>
            <w:r w:rsidRPr="00CF5F35">
              <w:t xml:space="preserve"> </w:t>
            </w:r>
            <w:r w:rsidR="006B68E4">
              <w:t>Субвенции бюдж</w:t>
            </w:r>
            <w:r w:rsidR="006B68E4">
              <w:t xml:space="preserve">етам муниципальных образований </w:t>
            </w:r>
            <w:r w:rsidR="006B68E4">
              <w:t>на осуществление отдельных государственных полномочий Ленинградской области по принятию решения об освобождении детей-сирот и детей, оставшихся без попечения родителей, а также лиц из числа детей-сирот и детей, оставшихся без попечения родителей, на период пребывания в организациях для детей-сирот и детей, оставшихся без попечения родителей, в иных образовательных организациях, на военной службе по</w:t>
            </w:r>
            <w:proofErr w:type="gramEnd"/>
            <w:r w:rsidR="006B68E4">
              <w:t xml:space="preserve"> призыву, отбывающих срок наказания в виде лишения свободы, а также на период пребывания у опекунов (попечителей), в приемных семьях, в случае если в жилом помещении не проживают другие члены семьи: от платы за пользование жилым помеще</w:t>
            </w:r>
            <w:r w:rsidR="006B68E4">
              <w:t xml:space="preserve">нием (плата за наем); </w:t>
            </w:r>
            <w:proofErr w:type="gramStart"/>
            <w:r w:rsidR="006B68E4">
              <w:t xml:space="preserve">от платы </w:t>
            </w:r>
            <w:r w:rsidR="006B68E4">
              <w:t>за содержание и ремонт жилого помещения, включающей в себя плату за услуги и работы по управлению многоквартирным домом, содержанию и текущему ремонту общего имущества в многоквартирном доме; от платы за коммунальные услуги; от платы за определение технического состояния и оценку стоимости жилого помещения в случае передачи его в собственность,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CF5F35" w:rsidRDefault="001B009C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629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E9665C" w:rsidP="006A1C5C">
            <w:pPr>
              <w:pStyle w:val="10"/>
            </w:pPr>
            <w:proofErr w:type="gramStart"/>
            <w:r w:rsidRPr="00CF5F35">
              <w:t>Приложение 2</w:t>
            </w:r>
            <w:r w:rsidR="006A1C5C" w:rsidRPr="00CF5F35">
              <w:t>4</w:t>
            </w:r>
            <w:r w:rsidRPr="00CF5F35">
              <w:t xml:space="preserve"> Таблица </w:t>
            </w:r>
            <w:r w:rsidR="006A1C5C" w:rsidRPr="00CF5F35">
              <w:t>14</w:t>
            </w:r>
            <w:r w:rsidRPr="00CF5F35">
              <w:t xml:space="preserve"> </w:t>
            </w:r>
            <w:r w:rsidR="006A1C5C" w:rsidRPr="00CF5F35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однократно благоустроенным жилым помещением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</w:t>
            </w:r>
            <w:proofErr w:type="gramEnd"/>
            <w:r w:rsidR="006A1C5C" w:rsidRPr="00CF5F35">
              <w:t xml:space="preserve"> </w:t>
            </w:r>
            <w:proofErr w:type="gramStart"/>
            <w:r w:rsidR="006A1C5C" w:rsidRPr="00CF5F35">
              <w:t>нанимателя жилого помещения по договору социального найма либо собственниками жилых помещений, а также детей-сирот и детей, оставшихся без попечения родителей, лиц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</w:t>
            </w:r>
            <w:proofErr w:type="gramEnd"/>
            <w:r w:rsidR="006A1C5C" w:rsidRPr="00CF5F35">
              <w:t xml:space="preserve"> занимаемых жилых помещениях признается </w:t>
            </w:r>
            <w:proofErr w:type="gramStart"/>
            <w:r w:rsidR="006A1C5C" w:rsidRPr="00CF5F35">
              <w:t>невозможным</w:t>
            </w:r>
            <w:proofErr w:type="gramEnd"/>
            <w:r w:rsidR="006A1C5C" w:rsidRPr="00CF5F35">
              <w:t>, на 2017 год</w:t>
            </w:r>
          </w:p>
        </w:tc>
        <w:tc>
          <w:tcPr>
            <w:tcW w:w="1418" w:type="dxa"/>
            <w:vAlign w:val="center"/>
          </w:tcPr>
          <w:p w:rsidR="00E9665C" w:rsidRPr="00CF5F35" w:rsidRDefault="001B009C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630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6A1C5C" w:rsidP="006E5D4B">
            <w:pPr>
              <w:pStyle w:val="10"/>
            </w:pPr>
            <w:r w:rsidRPr="00CF5F35">
              <w:t>Приложение 24</w:t>
            </w:r>
            <w:r w:rsidR="00E9665C" w:rsidRPr="00CF5F35">
              <w:t xml:space="preserve"> Таблица </w:t>
            </w:r>
            <w:r w:rsidRPr="00CF5F35">
              <w:t>15</w:t>
            </w:r>
            <w:r w:rsidR="00E9665C" w:rsidRPr="00CF5F35">
              <w:t xml:space="preserve"> </w:t>
            </w:r>
            <w:r w:rsidRPr="00CF5F35">
              <w:t>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производства на 2017 год</w:t>
            </w:r>
          </w:p>
        </w:tc>
        <w:tc>
          <w:tcPr>
            <w:tcW w:w="1418" w:type="dxa"/>
            <w:vAlign w:val="center"/>
          </w:tcPr>
          <w:p w:rsidR="00E9665C" w:rsidRPr="00CF5F35" w:rsidRDefault="001B009C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631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E9665C" w:rsidP="006A1C5C">
            <w:pPr>
              <w:pStyle w:val="10"/>
            </w:pPr>
            <w:r w:rsidRPr="00CF5F35">
              <w:t>Приложение 2</w:t>
            </w:r>
            <w:r w:rsidR="006A1C5C" w:rsidRPr="00CF5F35">
              <w:t>4</w:t>
            </w:r>
            <w:r w:rsidRPr="00CF5F35">
              <w:t xml:space="preserve"> Таблица 2</w:t>
            </w:r>
            <w:r w:rsidR="006A1C5C" w:rsidRPr="00CF5F35">
              <w:t>1</w:t>
            </w:r>
            <w:r w:rsidRPr="00CF5F35">
              <w:t xml:space="preserve"> </w:t>
            </w:r>
            <w:r w:rsidR="006A1C5C" w:rsidRPr="00CF5F35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федеральными законами от 12 января 1995 года № 5-ФЗ "О ветеранах" и от 24 ноября 1995 года № 181-ФЗ "О социальной защите инвалидов в Российской Федерации", на 2017 год</w:t>
            </w:r>
          </w:p>
        </w:tc>
        <w:tc>
          <w:tcPr>
            <w:tcW w:w="1418" w:type="dxa"/>
            <w:vAlign w:val="center"/>
          </w:tcPr>
          <w:p w:rsidR="00E9665C" w:rsidRPr="00CF5F35" w:rsidRDefault="001B009C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632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E9665C" w:rsidRPr="00CF5F35" w:rsidRDefault="006A1C5C" w:rsidP="006A1C5C">
            <w:pPr>
              <w:pStyle w:val="10"/>
            </w:pPr>
            <w:proofErr w:type="gramStart"/>
            <w:r w:rsidRPr="00CF5F35">
              <w:t>Приложение 24</w:t>
            </w:r>
            <w:r w:rsidR="00E9665C" w:rsidRPr="00CF5F35">
              <w:t xml:space="preserve"> Таблица 2</w:t>
            </w:r>
            <w:r w:rsidRPr="00CF5F35">
              <w:t>2</w:t>
            </w:r>
            <w:r w:rsidR="00E9665C" w:rsidRPr="00CF5F35">
              <w:t xml:space="preserve"> </w:t>
            </w:r>
            <w:r w:rsidRPr="00CF5F35">
              <w:t xml:space="preserve">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индивидуальных жилых домов в соответствии с областным законом от 13 октября 2014 года № 62-оз "О предоставлении отдельным </w:t>
            </w:r>
            <w:r w:rsidRPr="00CF5F35">
              <w:lastRenderedPageBreak/>
              <w:t>категориям граждан единовременной денежной выплаты на проведение капитального ремонта индивидуальных жилых домов" на 2017 год</w:t>
            </w:r>
            <w:proofErr w:type="gramEnd"/>
          </w:p>
        </w:tc>
        <w:tc>
          <w:tcPr>
            <w:tcW w:w="1418" w:type="dxa"/>
            <w:vAlign w:val="center"/>
          </w:tcPr>
          <w:p w:rsidR="00E9665C" w:rsidRPr="00CF5F35" w:rsidRDefault="001B009C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633</w:t>
            </w:r>
          </w:p>
        </w:tc>
      </w:tr>
      <w:tr w:rsidR="00CF5F35" w:rsidRPr="00CF5F35" w:rsidTr="001B009C">
        <w:trPr>
          <w:trHeight w:val="274"/>
        </w:trPr>
        <w:tc>
          <w:tcPr>
            <w:tcW w:w="8647" w:type="dxa"/>
            <w:vAlign w:val="center"/>
          </w:tcPr>
          <w:p w:rsidR="00CF5F35" w:rsidRPr="00CF5F35" w:rsidRDefault="00CF5F35" w:rsidP="00CF5F35">
            <w:pPr>
              <w:pStyle w:val="10"/>
            </w:pPr>
            <w:r w:rsidRPr="00CF5F35">
              <w:lastRenderedPageBreak/>
              <w:t>Приложение 24 Таблица 2</w:t>
            </w:r>
            <w:r>
              <w:t xml:space="preserve">3 </w:t>
            </w:r>
            <w:r w:rsidRPr="00CF5F35">
              <w:t>Субвенции бюджетам муниципальных образований на осуществление отдельных государственных полномочий Ленинградской области в сфере жилищных отношений на 2017 год</w:t>
            </w:r>
          </w:p>
        </w:tc>
        <w:tc>
          <w:tcPr>
            <w:tcW w:w="1418" w:type="dxa"/>
            <w:vAlign w:val="center"/>
          </w:tcPr>
          <w:p w:rsidR="00CF5F35" w:rsidRPr="00CF5F35" w:rsidRDefault="009420C0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634</w:t>
            </w:r>
          </w:p>
        </w:tc>
      </w:tr>
      <w:tr w:rsidR="00CF5F35" w:rsidRPr="00CF5F35" w:rsidTr="006344E4">
        <w:trPr>
          <w:trHeight w:val="595"/>
        </w:trPr>
        <w:tc>
          <w:tcPr>
            <w:tcW w:w="8647" w:type="dxa"/>
            <w:vAlign w:val="center"/>
          </w:tcPr>
          <w:p w:rsidR="00CF5F35" w:rsidRPr="00CF5F35" w:rsidRDefault="00CF5F35" w:rsidP="00CF5F35">
            <w:pPr>
              <w:pStyle w:val="10"/>
            </w:pPr>
            <w:proofErr w:type="gramStart"/>
            <w:r w:rsidRPr="00CF5F35">
              <w:t>Приложение 24 Таблица 2</w:t>
            </w:r>
            <w:r>
              <w:t xml:space="preserve">5 </w:t>
            </w:r>
            <w:r w:rsidRPr="00CF5F35">
              <w:t>Субвенции бюджетам муниципальных образований на осуществление отдельных государственных полномочий Ленинградской области по обеспечению бесплатного изготовления и ремонта зубных протезов (кроме расходов на оплату стоимости драгоценных металлов и металлокерамики) ветеранам труда, лицам, проработавшим в тылу в период с 22 июня 1941 года по 9 мая 1945 года не менее шести месяцев, исключая период работы на временно оккупированных</w:t>
            </w:r>
            <w:proofErr w:type="gramEnd"/>
            <w:r w:rsidRPr="00CF5F35">
              <w:t xml:space="preserve"> </w:t>
            </w:r>
            <w:proofErr w:type="gramStart"/>
            <w:r w:rsidRPr="00CF5F35">
              <w:t>территориях СССР, либо награжденным орденами и медалями СССР за самоотверженный труд в период Великой Отечественной войны, лицам, реабилитированным в соответствии с Законом Российской Федерации от 18 октября 1991 года № 1761-1 "О реабилитации жертв политических репрессий" и имеющим инвалидность или являющимся пенсионерами, на 2017 год"</w:t>
            </w:r>
            <w:proofErr w:type="gramEnd"/>
          </w:p>
        </w:tc>
        <w:tc>
          <w:tcPr>
            <w:tcW w:w="1418" w:type="dxa"/>
            <w:vAlign w:val="center"/>
          </w:tcPr>
          <w:p w:rsidR="00CF5F35" w:rsidRPr="00CF5F35" w:rsidRDefault="0016254F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635</w:t>
            </w:r>
          </w:p>
        </w:tc>
      </w:tr>
      <w:tr w:rsidR="00DD4FEE" w:rsidRPr="00DD4FEE" w:rsidTr="006344E4">
        <w:trPr>
          <w:trHeight w:val="595"/>
        </w:trPr>
        <w:tc>
          <w:tcPr>
            <w:tcW w:w="8647" w:type="dxa"/>
            <w:vAlign w:val="center"/>
          </w:tcPr>
          <w:p w:rsidR="00E9665C" w:rsidRPr="00DD4FEE" w:rsidRDefault="00E9665C" w:rsidP="006A1C5C">
            <w:pPr>
              <w:pStyle w:val="10"/>
            </w:pPr>
            <w:r w:rsidRPr="00DD4FEE">
              <w:t>Приложение 2</w:t>
            </w:r>
            <w:r w:rsidR="006A1C5C" w:rsidRPr="00DD4FEE">
              <w:t>4</w:t>
            </w:r>
            <w:r w:rsidRPr="00DD4FEE">
              <w:t xml:space="preserve"> Таблица 2</w:t>
            </w:r>
            <w:r w:rsidR="006A1C5C" w:rsidRPr="00DD4FEE">
              <w:t>6</w:t>
            </w:r>
            <w:r w:rsidRPr="00DD4FEE">
              <w:t xml:space="preserve"> </w:t>
            </w:r>
            <w:r w:rsidR="006A1C5C" w:rsidRPr="00DD4FEE">
              <w:t xml:space="preserve">Субвенции бюджетам муниципальных образований на осуществление отдельных государственных полномочий Ленинградской области по организации социального обслуживания граждан (кроме социального обслуживания, предоставляемого в стационарной форме с постоянным проживанием); </w:t>
            </w:r>
            <w:proofErr w:type="gramStart"/>
            <w:r w:rsidR="006A1C5C" w:rsidRPr="00DD4FEE">
              <w:t>по назначению выплаты поставщику (поставщикам) социальных услуг компенсации, если гражданин получает социальные услуги (кроме социальных услуг, предоставляемых в стационарной форме социального обслуживания с постоянным проживанием), предусмотренные индивидуальной программой предоставления социальных услуг, у поставщика (поставщиков) социальных услуг, который включен в реестр поставщиков социальных услуг в Ленинградской области, но не участвует в выполнении государственного задания (заказа);</w:t>
            </w:r>
            <w:proofErr w:type="gramEnd"/>
            <w:r w:rsidR="006A1C5C" w:rsidRPr="00DD4FEE">
              <w:t xml:space="preserve"> </w:t>
            </w:r>
            <w:proofErr w:type="gramStart"/>
            <w:r w:rsidR="006A1C5C" w:rsidRPr="00DD4FEE">
              <w:t>по принятию решения о признании гражданина нуждающимся в социальном обслуживании (кроме социальных услуг, предоставляемых в стационарной форме социального обслуживания с постоянным проживанием) либо об отказе гражданину в социальном обслуживании; по составлению индивидуальной программы предоставления социальных услуг (кроме социальных услуг, предоставляемых в стационарной форме социального обслуживания с постоянным проживанием);</w:t>
            </w:r>
            <w:proofErr w:type="gramEnd"/>
            <w:r w:rsidR="006A1C5C" w:rsidRPr="00DD4FEE">
              <w:t xml:space="preserve"> по апробации методик и технологий в сфере социального обслуживания граждан (кроме социального обслуживания, предоставляемого в стационарной форме с постоянным проживанием), на 2017 год</w:t>
            </w:r>
          </w:p>
        </w:tc>
        <w:tc>
          <w:tcPr>
            <w:tcW w:w="1418" w:type="dxa"/>
            <w:vAlign w:val="center"/>
          </w:tcPr>
          <w:p w:rsidR="00E9665C" w:rsidRPr="00DD4FEE" w:rsidRDefault="0041456D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636</w:t>
            </w:r>
          </w:p>
        </w:tc>
      </w:tr>
      <w:tr w:rsidR="001C7D9F" w:rsidRPr="001C7D9F" w:rsidTr="006344E4">
        <w:trPr>
          <w:trHeight w:val="595"/>
        </w:trPr>
        <w:tc>
          <w:tcPr>
            <w:tcW w:w="8647" w:type="dxa"/>
            <w:vAlign w:val="center"/>
          </w:tcPr>
          <w:p w:rsidR="00E9665C" w:rsidRPr="001C7D9F" w:rsidRDefault="00E9665C" w:rsidP="006A1C5C">
            <w:pPr>
              <w:pStyle w:val="10"/>
            </w:pPr>
            <w:r w:rsidRPr="001C7D9F">
              <w:t>Приложение 2</w:t>
            </w:r>
            <w:r w:rsidR="006A1C5C" w:rsidRPr="001C7D9F">
              <w:t>4</w:t>
            </w:r>
            <w:r w:rsidRPr="001C7D9F">
              <w:t xml:space="preserve"> Таблица </w:t>
            </w:r>
            <w:r w:rsidR="006A1C5C" w:rsidRPr="001C7D9F">
              <w:t>27</w:t>
            </w:r>
            <w:r w:rsidRPr="001C7D9F">
              <w:t xml:space="preserve"> </w:t>
            </w:r>
            <w:r w:rsidR="006A1C5C" w:rsidRPr="001C7D9F">
              <w:t>Субвенции бюджетам муниципальных образований 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на 2017 год</w:t>
            </w:r>
          </w:p>
        </w:tc>
        <w:tc>
          <w:tcPr>
            <w:tcW w:w="1418" w:type="dxa"/>
            <w:vAlign w:val="center"/>
          </w:tcPr>
          <w:p w:rsidR="00E9665C" w:rsidRPr="001C7D9F" w:rsidRDefault="0041456D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637</w:t>
            </w:r>
          </w:p>
        </w:tc>
      </w:tr>
      <w:tr w:rsidR="001C7D9F" w:rsidRPr="001C7D9F" w:rsidTr="006344E4">
        <w:trPr>
          <w:trHeight w:val="595"/>
        </w:trPr>
        <w:tc>
          <w:tcPr>
            <w:tcW w:w="8647" w:type="dxa"/>
            <w:vAlign w:val="center"/>
          </w:tcPr>
          <w:p w:rsidR="006E5D4B" w:rsidRPr="001C7D9F" w:rsidRDefault="006E5D4B" w:rsidP="001C7D9F">
            <w:pPr>
              <w:pStyle w:val="10"/>
            </w:pPr>
            <w:r w:rsidRPr="001C7D9F">
              <w:t>Приложение 2</w:t>
            </w:r>
            <w:r w:rsidR="006A1C5C" w:rsidRPr="001C7D9F">
              <w:t>4</w:t>
            </w:r>
            <w:r w:rsidRPr="001C7D9F">
              <w:t xml:space="preserve"> Таблица 3</w:t>
            </w:r>
            <w:r w:rsidR="001C7D9F" w:rsidRPr="001C7D9F">
              <w:t>0</w:t>
            </w:r>
            <w:r w:rsidRPr="001C7D9F">
              <w:t xml:space="preserve"> </w:t>
            </w:r>
            <w:r w:rsidR="001C7D9F" w:rsidRPr="001C7D9F">
              <w:t>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детей, лишенных родительского попечения, в семью на 2017 год</w:t>
            </w:r>
          </w:p>
        </w:tc>
        <w:tc>
          <w:tcPr>
            <w:tcW w:w="1418" w:type="dxa"/>
            <w:vAlign w:val="center"/>
          </w:tcPr>
          <w:p w:rsidR="006E5D4B" w:rsidRPr="001C7D9F" w:rsidRDefault="0041456D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638</w:t>
            </w:r>
          </w:p>
        </w:tc>
      </w:tr>
      <w:tr w:rsidR="006E5D4B" w:rsidRPr="006E5D4B" w:rsidTr="006344E4">
        <w:trPr>
          <w:trHeight w:val="595"/>
        </w:trPr>
        <w:tc>
          <w:tcPr>
            <w:tcW w:w="8647" w:type="dxa"/>
            <w:vAlign w:val="center"/>
          </w:tcPr>
          <w:p w:rsidR="006E5D4B" w:rsidRPr="001C7D9F" w:rsidRDefault="001C7D9F" w:rsidP="001C7D9F">
            <w:pPr>
              <w:pStyle w:val="10"/>
            </w:pPr>
            <w:r w:rsidRPr="001C7D9F">
              <w:t>Прило</w:t>
            </w:r>
            <w:r w:rsidR="00D918EE">
              <w:t>жение 24</w:t>
            </w:r>
            <w:r w:rsidRPr="001C7D9F">
              <w:t xml:space="preserve"> Таблица </w:t>
            </w:r>
            <w:r>
              <w:t xml:space="preserve">33 </w:t>
            </w:r>
            <w:r w:rsidRPr="001C7D9F">
              <w:t xml:space="preserve">Субвенции бюджетам муниципальных образований на осуществление отдельных государственных полномочий Ленинградской области по обеспечению </w:t>
            </w:r>
            <w:proofErr w:type="spellStart"/>
            <w:r w:rsidRPr="001C7D9F">
              <w:t>постинтернатного</w:t>
            </w:r>
            <w:proofErr w:type="spellEnd"/>
            <w:r w:rsidRPr="001C7D9F">
      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6E5D4B" w:rsidRPr="005D4971" w:rsidRDefault="0041456D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639</w:t>
            </w:r>
          </w:p>
        </w:tc>
      </w:tr>
      <w:tr w:rsidR="001C7D9F" w:rsidRPr="006E5D4B" w:rsidTr="006344E4">
        <w:trPr>
          <w:trHeight w:val="595"/>
        </w:trPr>
        <w:tc>
          <w:tcPr>
            <w:tcW w:w="8647" w:type="dxa"/>
            <w:vAlign w:val="center"/>
          </w:tcPr>
          <w:p w:rsidR="001C7D9F" w:rsidRPr="001C7D9F" w:rsidRDefault="00D918EE" w:rsidP="001C7D9F">
            <w:pPr>
              <w:pStyle w:val="10"/>
            </w:pPr>
            <w:r>
              <w:t>Приложение 24</w:t>
            </w:r>
            <w:r w:rsidR="001C7D9F" w:rsidRPr="001C7D9F">
              <w:t xml:space="preserve"> Таблица 3</w:t>
            </w:r>
            <w:r w:rsidR="001C7D9F">
              <w:t xml:space="preserve">5 </w:t>
            </w:r>
            <w:r w:rsidR="001C7D9F" w:rsidRPr="001C7D9F">
              <w:t xml:space="preserve">Субвенции бюджетам муниципальных образований на осуществление отдельных государственных полномочий Ленинградской области </w:t>
            </w:r>
            <w:r w:rsidR="001C7D9F" w:rsidRPr="001C7D9F">
              <w:lastRenderedPageBreak/>
              <w:t>по возмещению затрат организациям, предоставляющим меры социальной поддержки Героям Советского Союза, Героям Российской Федерации и полным кавалерам ордена Славы, Героям Социалистического Труда и полным кавалерам ордена Трудовой Славы, на 2017 год</w:t>
            </w:r>
          </w:p>
        </w:tc>
        <w:tc>
          <w:tcPr>
            <w:tcW w:w="1418" w:type="dxa"/>
            <w:vAlign w:val="center"/>
          </w:tcPr>
          <w:p w:rsidR="001C7D9F" w:rsidRPr="005D4971" w:rsidRDefault="0041456D" w:rsidP="00A53F9E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640</w:t>
            </w:r>
          </w:p>
        </w:tc>
      </w:tr>
      <w:tr w:rsidR="002C0AB0" w:rsidRPr="002C0AB0" w:rsidTr="006344E4">
        <w:trPr>
          <w:trHeight w:val="595"/>
        </w:trPr>
        <w:tc>
          <w:tcPr>
            <w:tcW w:w="8647" w:type="dxa"/>
            <w:vAlign w:val="center"/>
          </w:tcPr>
          <w:p w:rsidR="008B7C3A" w:rsidRPr="002C0AB0" w:rsidRDefault="008B7C3A" w:rsidP="006A1C5C">
            <w:pPr>
              <w:pStyle w:val="10"/>
            </w:pPr>
            <w:r w:rsidRPr="002C0AB0">
              <w:lastRenderedPageBreak/>
              <w:t xml:space="preserve">Приложение </w:t>
            </w:r>
            <w:r w:rsidR="006A1C5C" w:rsidRPr="002C0AB0">
              <w:t>28 Таблица 5</w:t>
            </w:r>
            <w:r w:rsidRPr="002C0AB0">
              <w:t xml:space="preserve"> </w:t>
            </w:r>
            <w:r w:rsidR="006A1C5C" w:rsidRPr="002C0AB0">
              <w:t>Субсидии бюджетам муниципальных образований Ленинградской области на организацию отдыха и оздоровления детей и подростков на 2017 год</w:t>
            </w:r>
          </w:p>
        </w:tc>
        <w:tc>
          <w:tcPr>
            <w:tcW w:w="1418" w:type="dxa"/>
            <w:vAlign w:val="center"/>
          </w:tcPr>
          <w:p w:rsidR="008B7C3A" w:rsidRPr="002C0AB0" w:rsidRDefault="00282E12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641</w:t>
            </w:r>
          </w:p>
        </w:tc>
      </w:tr>
      <w:tr w:rsidR="002C0AB0" w:rsidRPr="002C0AB0" w:rsidTr="006344E4">
        <w:trPr>
          <w:trHeight w:val="595"/>
        </w:trPr>
        <w:tc>
          <w:tcPr>
            <w:tcW w:w="8647" w:type="dxa"/>
            <w:vAlign w:val="center"/>
          </w:tcPr>
          <w:p w:rsidR="002C0AB0" w:rsidRPr="002C0AB0" w:rsidRDefault="002C0AB0" w:rsidP="002C0AB0">
            <w:pPr>
              <w:pStyle w:val="10"/>
            </w:pPr>
            <w:r w:rsidRPr="002C0AB0">
              <w:t xml:space="preserve">Приложение 28 Таблица </w:t>
            </w:r>
            <w:r>
              <w:t xml:space="preserve">7 </w:t>
            </w:r>
            <w:r w:rsidRPr="002C0AB0">
              <w:t>Субсидии бюджетам муниципальных образований Ленинградской области (муниципальных районов, городского округа) на капитальный ремонт объектов культуры городских поселений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2C0AB0" w:rsidRPr="002C0AB0" w:rsidRDefault="00282E12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642</w:t>
            </w:r>
          </w:p>
        </w:tc>
      </w:tr>
      <w:tr w:rsidR="002C0AB0" w:rsidRPr="002C0AB0" w:rsidTr="006344E4">
        <w:trPr>
          <w:trHeight w:val="595"/>
        </w:trPr>
        <w:tc>
          <w:tcPr>
            <w:tcW w:w="8647" w:type="dxa"/>
            <w:vAlign w:val="center"/>
          </w:tcPr>
          <w:p w:rsidR="002C0AB0" w:rsidRPr="002C0AB0" w:rsidRDefault="002C0AB0" w:rsidP="002C0AB0">
            <w:pPr>
              <w:pStyle w:val="10"/>
            </w:pPr>
            <w:r w:rsidRPr="002C0AB0">
              <w:t xml:space="preserve">Приложение 28 Таблица </w:t>
            </w:r>
            <w:r>
              <w:t>8</w:t>
            </w:r>
            <w:r w:rsidRPr="002C0AB0">
              <w:t xml:space="preserve"> Субсидии бюджетам муниципальных образований Ленинградской области (</w:t>
            </w:r>
            <w:r>
              <w:t>поселений</w:t>
            </w:r>
            <w:r w:rsidRPr="002C0AB0">
              <w:t>) на капитальный ремонт объектов культуры городских поселений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2C0AB0" w:rsidRPr="002C0AB0" w:rsidRDefault="00282E12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643</w:t>
            </w:r>
          </w:p>
        </w:tc>
      </w:tr>
      <w:tr w:rsidR="00313ECE" w:rsidRPr="002C0AB0" w:rsidTr="006344E4">
        <w:trPr>
          <w:trHeight w:val="595"/>
        </w:trPr>
        <w:tc>
          <w:tcPr>
            <w:tcW w:w="8647" w:type="dxa"/>
            <w:vAlign w:val="center"/>
          </w:tcPr>
          <w:p w:rsidR="00313ECE" w:rsidRPr="002C0AB0" w:rsidRDefault="00313ECE" w:rsidP="00313ECE">
            <w:pPr>
              <w:pStyle w:val="10"/>
            </w:pPr>
            <w:r w:rsidRPr="00313ECE">
              <w:t xml:space="preserve">Приложение 28 Таблица </w:t>
            </w:r>
            <w:r>
              <w:t xml:space="preserve">9 </w:t>
            </w:r>
            <w:r w:rsidRPr="00313ECE">
              <w:t>Субсидии бюджетам муниципальных образований Ленинградской области (муниципальных районов, городского округа) на обеспечение стимулирующих выплат работникам муниципальных учреждений культуры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313ECE" w:rsidRPr="002C0AB0" w:rsidRDefault="00282E12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644</w:t>
            </w:r>
          </w:p>
        </w:tc>
      </w:tr>
      <w:tr w:rsidR="00313ECE" w:rsidRPr="002C0AB0" w:rsidTr="006344E4">
        <w:trPr>
          <w:trHeight w:val="595"/>
        </w:trPr>
        <w:tc>
          <w:tcPr>
            <w:tcW w:w="8647" w:type="dxa"/>
            <w:vAlign w:val="center"/>
          </w:tcPr>
          <w:p w:rsidR="00313ECE" w:rsidRPr="002C0AB0" w:rsidRDefault="00313ECE" w:rsidP="00313ECE">
            <w:pPr>
              <w:pStyle w:val="10"/>
            </w:pPr>
            <w:r w:rsidRPr="00313ECE">
              <w:t xml:space="preserve">Приложение 28 Таблица </w:t>
            </w:r>
            <w:r>
              <w:t>10</w:t>
            </w:r>
            <w:r w:rsidRPr="00313ECE">
              <w:t xml:space="preserve"> Субсидии бюджетам муниципальных образований Ленинградской области (</w:t>
            </w:r>
            <w:r>
              <w:t>поселений</w:t>
            </w:r>
            <w:r w:rsidRPr="00313ECE">
              <w:t>) на обеспечение стимулирующих выплат работникам муниципальных учреждений культуры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313ECE" w:rsidRPr="002C0AB0" w:rsidRDefault="00282E12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645-649</w:t>
            </w:r>
          </w:p>
        </w:tc>
      </w:tr>
      <w:tr w:rsidR="00313ECE" w:rsidRPr="00313ECE" w:rsidTr="006344E4">
        <w:trPr>
          <w:trHeight w:val="595"/>
        </w:trPr>
        <w:tc>
          <w:tcPr>
            <w:tcW w:w="8647" w:type="dxa"/>
            <w:vAlign w:val="center"/>
          </w:tcPr>
          <w:p w:rsidR="008B7C3A" w:rsidRPr="00313ECE" w:rsidRDefault="008B7C3A" w:rsidP="00313ECE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3ECE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6A1C5C" w:rsidRPr="00313ECE">
              <w:rPr>
                <w:rFonts w:ascii="Times New Roman" w:hAnsi="Times New Roman" w:cs="Times New Roman"/>
                <w:sz w:val="24"/>
                <w:szCs w:val="24"/>
              </w:rPr>
              <w:t xml:space="preserve">28 Таблица </w:t>
            </w:r>
            <w:r w:rsidR="00313ECE" w:rsidRPr="00313ECE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A1C5C" w:rsidRPr="00313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3ECE" w:rsidRPr="00313ECE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образований Ленинградской области (муниципальных районов, городского округа) на реализацию мероприятий по проведению капитального ремонта спортивных объектов на 2017 год</w:t>
            </w:r>
          </w:p>
        </w:tc>
        <w:tc>
          <w:tcPr>
            <w:tcW w:w="1418" w:type="dxa"/>
            <w:vAlign w:val="center"/>
          </w:tcPr>
          <w:p w:rsidR="008B7C3A" w:rsidRPr="00313ECE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650</w:t>
            </w:r>
          </w:p>
        </w:tc>
      </w:tr>
      <w:tr w:rsidR="00313ECE" w:rsidRPr="00313ECE" w:rsidTr="006344E4">
        <w:trPr>
          <w:trHeight w:val="595"/>
        </w:trPr>
        <w:tc>
          <w:tcPr>
            <w:tcW w:w="8647" w:type="dxa"/>
            <w:vAlign w:val="center"/>
          </w:tcPr>
          <w:p w:rsidR="008B7C3A" w:rsidRPr="00313ECE" w:rsidRDefault="008B7C3A" w:rsidP="00313ECE">
            <w:pPr>
              <w:pStyle w:val="10"/>
            </w:pPr>
            <w:r w:rsidRPr="00313ECE">
              <w:t xml:space="preserve">Приложение </w:t>
            </w:r>
            <w:r w:rsidR="006A1C5C" w:rsidRPr="00313ECE">
              <w:t xml:space="preserve">28 Таблица </w:t>
            </w:r>
            <w:r w:rsidR="00313ECE" w:rsidRPr="00313ECE">
              <w:t>23</w:t>
            </w:r>
            <w:r w:rsidRPr="00313ECE">
              <w:t xml:space="preserve"> </w:t>
            </w:r>
            <w:r w:rsidR="00313ECE" w:rsidRPr="00313ECE">
              <w:t>Субсидии бюджетам муниципальных образований Ленинградской области (поселений) на реализацию мероприятий по проведению капитального ремонта спортивных объектов на 2017 год</w:t>
            </w:r>
          </w:p>
        </w:tc>
        <w:tc>
          <w:tcPr>
            <w:tcW w:w="1418" w:type="dxa"/>
            <w:vAlign w:val="center"/>
          </w:tcPr>
          <w:p w:rsidR="008B7C3A" w:rsidRPr="00313ECE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651</w:t>
            </w:r>
          </w:p>
        </w:tc>
      </w:tr>
      <w:tr w:rsidR="00313ECE" w:rsidRPr="00313ECE" w:rsidTr="006344E4">
        <w:trPr>
          <w:trHeight w:val="595"/>
        </w:trPr>
        <w:tc>
          <w:tcPr>
            <w:tcW w:w="8647" w:type="dxa"/>
            <w:vAlign w:val="center"/>
          </w:tcPr>
          <w:p w:rsidR="00134BDB" w:rsidRPr="00313ECE" w:rsidRDefault="00DB1EA4" w:rsidP="00313ECE">
            <w:pPr>
              <w:pStyle w:val="10"/>
            </w:pPr>
            <w:r w:rsidRPr="00313ECE">
              <w:t xml:space="preserve">Приложение 28 Таблица </w:t>
            </w:r>
            <w:r w:rsidR="00313ECE" w:rsidRPr="00313ECE">
              <w:t>25 Субсидии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134BDB" w:rsidRPr="00313ECE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652-654</w:t>
            </w:r>
          </w:p>
        </w:tc>
      </w:tr>
      <w:tr w:rsidR="00D918EE" w:rsidRPr="00313ECE" w:rsidTr="006344E4">
        <w:trPr>
          <w:trHeight w:val="595"/>
        </w:trPr>
        <w:tc>
          <w:tcPr>
            <w:tcW w:w="8647" w:type="dxa"/>
            <w:vAlign w:val="center"/>
          </w:tcPr>
          <w:p w:rsidR="00D918EE" w:rsidRPr="00313ECE" w:rsidRDefault="00D918EE" w:rsidP="00D918EE">
            <w:pPr>
              <w:pStyle w:val="10"/>
            </w:pPr>
            <w:r w:rsidRPr="00D918EE">
              <w:t>Приложение 28 Таблица 2</w:t>
            </w:r>
            <w:r>
              <w:t xml:space="preserve">6 </w:t>
            </w:r>
            <w:r w:rsidRPr="00D918EE">
              <w:t>Субсидии бюджетам муниципальных образований Ленинградской области (муниципальных районов, городского округа) на приобретение автономных источников электроснабжения (</w:t>
            </w:r>
            <w:proofErr w:type="gramStart"/>
            <w:r w:rsidRPr="00D918EE">
              <w:t>дизель-генераторов</w:t>
            </w:r>
            <w:proofErr w:type="gramEnd"/>
            <w:r w:rsidRPr="00D918EE">
              <w:t>) для резервного энергоснабжения объектов жизнеобеспечения населенных пунктов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D918EE" w:rsidRPr="00313ECE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655</w:t>
            </w:r>
          </w:p>
        </w:tc>
      </w:tr>
      <w:tr w:rsidR="00D918EE" w:rsidRPr="00313ECE" w:rsidTr="006344E4">
        <w:trPr>
          <w:trHeight w:val="595"/>
        </w:trPr>
        <w:tc>
          <w:tcPr>
            <w:tcW w:w="8647" w:type="dxa"/>
            <w:vAlign w:val="center"/>
          </w:tcPr>
          <w:p w:rsidR="00D918EE" w:rsidRPr="00313ECE" w:rsidRDefault="00D918EE" w:rsidP="00D918EE">
            <w:pPr>
              <w:pStyle w:val="10"/>
            </w:pPr>
            <w:r w:rsidRPr="00D918EE">
              <w:t>Приложение 28 Таблица 2</w:t>
            </w:r>
            <w:r>
              <w:t>7</w:t>
            </w:r>
            <w:r w:rsidRPr="00D918EE">
              <w:t xml:space="preserve"> Субсидии бюджетам муниципальных образований Ленинградской области (</w:t>
            </w:r>
            <w:r>
              <w:t>поселений</w:t>
            </w:r>
            <w:r w:rsidRPr="00D918EE">
              <w:t>) на приобретение автономных источников электроснабжения (</w:t>
            </w:r>
            <w:proofErr w:type="gramStart"/>
            <w:r w:rsidRPr="00D918EE">
              <w:t>дизель-генераторов</w:t>
            </w:r>
            <w:proofErr w:type="gramEnd"/>
            <w:r w:rsidRPr="00D918EE">
              <w:t>) для резервного энергоснабжения объектов жизнеобеспечения населенных пунктов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D918EE" w:rsidRPr="00313ECE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656</w:t>
            </w:r>
          </w:p>
        </w:tc>
      </w:tr>
      <w:tr w:rsidR="00B4058C" w:rsidRPr="00B4058C" w:rsidTr="006344E4">
        <w:trPr>
          <w:trHeight w:val="595"/>
        </w:trPr>
        <w:tc>
          <w:tcPr>
            <w:tcW w:w="8647" w:type="dxa"/>
            <w:vAlign w:val="center"/>
          </w:tcPr>
          <w:p w:rsidR="008B7C3A" w:rsidRPr="00B4058C" w:rsidRDefault="008B7C3A" w:rsidP="00DC52AB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13ECE"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 Таблица 31</w:t>
            </w: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t>Субсидии бюджетам муниципальных образований Ленинградской области на капитальный ремонт и ремонт автомобильных дорог общего пользования местного значения, предоставляемые за счет средств дорожного фонда Ленинградской области, на 2017 год</w:t>
            </w:r>
          </w:p>
        </w:tc>
        <w:tc>
          <w:tcPr>
            <w:tcW w:w="1418" w:type="dxa"/>
            <w:vAlign w:val="center"/>
          </w:tcPr>
          <w:p w:rsidR="008B7C3A" w:rsidRPr="00B4058C" w:rsidRDefault="00137500" w:rsidP="00EC4EA5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657-66</w:t>
            </w:r>
            <w:r w:rsidR="00051B0D">
              <w:rPr>
                <w:b w:val="0"/>
                <w:color w:val="auto"/>
                <w:sz w:val="24"/>
                <w:szCs w:val="24"/>
              </w:rPr>
              <w:t>2</w:t>
            </w:r>
          </w:p>
        </w:tc>
      </w:tr>
      <w:tr w:rsidR="00B4058C" w:rsidRPr="00B4058C" w:rsidTr="006344E4">
        <w:trPr>
          <w:trHeight w:val="595"/>
        </w:trPr>
        <w:tc>
          <w:tcPr>
            <w:tcW w:w="8647" w:type="dxa"/>
            <w:vAlign w:val="center"/>
          </w:tcPr>
          <w:p w:rsidR="008B7C3A" w:rsidRPr="00B4058C" w:rsidRDefault="008B7C3A" w:rsidP="00B4058C">
            <w:pPr>
              <w:pStyle w:val="10"/>
            </w:pPr>
            <w:r w:rsidRPr="00B4058C">
              <w:t xml:space="preserve">Приложение </w:t>
            </w:r>
            <w:r w:rsidR="00422D76" w:rsidRPr="00B4058C">
              <w:t>3</w:t>
            </w:r>
            <w:r w:rsidR="00B4058C" w:rsidRPr="00B4058C">
              <w:t>3</w:t>
            </w:r>
            <w:r w:rsidRPr="00B4058C">
              <w:t xml:space="preserve"> </w:t>
            </w:r>
            <w:r w:rsidR="00B4058C" w:rsidRPr="00B4058C">
              <w:rPr>
                <w:spacing w:val="-6"/>
              </w:rPr>
              <w:t>Программа государственных гарантий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8B7C3A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663-665</w:t>
            </w:r>
          </w:p>
        </w:tc>
      </w:tr>
      <w:tr w:rsidR="00B4058C" w:rsidRPr="00B4058C" w:rsidTr="00051B0D">
        <w:trPr>
          <w:trHeight w:val="273"/>
        </w:trPr>
        <w:tc>
          <w:tcPr>
            <w:tcW w:w="8647" w:type="dxa"/>
            <w:vAlign w:val="center"/>
          </w:tcPr>
          <w:p w:rsidR="008B7C3A" w:rsidRPr="00B4058C" w:rsidRDefault="008B7C3A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Распределение бюджетных ассигнований </w:t>
            </w:r>
            <w:r w:rsidR="00422D76" w:rsidRPr="00B4058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на предоставление бюджетных инвестиций юридическим лицам, не являющимся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государственными (муниципальными) учреждениями и государственными (муниципальными) </w:t>
            </w:r>
            <w:r w:rsidR="00422D76" w:rsidRPr="00B405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унитарными предприятиями, на 2017 год</w:t>
            </w:r>
          </w:p>
        </w:tc>
        <w:tc>
          <w:tcPr>
            <w:tcW w:w="1418" w:type="dxa"/>
            <w:vAlign w:val="center"/>
          </w:tcPr>
          <w:p w:rsidR="008B7C3A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lastRenderedPageBreak/>
              <w:t>666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422D76" w:rsidRPr="00144965" w:rsidRDefault="00422D76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9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 38. Адресная инвестиционная программа за счет средств областного бюджета Ленинградской области на 2017 год</w:t>
            </w:r>
          </w:p>
        </w:tc>
        <w:tc>
          <w:tcPr>
            <w:tcW w:w="1418" w:type="dxa"/>
            <w:vAlign w:val="center"/>
          </w:tcPr>
          <w:p w:rsidR="00422D76" w:rsidRPr="00144965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667-672</w:t>
            </w:r>
          </w:p>
        </w:tc>
      </w:tr>
      <w:tr w:rsidR="00144965" w:rsidRPr="00144965" w:rsidTr="006344E4">
        <w:trPr>
          <w:trHeight w:val="595"/>
        </w:trPr>
        <w:tc>
          <w:tcPr>
            <w:tcW w:w="8647" w:type="dxa"/>
            <w:vAlign w:val="center"/>
          </w:tcPr>
          <w:p w:rsidR="00422D76" w:rsidRPr="00144965" w:rsidRDefault="00422D76" w:rsidP="00422D76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965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39. Адресная инвестиционная программа за счет </w:t>
            </w:r>
            <w:r w:rsidRPr="0014496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 областного бюджета Ленинградской области на плановый период </w:t>
            </w:r>
            <w:r w:rsidRPr="00144965">
              <w:rPr>
                <w:rFonts w:ascii="Times New Roman" w:hAnsi="Times New Roman" w:cs="Times New Roman"/>
                <w:sz w:val="24"/>
                <w:szCs w:val="24"/>
              </w:rPr>
              <w:br/>
              <w:t>2018 и 2019 годов</w:t>
            </w:r>
          </w:p>
        </w:tc>
        <w:tc>
          <w:tcPr>
            <w:tcW w:w="1418" w:type="dxa"/>
            <w:vAlign w:val="center"/>
          </w:tcPr>
          <w:p w:rsidR="00422D76" w:rsidRPr="00144965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673-677</w:t>
            </w:r>
          </w:p>
        </w:tc>
      </w:tr>
      <w:tr w:rsidR="008B7C3A" w:rsidRPr="00A361DB" w:rsidTr="00B4058C">
        <w:trPr>
          <w:trHeight w:val="970"/>
        </w:trPr>
        <w:tc>
          <w:tcPr>
            <w:tcW w:w="8647" w:type="dxa"/>
          </w:tcPr>
          <w:p w:rsidR="008B7C3A" w:rsidRPr="005D4971" w:rsidRDefault="008B7C3A" w:rsidP="008B7C3A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D4971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2017 год и на плановый период 2018 и 2019 годов"</w:t>
            </w:r>
          </w:p>
        </w:tc>
        <w:tc>
          <w:tcPr>
            <w:tcW w:w="1418" w:type="dxa"/>
            <w:vAlign w:val="center"/>
          </w:tcPr>
          <w:p w:rsidR="008B7C3A" w:rsidRPr="005D4971" w:rsidRDefault="00051B0D" w:rsidP="00EA3A8D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678-705</w:t>
            </w:r>
          </w:p>
        </w:tc>
      </w:tr>
      <w:tr w:rsidR="008B7C3A" w:rsidRPr="00A361DB" w:rsidTr="006344E4">
        <w:trPr>
          <w:trHeight w:val="180"/>
        </w:trPr>
        <w:tc>
          <w:tcPr>
            <w:tcW w:w="8647" w:type="dxa"/>
          </w:tcPr>
          <w:p w:rsidR="008B7C3A" w:rsidRPr="00B4058C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B4058C">
              <w:rPr>
                <w:color w:val="auto"/>
                <w:sz w:val="24"/>
                <w:szCs w:val="24"/>
              </w:rPr>
              <w:t>Приложение 1 к Пояснительной записке. Таблица поправок по увеличению</w:t>
            </w:r>
          </w:p>
        </w:tc>
        <w:tc>
          <w:tcPr>
            <w:tcW w:w="1418" w:type="dxa"/>
            <w:vAlign w:val="center"/>
          </w:tcPr>
          <w:p w:rsidR="008B7C3A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706-710</w:t>
            </w:r>
          </w:p>
        </w:tc>
      </w:tr>
      <w:tr w:rsidR="00B4058C" w:rsidRPr="00A361DB" w:rsidTr="006344E4">
        <w:trPr>
          <w:trHeight w:val="180"/>
        </w:trPr>
        <w:tc>
          <w:tcPr>
            <w:tcW w:w="8647" w:type="dxa"/>
          </w:tcPr>
          <w:p w:rsidR="00B4058C" w:rsidRPr="00B4058C" w:rsidRDefault="00B4058C" w:rsidP="00B4058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B4058C">
              <w:rPr>
                <w:color w:val="auto"/>
                <w:sz w:val="24"/>
                <w:szCs w:val="24"/>
              </w:rPr>
              <w:t xml:space="preserve">Приложение </w:t>
            </w:r>
            <w:r>
              <w:rPr>
                <w:color w:val="auto"/>
                <w:sz w:val="24"/>
                <w:szCs w:val="24"/>
              </w:rPr>
              <w:t>2</w:t>
            </w:r>
            <w:r w:rsidRPr="00B405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</w:t>
            </w:r>
            <w:r>
              <w:rPr>
                <w:color w:val="auto"/>
                <w:sz w:val="24"/>
                <w:szCs w:val="24"/>
              </w:rPr>
              <w:t>уменьшению</w:t>
            </w:r>
          </w:p>
        </w:tc>
        <w:tc>
          <w:tcPr>
            <w:tcW w:w="1418" w:type="dxa"/>
            <w:vAlign w:val="center"/>
          </w:tcPr>
          <w:p w:rsidR="00B4058C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711-717</w:t>
            </w:r>
          </w:p>
        </w:tc>
      </w:tr>
      <w:tr w:rsidR="00B4058C" w:rsidRPr="00B4058C" w:rsidTr="006344E4">
        <w:trPr>
          <w:trHeight w:val="595"/>
        </w:trPr>
        <w:tc>
          <w:tcPr>
            <w:tcW w:w="8647" w:type="dxa"/>
          </w:tcPr>
          <w:p w:rsidR="008B7C3A" w:rsidRPr="00B4058C" w:rsidRDefault="008B7C3A" w:rsidP="00B4058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B4058C">
              <w:rPr>
                <w:color w:val="auto"/>
                <w:sz w:val="24"/>
                <w:szCs w:val="24"/>
              </w:rPr>
              <w:t xml:space="preserve">Приложение </w:t>
            </w:r>
            <w:r w:rsidR="00B4058C" w:rsidRPr="00B4058C">
              <w:rPr>
                <w:color w:val="auto"/>
                <w:sz w:val="24"/>
                <w:szCs w:val="24"/>
              </w:rPr>
              <w:t>3</w:t>
            </w:r>
            <w:r w:rsidRPr="00B405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изменению за счет безвозмездных поступлений</w:t>
            </w:r>
          </w:p>
        </w:tc>
        <w:tc>
          <w:tcPr>
            <w:tcW w:w="1418" w:type="dxa"/>
            <w:vAlign w:val="center"/>
          </w:tcPr>
          <w:p w:rsidR="008B7C3A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718-724</w:t>
            </w:r>
          </w:p>
        </w:tc>
      </w:tr>
      <w:tr w:rsidR="00B4058C" w:rsidRPr="00B4058C" w:rsidTr="006344E4">
        <w:trPr>
          <w:trHeight w:val="278"/>
        </w:trPr>
        <w:tc>
          <w:tcPr>
            <w:tcW w:w="8647" w:type="dxa"/>
          </w:tcPr>
          <w:p w:rsidR="008B7C3A" w:rsidRPr="00B4058C" w:rsidRDefault="008B7C3A" w:rsidP="00B4058C">
            <w:pPr>
              <w:pStyle w:val="20"/>
              <w:ind w:left="-74" w:firstLine="0"/>
              <w:rPr>
                <w:color w:val="auto"/>
                <w:sz w:val="24"/>
                <w:szCs w:val="24"/>
              </w:rPr>
            </w:pPr>
            <w:r w:rsidRPr="00B4058C">
              <w:rPr>
                <w:color w:val="auto"/>
                <w:sz w:val="24"/>
                <w:szCs w:val="24"/>
              </w:rPr>
              <w:t xml:space="preserve">Приложение </w:t>
            </w:r>
            <w:r w:rsidR="00B4058C" w:rsidRPr="00B4058C">
              <w:rPr>
                <w:color w:val="auto"/>
                <w:sz w:val="24"/>
                <w:szCs w:val="24"/>
              </w:rPr>
              <w:t>4</w:t>
            </w:r>
            <w:r w:rsidRPr="00B4058C">
              <w:rPr>
                <w:color w:val="auto"/>
                <w:sz w:val="24"/>
                <w:szCs w:val="24"/>
              </w:rPr>
              <w:t xml:space="preserve"> к Пояснительной записке. Таблица поправок по перераспределению </w:t>
            </w:r>
          </w:p>
        </w:tc>
        <w:tc>
          <w:tcPr>
            <w:tcW w:w="1418" w:type="dxa"/>
            <w:vAlign w:val="center"/>
          </w:tcPr>
          <w:p w:rsidR="008B7C3A" w:rsidRPr="00B4058C" w:rsidRDefault="00051B0D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725-</w:t>
            </w:r>
            <w:r w:rsidR="00D93E1B">
              <w:rPr>
                <w:b w:val="0"/>
                <w:color w:val="auto"/>
                <w:sz w:val="24"/>
                <w:szCs w:val="24"/>
              </w:rPr>
              <w:t>786</w:t>
            </w:r>
          </w:p>
        </w:tc>
      </w:tr>
      <w:tr w:rsidR="00B4058C" w:rsidRPr="00B4058C" w:rsidTr="006344E4">
        <w:trPr>
          <w:trHeight w:val="595"/>
        </w:trPr>
        <w:tc>
          <w:tcPr>
            <w:tcW w:w="8647" w:type="dxa"/>
            <w:vAlign w:val="center"/>
          </w:tcPr>
          <w:p w:rsidR="008B7C3A" w:rsidRPr="00B4058C" w:rsidRDefault="008B7C3A" w:rsidP="00483131">
            <w:pPr>
              <w:pStyle w:val="ConsPlusNormal"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483131" w:rsidRPr="00B405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 xml:space="preserve"> к Пояснительной записке.</w:t>
            </w:r>
            <w:r w:rsidRPr="00B4058C">
              <w:rPr>
                <w:sz w:val="24"/>
                <w:szCs w:val="24"/>
              </w:rPr>
              <w:t xml:space="preserve"> </w:t>
            </w:r>
            <w:r w:rsidRPr="00B4058C">
              <w:rPr>
                <w:rFonts w:ascii="Times New Roman" w:hAnsi="Times New Roman" w:cs="Times New Roman"/>
                <w:sz w:val="24"/>
                <w:szCs w:val="24"/>
              </w:rPr>
              <w:t>Таблица поправок по перераспределению на плановый период 2018 и 2019 годов</w:t>
            </w:r>
          </w:p>
        </w:tc>
        <w:tc>
          <w:tcPr>
            <w:tcW w:w="1418" w:type="dxa"/>
            <w:vAlign w:val="center"/>
          </w:tcPr>
          <w:p w:rsidR="008B7C3A" w:rsidRPr="00B4058C" w:rsidRDefault="00D93E1B" w:rsidP="00EA3A8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787-788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Справка о состоянии законодательства в данной сфере правового регулирования</w:t>
            </w:r>
          </w:p>
        </w:tc>
        <w:tc>
          <w:tcPr>
            <w:tcW w:w="1418" w:type="dxa"/>
            <w:vAlign w:val="center"/>
          </w:tcPr>
          <w:p w:rsidR="008B7C3A" w:rsidRPr="00AB3312" w:rsidRDefault="00D93E1B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789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>
              <w:rPr>
                <w:b/>
                <w:color w:val="auto"/>
                <w:sz w:val="24"/>
                <w:szCs w:val="24"/>
              </w:rPr>
              <w:t>Перечень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закона </w:t>
            </w:r>
          </w:p>
        </w:tc>
        <w:tc>
          <w:tcPr>
            <w:tcW w:w="1418" w:type="dxa"/>
            <w:vAlign w:val="center"/>
          </w:tcPr>
          <w:p w:rsidR="008B7C3A" w:rsidRPr="00AB3312" w:rsidRDefault="00D93E1B" w:rsidP="0063371C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790-791</w:t>
            </w:r>
          </w:p>
        </w:tc>
      </w:tr>
      <w:tr w:rsidR="008B7C3A" w:rsidRPr="00A361DB" w:rsidTr="006344E4">
        <w:trPr>
          <w:trHeight w:val="595"/>
        </w:trPr>
        <w:tc>
          <w:tcPr>
            <w:tcW w:w="8647" w:type="dxa"/>
          </w:tcPr>
          <w:p w:rsidR="008B7C3A" w:rsidRPr="00595BF9" w:rsidRDefault="008B7C3A" w:rsidP="0053367C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данного закона </w:t>
            </w:r>
          </w:p>
        </w:tc>
        <w:tc>
          <w:tcPr>
            <w:tcW w:w="1418" w:type="dxa"/>
            <w:vAlign w:val="center"/>
          </w:tcPr>
          <w:p w:rsidR="008B7C3A" w:rsidRPr="00AB3312" w:rsidRDefault="00D93E1B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792</w:t>
            </w:r>
          </w:p>
        </w:tc>
      </w:tr>
      <w:tr w:rsidR="009247B6" w:rsidRPr="00A361DB" w:rsidTr="006344E4">
        <w:trPr>
          <w:trHeight w:val="595"/>
        </w:trPr>
        <w:tc>
          <w:tcPr>
            <w:tcW w:w="8647" w:type="dxa"/>
          </w:tcPr>
          <w:p w:rsidR="009247B6" w:rsidRPr="00595BF9" w:rsidRDefault="009247B6" w:rsidP="009247B6">
            <w:pPr>
              <w:pStyle w:val="20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595BF9">
              <w:rPr>
                <w:b/>
                <w:color w:val="auto"/>
                <w:sz w:val="24"/>
                <w:szCs w:val="24"/>
              </w:rPr>
              <w:t>Финансово-экономическое обоснование к проекту областного закона "О внесении изменений в областной закон "Об областном бюджете Ленинградской области на 201</w:t>
            </w:r>
            <w:r>
              <w:rPr>
                <w:b/>
                <w:color w:val="auto"/>
                <w:sz w:val="24"/>
                <w:szCs w:val="24"/>
              </w:rPr>
              <w:t>7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год и на плановый период 201</w:t>
            </w:r>
            <w:r>
              <w:rPr>
                <w:b/>
                <w:color w:val="auto"/>
                <w:sz w:val="24"/>
                <w:szCs w:val="24"/>
              </w:rPr>
              <w:t>8</w:t>
            </w:r>
            <w:r w:rsidRPr="00595BF9">
              <w:rPr>
                <w:b/>
                <w:color w:val="auto"/>
                <w:sz w:val="24"/>
                <w:szCs w:val="24"/>
              </w:rPr>
              <w:t xml:space="preserve"> и 201</w:t>
            </w:r>
            <w:r>
              <w:rPr>
                <w:b/>
                <w:color w:val="auto"/>
                <w:sz w:val="24"/>
                <w:szCs w:val="24"/>
              </w:rPr>
              <w:t>9</w:t>
            </w:r>
            <w:r w:rsidRPr="00595BF9">
              <w:rPr>
                <w:b/>
                <w:color w:val="auto"/>
                <w:sz w:val="24"/>
                <w:szCs w:val="24"/>
              </w:rPr>
              <w:t>годов"</w:t>
            </w:r>
          </w:p>
        </w:tc>
        <w:tc>
          <w:tcPr>
            <w:tcW w:w="1418" w:type="dxa"/>
            <w:vAlign w:val="center"/>
          </w:tcPr>
          <w:p w:rsidR="009247B6" w:rsidRPr="00AB3312" w:rsidRDefault="00D93E1B" w:rsidP="00EA3A8D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793</w:t>
            </w:r>
            <w:bookmarkStart w:id="0" w:name="_GoBack"/>
            <w:bookmarkEnd w:id="0"/>
          </w:p>
        </w:tc>
      </w:tr>
    </w:tbl>
    <w:p w:rsidR="00755541" w:rsidRPr="00A361DB" w:rsidRDefault="00755541" w:rsidP="009A39A6">
      <w:pPr>
        <w:pStyle w:val="20"/>
        <w:ind w:firstLine="0"/>
        <w:rPr>
          <w:color w:val="auto"/>
        </w:rPr>
      </w:pPr>
    </w:p>
    <w:sectPr w:rsidR="00755541" w:rsidRPr="00A361DB" w:rsidSect="006344E4">
      <w:headerReference w:type="even" r:id="rId9"/>
      <w:headerReference w:type="default" r:id="rId10"/>
      <w:pgSz w:w="11906" w:h="16838" w:code="9"/>
      <w:pgMar w:top="1134" w:right="849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E59" w:rsidRDefault="002D5E59">
      <w:r>
        <w:separator/>
      </w:r>
    </w:p>
  </w:endnote>
  <w:endnote w:type="continuationSeparator" w:id="0">
    <w:p w:rsidR="002D5E59" w:rsidRDefault="002D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E59" w:rsidRDefault="002D5E59">
      <w:r>
        <w:separator/>
      </w:r>
    </w:p>
  </w:footnote>
  <w:footnote w:type="continuationSeparator" w:id="0">
    <w:p w:rsidR="002D5E59" w:rsidRDefault="002D5E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13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1637" w:rsidRDefault="00F11637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3E1B">
      <w:rPr>
        <w:rStyle w:val="a7"/>
        <w:noProof/>
      </w:rPr>
      <w:t>6</w:t>
    </w:r>
    <w:r>
      <w:rPr>
        <w:rStyle w:val="a7"/>
      </w:rPr>
      <w:fldChar w:fldCharType="end"/>
    </w:r>
  </w:p>
  <w:p w:rsidR="00F11637" w:rsidRDefault="00F116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355cc60-d7c7-438b-8191-f0a3404b597b"/>
  </w:docVars>
  <w:rsids>
    <w:rsidRoot w:val="00807620"/>
    <w:rsid w:val="00002F76"/>
    <w:rsid w:val="00010D88"/>
    <w:rsid w:val="00011732"/>
    <w:rsid w:val="00015856"/>
    <w:rsid w:val="00016612"/>
    <w:rsid w:val="00016F9E"/>
    <w:rsid w:val="00020844"/>
    <w:rsid w:val="00022A3C"/>
    <w:rsid w:val="00024031"/>
    <w:rsid w:val="0002478B"/>
    <w:rsid w:val="00025875"/>
    <w:rsid w:val="00026A72"/>
    <w:rsid w:val="00030504"/>
    <w:rsid w:val="000404CC"/>
    <w:rsid w:val="00040E85"/>
    <w:rsid w:val="0004190C"/>
    <w:rsid w:val="00042B12"/>
    <w:rsid w:val="0004393D"/>
    <w:rsid w:val="00044ECF"/>
    <w:rsid w:val="000504A6"/>
    <w:rsid w:val="000505D0"/>
    <w:rsid w:val="000507F2"/>
    <w:rsid w:val="00051B0D"/>
    <w:rsid w:val="00052A4B"/>
    <w:rsid w:val="00053D7E"/>
    <w:rsid w:val="00062AE5"/>
    <w:rsid w:val="00062E38"/>
    <w:rsid w:val="00065B7E"/>
    <w:rsid w:val="00067AB0"/>
    <w:rsid w:val="00070E14"/>
    <w:rsid w:val="00072855"/>
    <w:rsid w:val="00074653"/>
    <w:rsid w:val="00077E9F"/>
    <w:rsid w:val="00082EAC"/>
    <w:rsid w:val="00083EE5"/>
    <w:rsid w:val="00083F54"/>
    <w:rsid w:val="00085035"/>
    <w:rsid w:val="00086962"/>
    <w:rsid w:val="00086DF7"/>
    <w:rsid w:val="000879E6"/>
    <w:rsid w:val="000907EF"/>
    <w:rsid w:val="00090CF9"/>
    <w:rsid w:val="0009352F"/>
    <w:rsid w:val="00093BD7"/>
    <w:rsid w:val="00096183"/>
    <w:rsid w:val="0009754A"/>
    <w:rsid w:val="000A02F1"/>
    <w:rsid w:val="000A053A"/>
    <w:rsid w:val="000A0EE8"/>
    <w:rsid w:val="000A352D"/>
    <w:rsid w:val="000A46DF"/>
    <w:rsid w:val="000A74A5"/>
    <w:rsid w:val="000A7DC4"/>
    <w:rsid w:val="000B3890"/>
    <w:rsid w:val="000B39B4"/>
    <w:rsid w:val="000B53B8"/>
    <w:rsid w:val="000B59F4"/>
    <w:rsid w:val="000B5A16"/>
    <w:rsid w:val="000B6AA3"/>
    <w:rsid w:val="000B79C5"/>
    <w:rsid w:val="000C018D"/>
    <w:rsid w:val="000C12E4"/>
    <w:rsid w:val="000C1EB0"/>
    <w:rsid w:val="000C228C"/>
    <w:rsid w:val="000C250D"/>
    <w:rsid w:val="000C3F54"/>
    <w:rsid w:val="000C6EE7"/>
    <w:rsid w:val="000C73A7"/>
    <w:rsid w:val="000C73E2"/>
    <w:rsid w:val="000D1C87"/>
    <w:rsid w:val="000D3A98"/>
    <w:rsid w:val="000D7E15"/>
    <w:rsid w:val="000E3752"/>
    <w:rsid w:val="000E39ED"/>
    <w:rsid w:val="000E4259"/>
    <w:rsid w:val="000E427D"/>
    <w:rsid w:val="000E4987"/>
    <w:rsid w:val="000E65D2"/>
    <w:rsid w:val="000F4FB3"/>
    <w:rsid w:val="000F66C6"/>
    <w:rsid w:val="000F6E31"/>
    <w:rsid w:val="000F7C1F"/>
    <w:rsid w:val="001027F7"/>
    <w:rsid w:val="00102EF7"/>
    <w:rsid w:val="00104967"/>
    <w:rsid w:val="00104B32"/>
    <w:rsid w:val="00106A3D"/>
    <w:rsid w:val="0011454E"/>
    <w:rsid w:val="00115D8B"/>
    <w:rsid w:val="001201CE"/>
    <w:rsid w:val="00121E84"/>
    <w:rsid w:val="001271CA"/>
    <w:rsid w:val="001276B6"/>
    <w:rsid w:val="001336C4"/>
    <w:rsid w:val="001348A7"/>
    <w:rsid w:val="00134BDB"/>
    <w:rsid w:val="00137500"/>
    <w:rsid w:val="001420A1"/>
    <w:rsid w:val="00143AA8"/>
    <w:rsid w:val="00143E9D"/>
    <w:rsid w:val="00144965"/>
    <w:rsid w:val="001456F8"/>
    <w:rsid w:val="00146639"/>
    <w:rsid w:val="00146A4D"/>
    <w:rsid w:val="00146E6D"/>
    <w:rsid w:val="0015094E"/>
    <w:rsid w:val="001521A0"/>
    <w:rsid w:val="00154E34"/>
    <w:rsid w:val="00156D6E"/>
    <w:rsid w:val="0015785D"/>
    <w:rsid w:val="0016254F"/>
    <w:rsid w:val="00165218"/>
    <w:rsid w:val="00165DF5"/>
    <w:rsid w:val="001707A1"/>
    <w:rsid w:val="00170ADB"/>
    <w:rsid w:val="001714B8"/>
    <w:rsid w:val="00172657"/>
    <w:rsid w:val="0017326C"/>
    <w:rsid w:val="0017517B"/>
    <w:rsid w:val="00186D80"/>
    <w:rsid w:val="00190AB4"/>
    <w:rsid w:val="00192092"/>
    <w:rsid w:val="00193989"/>
    <w:rsid w:val="001956C4"/>
    <w:rsid w:val="0019650C"/>
    <w:rsid w:val="001A046F"/>
    <w:rsid w:val="001A24A0"/>
    <w:rsid w:val="001A5407"/>
    <w:rsid w:val="001A6C29"/>
    <w:rsid w:val="001A735B"/>
    <w:rsid w:val="001A756A"/>
    <w:rsid w:val="001A7993"/>
    <w:rsid w:val="001B009C"/>
    <w:rsid w:val="001B1C89"/>
    <w:rsid w:val="001B22C0"/>
    <w:rsid w:val="001B290B"/>
    <w:rsid w:val="001B2FC9"/>
    <w:rsid w:val="001B4351"/>
    <w:rsid w:val="001B4B2A"/>
    <w:rsid w:val="001B70D2"/>
    <w:rsid w:val="001C0D24"/>
    <w:rsid w:val="001C3655"/>
    <w:rsid w:val="001C3A9F"/>
    <w:rsid w:val="001C4AB1"/>
    <w:rsid w:val="001C7D9F"/>
    <w:rsid w:val="001D0A07"/>
    <w:rsid w:val="001D1D50"/>
    <w:rsid w:val="001D307E"/>
    <w:rsid w:val="001D44DE"/>
    <w:rsid w:val="001D69A2"/>
    <w:rsid w:val="001E3D18"/>
    <w:rsid w:val="001E68C4"/>
    <w:rsid w:val="001F1620"/>
    <w:rsid w:val="001F69E9"/>
    <w:rsid w:val="001F740E"/>
    <w:rsid w:val="001F75F1"/>
    <w:rsid w:val="001F7F05"/>
    <w:rsid w:val="00207A80"/>
    <w:rsid w:val="00207B9E"/>
    <w:rsid w:val="00211B78"/>
    <w:rsid w:val="0021286F"/>
    <w:rsid w:val="00212DDD"/>
    <w:rsid w:val="00212F62"/>
    <w:rsid w:val="00214238"/>
    <w:rsid w:val="002156C0"/>
    <w:rsid w:val="00215C60"/>
    <w:rsid w:val="00215C82"/>
    <w:rsid w:val="00221B25"/>
    <w:rsid w:val="00226A83"/>
    <w:rsid w:val="00234B25"/>
    <w:rsid w:val="0023511F"/>
    <w:rsid w:val="002374D6"/>
    <w:rsid w:val="00243D09"/>
    <w:rsid w:val="0024407A"/>
    <w:rsid w:val="00246806"/>
    <w:rsid w:val="00246CB0"/>
    <w:rsid w:val="002509D1"/>
    <w:rsid w:val="002529AA"/>
    <w:rsid w:val="00253AFD"/>
    <w:rsid w:val="002566CA"/>
    <w:rsid w:val="00261C1F"/>
    <w:rsid w:val="00264BBD"/>
    <w:rsid w:val="00271B74"/>
    <w:rsid w:val="002744E4"/>
    <w:rsid w:val="0027491B"/>
    <w:rsid w:val="00282E12"/>
    <w:rsid w:val="00282F43"/>
    <w:rsid w:val="00283455"/>
    <w:rsid w:val="00283E86"/>
    <w:rsid w:val="00295862"/>
    <w:rsid w:val="0029779D"/>
    <w:rsid w:val="002A091E"/>
    <w:rsid w:val="002A094E"/>
    <w:rsid w:val="002A34A3"/>
    <w:rsid w:val="002B081C"/>
    <w:rsid w:val="002B0AEB"/>
    <w:rsid w:val="002B100C"/>
    <w:rsid w:val="002B1019"/>
    <w:rsid w:val="002B2116"/>
    <w:rsid w:val="002B52DE"/>
    <w:rsid w:val="002B5509"/>
    <w:rsid w:val="002B63A8"/>
    <w:rsid w:val="002C0AB0"/>
    <w:rsid w:val="002C1721"/>
    <w:rsid w:val="002C35CA"/>
    <w:rsid w:val="002C5A57"/>
    <w:rsid w:val="002C5E24"/>
    <w:rsid w:val="002C71C2"/>
    <w:rsid w:val="002C7EC0"/>
    <w:rsid w:val="002D029D"/>
    <w:rsid w:val="002D0767"/>
    <w:rsid w:val="002D2985"/>
    <w:rsid w:val="002D31FB"/>
    <w:rsid w:val="002D47EE"/>
    <w:rsid w:val="002D5E59"/>
    <w:rsid w:val="002D69CA"/>
    <w:rsid w:val="002E1019"/>
    <w:rsid w:val="002E45BC"/>
    <w:rsid w:val="002E4A42"/>
    <w:rsid w:val="002E7A95"/>
    <w:rsid w:val="002F0607"/>
    <w:rsid w:val="002F1CF4"/>
    <w:rsid w:val="002F2639"/>
    <w:rsid w:val="002F2FB9"/>
    <w:rsid w:val="002F37E8"/>
    <w:rsid w:val="002F39F3"/>
    <w:rsid w:val="002F3D31"/>
    <w:rsid w:val="002F52A1"/>
    <w:rsid w:val="002F5DBF"/>
    <w:rsid w:val="002F6305"/>
    <w:rsid w:val="003006C4"/>
    <w:rsid w:val="00301E17"/>
    <w:rsid w:val="00303388"/>
    <w:rsid w:val="00303C39"/>
    <w:rsid w:val="0030535D"/>
    <w:rsid w:val="0031100C"/>
    <w:rsid w:val="00312CBF"/>
    <w:rsid w:val="00313ECE"/>
    <w:rsid w:val="00317AA3"/>
    <w:rsid w:val="003214CB"/>
    <w:rsid w:val="00321EEC"/>
    <w:rsid w:val="00323FFB"/>
    <w:rsid w:val="00330950"/>
    <w:rsid w:val="00331427"/>
    <w:rsid w:val="00332B18"/>
    <w:rsid w:val="00335307"/>
    <w:rsid w:val="003357BE"/>
    <w:rsid w:val="00335DD4"/>
    <w:rsid w:val="00337FD9"/>
    <w:rsid w:val="0034046B"/>
    <w:rsid w:val="003405FC"/>
    <w:rsid w:val="00340835"/>
    <w:rsid w:val="00346D0C"/>
    <w:rsid w:val="003508A7"/>
    <w:rsid w:val="00353323"/>
    <w:rsid w:val="00355227"/>
    <w:rsid w:val="00361C3E"/>
    <w:rsid w:val="003623D0"/>
    <w:rsid w:val="003635AB"/>
    <w:rsid w:val="00365337"/>
    <w:rsid w:val="00365D43"/>
    <w:rsid w:val="00374CED"/>
    <w:rsid w:val="00374E58"/>
    <w:rsid w:val="00374EB3"/>
    <w:rsid w:val="00380CC2"/>
    <w:rsid w:val="00381C93"/>
    <w:rsid w:val="00385E1D"/>
    <w:rsid w:val="00395398"/>
    <w:rsid w:val="00396E4B"/>
    <w:rsid w:val="003A0833"/>
    <w:rsid w:val="003A15C2"/>
    <w:rsid w:val="003A6287"/>
    <w:rsid w:val="003A6E98"/>
    <w:rsid w:val="003B022A"/>
    <w:rsid w:val="003B20CC"/>
    <w:rsid w:val="003B4AC1"/>
    <w:rsid w:val="003B5861"/>
    <w:rsid w:val="003B59EE"/>
    <w:rsid w:val="003B761F"/>
    <w:rsid w:val="003B79D5"/>
    <w:rsid w:val="003C1922"/>
    <w:rsid w:val="003C429B"/>
    <w:rsid w:val="003D0977"/>
    <w:rsid w:val="003D34B4"/>
    <w:rsid w:val="003D5BB9"/>
    <w:rsid w:val="003D6137"/>
    <w:rsid w:val="003E3834"/>
    <w:rsid w:val="003E43F7"/>
    <w:rsid w:val="003E6754"/>
    <w:rsid w:val="003F25DC"/>
    <w:rsid w:val="003F6ABC"/>
    <w:rsid w:val="0040575C"/>
    <w:rsid w:val="00413134"/>
    <w:rsid w:val="0041367C"/>
    <w:rsid w:val="0041456D"/>
    <w:rsid w:val="004145A2"/>
    <w:rsid w:val="00414F5B"/>
    <w:rsid w:val="004158D1"/>
    <w:rsid w:val="00420548"/>
    <w:rsid w:val="00420F9D"/>
    <w:rsid w:val="00422D76"/>
    <w:rsid w:val="00424C5D"/>
    <w:rsid w:val="00430196"/>
    <w:rsid w:val="004308D1"/>
    <w:rsid w:val="00431E04"/>
    <w:rsid w:val="00434B9F"/>
    <w:rsid w:val="00434FA3"/>
    <w:rsid w:val="004351E1"/>
    <w:rsid w:val="00435CAD"/>
    <w:rsid w:val="00436E6A"/>
    <w:rsid w:val="004372B5"/>
    <w:rsid w:val="00441437"/>
    <w:rsid w:val="00441ABB"/>
    <w:rsid w:val="00444A12"/>
    <w:rsid w:val="00446A41"/>
    <w:rsid w:val="004514CC"/>
    <w:rsid w:val="00451B99"/>
    <w:rsid w:val="00451E93"/>
    <w:rsid w:val="004534F8"/>
    <w:rsid w:val="0045370F"/>
    <w:rsid w:val="00455C03"/>
    <w:rsid w:val="004571D0"/>
    <w:rsid w:val="0046400D"/>
    <w:rsid w:val="0046407F"/>
    <w:rsid w:val="00464489"/>
    <w:rsid w:val="00464E6C"/>
    <w:rsid w:val="00467032"/>
    <w:rsid w:val="00467C5C"/>
    <w:rsid w:val="004704E9"/>
    <w:rsid w:val="00471C2E"/>
    <w:rsid w:val="00473886"/>
    <w:rsid w:val="00473E34"/>
    <w:rsid w:val="004775EC"/>
    <w:rsid w:val="0048153E"/>
    <w:rsid w:val="0048211B"/>
    <w:rsid w:val="004824B8"/>
    <w:rsid w:val="00483131"/>
    <w:rsid w:val="004831B8"/>
    <w:rsid w:val="004854A5"/>
    <w:rsid w:val="00490E85"/>
    <w:rsid w:val="00491294"/>
    <w:rsid w:val="00492750"/>
    <w:rsid w:val="00493FB6"/>
    <w:rsid w:val="00497CF5"/>
    <w:rsid w:val="004A0876"/>
    <w:rsid w:val="004A3379"/>
    <w:rsid w:val="004A36A6"/>
    <w:rsid w:val="004A49C7"/>
    <w:rsid w:val="004A5699"/>
    <w:rsid w:val="004A676A"/>
    <w:rsid w:val="004A758D"/>
    <w:rsid w:val="004A76D5"/>
    <w:rsid w:val="004B0F5E"/>
    <w:rsid w:val="004B22E6"/>
    <w:rsid w:val="004B3AE2"/>
    <w:rsid w:val="004B44F2"/>
    <w:rsid w:val="004B4BFB"/>
    <w:rsid w:val="004B77ED"/>
    <w:rsid w:val="004C2BF8"/>
    <w:rsid w:val="004C5379"/>
    <w:rsid w:val="004D2685"/>
    <w:rsid w:val="004D2854"/>
    <w:rsid w:val="004D4E3A"/>
    <w:rsid w:val="004E1C65"/>
    <w:rsid w:val="004E23D7"/>
    <w:rsid w:val="004E6AEB"/>
    <w:rsid w:val="004F2F01"/>
    <w:rsid w:val="004F6758"/>
    <w:rsid w:val="004F6FB5"/>
    <w:rsid w:val="0050368D"/>
    <w:rsid w:val="00505A76"/>
    <w:rsid w:val="00506D79"/>
    <w:rsid w:val="00506DC3"/>
    <w:rsid w:val="005104AD"/>
    <w:rsid w:val="00510ED2"/>
    <w:rsid w:val="00513B8E"/>
    <w:rsid w:val="005143D0"/>
    <w:rsid w:val="00517A09"/>
    <w:rsid w:val="00524309"/>
    <w:rsid w:val="00524B1C"/>
    <w:rsid w:val="00525EF7"/>
    <w:rsid w:val="00536476"/>
    <w:rsid w:val="0054125B"/>
    <w:rsid w:val="00542BC8"/>
    <w:rsid w:val="00543037"/>
    <w:rsid w:val="00546B17"/>
    <w:rsid w:val="0055183C"/>
    <w:rsid w:val="005545B7"/>
    <w:rsid w:val="00555BC1"/>
    <w:rsid w:val="00555F98"/>
    <w:rsid w:val="00557800"/>
    <w:rsid w:val="00564D5F"/>
    <w:rsid w:val="0056572B"/>
    <w:rsid w:val="005669DA"/>
    <w:rsid w:val="00567437"/>
    <w:rsid w:val="005722A3"/>
    <w:rsid w:val="005827ED"/>
    <w:rsid w:val="00582885"/>
    <w:rsid w:val="00587355"/>
    <w:rsid w:val="005920E9"/>
    <w:rsid w:val="00594468"/>
    <w:rsid w:val="00595153"/>
    <w:rsid w:val="00597164"/>
    <w:rsid w:val="005A2867"/>
    <w:rsid w:val="005A4304"/>
    <w:rsid w:val="005A451C"/>
    <w:rsid w:val="005A5EAF"/>
    <w:rsid w:val="005B049A"/>
    <w:rsid w:val="005B6A66"/>
    <w:rsid w:val="005C0E8F"/>
    <w:rsid w:val="005C1704"/>
    <w:rsid w:val="005C3708"/>
    <w:rsid w:val="005C44C5"/>
    <w:rsid w:val="005C46C7"/>
    <w:rsid w:val="005D094A"/>
    <w:rsid w:val="005D3D87"/>
    <w:rsid w:val="005D426D"/>
    <w:rsid w:val="005D4971"/>
    <w:rsid w:val="005D5C88"/>
    <w:rsid w:val="005D7855"/>
    <w:rsid w:val="005D788D"/>
    <w:rsid w:val="005E01D4"/>
    <w:rsid w:val="005E0D17"/>
    <w:rsid w:val="005E1514"/>
    <w:rsid w:val="005E48BB"/>
    <w:rsid w:val="005E71D5"/>
    <w:rsid w:val="005F33E2"/>
    <w:rsid w:val="005F3A8A"/>
    <w:rsid w:val="005F4C4D"/>
    <w:rsid w:val="005F5C82"/>
    <w:rsid w:val="005F60AA"/>
    <w:rsid w:val="005F6C1A"/>
    <w:rsid w:val="0060300C"/>
    <w:rsid w:val="0060347E"/>
    <w:rsid w:val="00604D4A"/>
    <w:rsid w:val="006053B1"/>
    <w:rsid w:val="00611372"/>
    <w:rsid w:val="00611473"/>
    <w:rsid w:val="00612E4D"/>
    <w:rsid w:val="006139C3"/>
    <w:rsid w:val="0061534E"/>
    <w:rsid w:val="006164E0"/>
    <w:rsid w:val="006166EB"/>
    <w:rsid w:val="00622BEC"/>
    <w:rsid w:val="0062313C"/>
    <w:rsid w:val="0062357D"/>
    <w:rsid w:val="00623B53"/>
    <w:rsid w:val="006261F3"/>
    <w:rsid w:val="00626EF0"/>
    <w:rsid w:val="006327E0"/>
    <w:rsid w:val="0063371C"/>
    <w:rsid w:val="00633C78"/>
    <w:rsid w:val="006344E4"/>
    <w:rsid w:val="00635366"/>
    <w:rsid w:val="00640401"/>
    <w:rsid w:val="00640E5A"/>
    <w:rsid w:val="00645307"/>
    <w:rsid w:val="00651A3F"/>
    <w:rsid w:val="00651D36"/>
    <w:rsid w:val="006533E7"/>
    <w:rsid w:val="00657E30"/>
    <w:rsid w:val="00665760"/>
    <w:rsid w:val="006659BD"/>
    <w:rsid w:val="006666FD"/>
    <w:rsid w:val="006705A6"/>
    <w:rsid w:val="006705C2"/>
    <w:rsid w:val="006725F6"/>
    <w:rsid w:val="0067346B"/>
    <w:rsid w:val="00673599"/>
    <w:rsid w:val="006742E7"/>
    <w:rsid w:val="006746BA"/>
    <w:rsid w:val="00675D87"/>
    <w:rsid w:val="006765FE"/>
    <w:rsid w:val="006822E1"/>
    <w:rsid w:val="0068687F"/>
    <w:rsid w:val="00691827"/>
    <w:rsid w:val="006919D5"/>
    <w:rsid w:val="00691D45"/>
    <w:rsid w:val="0069311A"/>
    <w:rsid w:val="00695B09"/>
    <w:rsid w:val="006A1C5C"/>
    <w:rsid w:val="006A3257"/>
    <w:rsid w:val="006A7A8E"/>
    <w:rsid w:val="006A7C05"/>
    <w:rsid w:val="006B06BF"/>
    <w:rsid w:val="006B0C88"/>
    <w:rsid w:val="006B57BA"/>
    <w:rsid w:val="006B68E4"/>
    <w:rsid w:val="006C26DA"/>
    <w:rsid w:val="006C7926"/>
    <w:rsid w:val="006D0CF3"/>
    <w:rsid w:val="006E127B"/>
    <w:rsid w:val="006E23CD"/>
    <w:rsid w:val="006E4722"/>
    <w:rsid w:val="006E500B"/>
    <w:rsid w:val="006E5D4B"/>
    <w:rsid w:val="006E613A"/>
    <w:rsid w:val="006F65DD"/>
    <w:rsid w:val="0070159B"/>
    <w:rsid w:val="007043F5"/>
    <w:rsid w:val="007054C8"/>
    <w:rsid w:val="007066F0"/>
    <w:rsid w:val="00710B7E"/>
    <w:rsid w:val="0071476F"/>
    <w:rsid w:val="00720C6C"/>
    <w:rsid w:val="007217AF"/>
    <w:rsid w:val="00723843"/>
    <w:rsid w:val="007266A9"/>
    <w:rsid w:val="00727CE2"/>
    <w:rsid w:val="00732BC3"/>
    <w:rsid w:val="007401FE"/>
    <w:rsid w:val="00741BAC"/>
    <w:rsid w:val="0074465E"/>
    <w:rsid w:val="00750BC3"/>
    <w:rsid w:val="0075521F"/>
    <w:rsid w:val="00755541"/>
    <w:rsid w:val="00755690"/>
    <w:rsid w:val="00755B48"/>
    <w:rsid w:val="00760011"/>
    <w:rsid w:val="00761770"/>
    <w:rsid w:val="007665C8"/>
    <w:rsid w:val="007666C8"/>
    <w:rsid w:val="007708F6"/>
    <w:rsid w:val="007709F4"/>
    <w:rsid w:val="007724F2"/>
    <w:rsid w:val="0077391C"/>
    <w:rsid w:val="00774C43"/>
    <w:rsid w:val="00776879"/>
    <w:rsid w:val="007810C7"/>
    <w:rsid w:val="00783B99"/>
    <w:rsid w:val="00784E96"/>
    <w:rsid w:val="00790E0C"/>
    <w:rsid w:val="00793798"/>
    <w:rsid w:val="007971D0"/>
    <w:rsid w:val="007A2AA0"/>
    <w:rsid w:val="007A4B06"/>
    <w:rsid w:val="007A6910"/>
    <w:rsid w:val="007B044B"/>
    <w:rsid w:val="007B3B1F"/>
    <w:rsid w:val="007C10AA"/>
    <w:rsid w:val="007C15BA"/>
    <w:rsid w:val="007C4FC4"/>
    <w:rsid w:val="007C560F"/>
    <w:rsid w:val="007C670E"/>
    <w:rsid w:val="007C6718"/>
    <w:rsid w:val="007D7DA9"/>
    <w:rsid w:val="007E7BF3"/>
    <w:rsid w:val="007F1FCE"/>
    <w:rsid w:val="007F443E"/>
    <w:rsid w:val="007F67EE"/>
    <w:rsid w:val="00801709"/>
    <w:rsid w:val="00802473"/>
    <w:rsid w:val="00803FBC"/>
    <w:rsid w:val="008047D4"/>
    <w:rsid w:val="0080754A"/>
    <w:rsid w:val="00807620"/>
    <w:rsid w:val="008077F3"/>
    <w:rsid w:val="0081380A"/>
    <w:rsid w:val="00814C54"/>
    <w:rsid w:val="008154C4"/>
    <w:rsid w:val="0081675A"/>
    <w:rsid w:val="00816F4D"/>
    <w:rsid w:val="00817B56"/>
    <w:rsid w:val="00820388"/>
    <w:rsid w:val="0082069E"/>
    <w:rsid w:val="00820EA8"/>
    <w:rsid w:val="00822098"/>
    <w:rsid w:val="00823EB6"/>
    <w:rsid w:val="008265AB"/>
    <w:rsid w:val="008314FD"/>
    <w:rsid w:val="00835D77"/>
    <w:rsid w:val="00840045"/>
    <w:rsid w:val="00840BDA"/>
    <w:rsid w:val="00844F65"/>
    <w:rsid w:val="008468CC"/>
    <w:rsid w:val="008600CF"/>
    <w:rsid w:val="00860916"/>
    <w:rsid w:val="00862527"/>
    <w:rsid w:val="00866F76"/>
    <w:rsid w:val="00870077"/>
    <w:rsid w:val="008725A8"/>
    <w:rsid w:val="00875D88"/>
    <w:rsid w:val="008827CA"/>
    <w:rsid w:val="00883CCF"/>
    <w:rsid w:val="008848B8"/>
    <w:rsid w:val="008851F7"/>
    <w:rsid w:val="00886197"/>
    <w:rsid w:val="00886450"/>
    <w:rsid w:val="0089697B"/>
    <w:rsid w:val="008A4670"/>
    <w:rsid w:val="008A4B07"/>
    <w:rsid w:val="008A6215"/>
    <w:rsid w:val="008A6AD6"/>
    <w:rsid w:val="008A6B71"/>
    <w:rsid w:val="008B0400"/>
    <w:rsid w:val="008B2C4B"/>
    <w:rsid w:val="008B7C3A"/>
    <w:rsid w:val="008C07E8"/>
    <w:rsid w:val="008C3777"/>
    <w:rsid w:val="008C4861"/>
    <w:rsid w:val="008C73B2"/>
    <w:rsid w:val="008C7F63"/>
    <w:rsid w:val="008D2307"/>
    <w:rsid w:val="008D37B1"/>
    <w:rsid w:val="008D6B37"/>
    <w:rsid w:val="008D7B22"/>
    <w:rsid w:val="008E1FC0"/>
    <w:rsid w:val="008E2EDA"/>
    <w:rsid w:val="008E3E5A"/>
    <w:rsid w:val="008F0ED9"/>
    <w:rsid w:val="008F1B6E"/>
    <w:rsid w:val="008F3131"/>
    <w:rsid w:val="008F4532"/>
    <w:rsid w:val="008F5334"/>
    <w:rsid w:val="00904EC1"/>
    <w:rsid w:val="0090620A"/>
    <w:rsid w:val="009077A7"/>
    <w:rsid w:val="00911B61"/>
    <w:rsid w:val="00912A4E"/>
    <w:rsid w:val="009142E4"/>
    <w:rsid w:val="0091526D"/>
    <w:rsid w:val="0092085E"/>
    <w:rsid w:val="009209D4"/>
    <w:rsid w:val="0092255A"/>
    <w:rsid w:val="00922ACA"/>
    <w:rsid w:val="009247B6"/>
    <w:rsid w:val="00934007"/>
    <w:rsid w:val="0093422C"/>
    <w:rsid w:val="00934CED"/>
    <w:rsid w:val="0093556D"/>
    <w:rsid w:val="00937635"/>
    <w:rsid w:val="0094107F"/>
    <w:rsid w:val="009420C0"/>
    <w:rsid w:val="00942415"/>
    <w:rsid w:val="00947A0B"/>
    <w:rsid w:val="00951781"/>
    <w:rsid w:val="00951AE2"/>
    <w:rsid w:val="00953D61"/>
    <w:rsid w:val="009563CB"/>
    <w:rsid w:val="00961CCA"/>
    <w:rsid w:val="00970EB0"/>
    <w:rsid w:val="009732DF"/>
    <w:rsid w:val="00973AEB"/>
    <w:rsid w:val="00974268"/>
    <w:rsid w:val="00976277"/>
    <w:rsid w:val="00977645"/>
    <w:rsid w:val="00977E0E"/>
    <w:rsid w:val="00980C85"/>
    <w:rsid w:val="00981208"/>
    <w:rsid w:val="00983B87"/>
    <w:rsid w:val="00984078"/>
    <w:rsid w:val="00987DDD"/>
    <w:rsid w:val="00987F7F"/>
    <w:rsid w:val="00991A6F"/>
    <w:rsid w:val="009937CA"/>
    <w:rsid w:val="009958F3"/>
    <w:rsid w:val="00995F17"/>
    <w:rsid w:val="009A1E10"/>
    <w:rsid w:val="009A2536"/>
    <w:rsid w:val="009A39A6"/>
    <w:rsid w:val="009A4091"/>
    <w:rsid w:val="009A41AC"/>
    <w:rsid w:val="009B10E5"/>
    <w:rsid w:val="009B3048"/>
    <w:rsid w:val="009B6301"/>
    <w:rsid w:val="009B6334"/>
    <w:rsid w:val="009B7F35"/>
    <w:rsid w:val="009C36B0"/>
    <w:rsid w:val="009C4201"/>
    <w:rsid w:val="009C7731"/>
    <w:rsid w:val="009C7C1F"/>
    <w:rsid w:val="009D10B5"/>
    <w:rsid w:val="009D1A9A"/>
    <w:rsid w:val="009D3B4D"/>
    <w:rsid w:val="009D3F96"/>
    <w:rsid w:val="009D61D7"/>
    <w:rsid w:val="009D6BEB"/>
    <w:rsid w:val="009E00EB"/>
    <w:rsid w:val="009E4FFB"/>
    <w:rsid w:val="009E5E51"/>
    <w:rsid w:val="009E7AC4"/>
    <w:rsid w:val="009F1405"/>
    <w:rsid w:val="009F2102"/>
    <w:rsid w:val="009F3257"/>
    <w:rsid w:val="009F3892"/>
    <w:rsid w:val="009F5917"/>
    <w:rsid w:val="009F776F"/>
    <w:rsid w:val="009F7E78"/>
    <w:rsid w:val="00A008B2"/>
    <w:rsid w:val="00A02838"/>
    <w:rsid w:val="00A0371B"/>
    <w:rsid w:val="00A03DF1"/>
    <w:rsid w:val="00A05435"/>
    <w:rsid w:val="00A05880"/>
    <w:rsid w:val="00A05E29"/>
    <w:rsid w:val="00A07B76"/>
    <w:rsid w:val="00A07EB4"/>
    <w:rsid w:val="00A10D1A"/>
    <w:rsid w:val="00A13912"/>
    <w:rsid w:val="00A14E75"/>
    <w:rsid w:val="00A163DE"/>
    <w:rsid w:val="00A179E2"/>
    <w:rsid w:val="00A21183"/>
    <w:rsid w:val="00A22BE7"/>
    <w:rsid w:val="00A27953"/>
    <w:rsid w:val="00A31145"/>
    <w:rsid w:val="00A325CF"/>
    <w:rsid w:val="00A3471E"/>
    <w:rsid w:val="00A34CD3"/>
    <w:rsid w:val="00A361DB"/>
    <w:rsid w:val="00A365EA"/>
    <w:rsid w:val="00A4200D"/>
    <w:rsid w:val="00A42A4F"/>
    <w:rsid w:val="00A5129F"/>
    <w:rsid w:val="00A523E9"/>
    <w:rsid w:val="00A5242F"/>
    <w:rsid w:val="00A53F9E"/>
    <w:rsid w:val="00A574F8"/>
    <w:rsid w:val="00A60783"/>
    <w:rsid w:val="00A63723"/>
    <w:rsid w:val="00A64529"/>
    <w:rsid w:val="00A659B0"/>
    <w:rsid w:val="00A7408D"/>
    <w:rsid w:val="00A76456"/>
    <w:rsid w:val="00A7670C"/>
    <w:rsid w:val="00A90CF6"/>
    <w:rsid w:val="00A9171C"/>
    <w:rsid w:val="00A92BA1"/>
    <w:rsid w:val="00A92E5F"/>
    <w:rsid w:val="00A949BC"/>
    <w:rsid w:val="00A95329"/>
    <w:rsid w:val="00A9543E"/>
    <w:rsid w:val="00A957DD"/>
    <w:rsid w:val="00A96E3D"/>
    <w:rsid w:val="00A97CE2"/>
    <w:rsid w:val="00AA0731"/>
    <w:rsid w:val="00AA0BA2"/>
    <w:rsid w:val="00AA2678"/>
    <w:rsid w:val="00AA6862"/>
    <w:rsid w:val="00AB2337"/>
    <w:rsid w:val="00AB288E"/>
    <w:rsid w:val="00AB28D5"/>
    <w:rsid w:val="00AB3312"/>
    <w:rsid w:val="00AC0273"/>
    <w:rsid w:val="00AC030A"/>
    <w:rsid w:val="00AC0BD7"/>
    <w:rsid w:val="00AC7AC7"/>
    <w:rsid w:val="00AC7B7C"/>
    <w:rsid w:val="00AD08FB"/>
    <w:rsid w:val="00AD1741"/>
    <w:rsid w:val="00AD4917"/>
    <w:rsid w:val="00AD5F9C"/>
    <w:rsid w:val="00AE23B1"/>
    <w:rsid w:val="00AF187B"/>
    <w:rsid w:val="00AF207F"/>
    <w:rsid w:val="00AF306A"/>
    <w:rsid w:val="00AF3891"/>
    <w:rsid w:val="00AF3D19"/>
    <w:rsid w:val="00AF474E"/>
    <w:rsid w:val="00B018C2"/>
    <w:rsid w:val="00B04B8D"/>
    <w:rsid w:val="00B04C8D"/>
    <w:rsid w:val="00B109B8"/>
    <w:rsid w:val="00B12D17"/>
    <w:rsid w:val="00B13536"/>
    <w:rsid w:val="00B15AA0"/>
    <w:rsid w:val="00B178AE"/>
    <w:rsid w:val="00B2365D"/>
    <w:rsid w:val="00B3002B"/>
    <w:rsid w:val="00B31D33"/>
    <w:rsid w:val="00B34347"/>
    <w:rsid w:val="00B34D71"/>
    <w:rsid w:val="00B36B23"/>
    <w:rsid w:val="00B377C4"/>
    <w:rsid w:val="00B4058C"/>
    <w:rsid w:val="00B44C99"/>
    <w:rsid w:val="00B45B09"/>
    <w:rsid w:val="00B46562"/>
    <w:rsid w:val="00B537D9"/>
    <w:rsid w:val="00B540BE"/>
    <w:rsid w:val="00B63425"/>
    <w:rsid w:val="00B65B44"/>
    <w:rsid w:val="00B67EBC"/>
    <w:rsid w:val="00B7015C"/>
    <w:rsid w:val="00B71062"/>
    <w:rsid w:val="00B7292B"/>
    <w:rsid w:val="00B76601"/>
    <w:rsid w:val="00B77170"/>
    <w:rsid w:val="00B80E5D"/>
    <w:rsid w:val="00B85285"/>
    <w:rsid w:val="00B852DD"/>
    <w:rsid w:val="00B874E0"/>
    <w:rsid w:val="00B87A11"/>
    <w:rsid w:val="00B9242E"/>
    <w:rsid w:val="00B930C1"/>
    <w:rsid w:val="00B93B84"/>
    <w:rsid w:val="00B946DE"/>
    <w:rsid w:val="00B94971"/>
    <w:rsid w:val="00B963CA"/>
    <w:rsid w:val="00BA1134"/>
    <w:rsid w:val="00BA124C"/>
    <w:rsid w:val="00BA660F"/>
    <w:rsid w:val="00BA692D"/>
    <w:rsid w:val="00BA6D3E"/>
    <w:rsid w:val="00BB1C2E"/>
    <w:rsid w:val="00BB3778"/>
    <w:rsid w:val="00BC058B"/>
    <w:rsid w:val="00BC2FA8"/>
    <w:rsid w:val="00BC3E2F"/>
    <w:rsid w:val="00BC4489"/>
    <w:rsid w:val="00BD0285"/>
    <w:rsid w:val="00BD2C47"/>
    <w:rsid w:val="00BD608B"/>
    <w:rsid w:val="00BE36A9"/>
    <w:rsid w:val="00BE3DBB"/>
    <w:rsid w:val="00BE4A90"/>
    <w:rsid w:val="00BE7665"/>
    <w:rsid w:val="00BF0A52"/>
    <w:rsid w:val="00BF17D5"/>
    <w:rsid w:val="00BF26FE"/>
    <w:rsid w:val="00BF4D23"/>
    <w:rsid w:val="00BF54D3"/>
    <w:rsid w:val="00BF5EAA"/>
    <w:rsid w:val="00BF7314"/>
    <w:rsid w:val="00C06D66"/>
    <w:rsid w:val="00C07B05"/>
    <w:rsid w:val="00C123D2"/>
    <w:rsid w:val="00C15B61"/>
    <w:rsid w:val="00C1664F"/>
    <w:rsid w:val="00C21538"/>
    <w:rsid w:val="00C24171"/>
    <w:rsid w:val="00C24856"/>
    <w:rsid w:val="00C2601C"/>
    <w:rsid w:val="00C27443"/>
    <w:rsid w:val="00C275DA"/>
    <w:rsid w:val="00C30308"/>
    <w:rsid w:val="00C30577"/>
    <w:rsid w:val="00C3617C"/>
    <w:rsid w:val="00C44100"/>
    <w:rsid w:val="00C510BD"/>
    <w:rsid w:val="00C52BAD"/>
    <w:rsid w:val="00C55926"/>
    <w:rsid w:val="00C56908"/>
    <w:rsid w:val="00C57331"/>
    <w:rsid w:val="00C57535"/>
    <w:rsid w:val="00C579EA"/>
    <w:rsid w:val="00C6335F"/>
    <w:rsid w:val="00C6452E"/>
    <w:rsid w:val="00C72AB1"/>
    <w:rsid w:val="00C74A04"/>
    <w:rsid w:val="00C74CFD"/>
    <w:rsid w:val="00C757C1"/>
    <w:rsid w:val="00C75E30"/>
    <w:rsid w:val="00C8080E"/>
    <w:rsid w:val="00C80AFE"/>
    <w:rsid w:val="00C81D54"/>
    <w:rsid w:val="00C834B5"/>
    <w:rsid w:val="00C83CE8"/>
    <w:rsid w:val="00C8561D"/>
    <w:rsid w:val="00C87714"/>
    <w:rsid w:val="00C917B6"/>
    <w:rsid w:val="00C949EE"/>
    <w:rsid w:val="00C95094"/>
    <w:rsid w:val="00C95EA5"/>
    <w:rsid w:val="00C9604F"/>
    <w:rsid w:val="00C96810"/>
    <w:rsid w:val="00CA2D04"/>
    <w:rsid w:val="00CA60E2"/>
    <w:rsid w:val="00CA72CB"/>
    <w:rsid w:val="00CA7361"/>
    <w:rsid w:val="00CA7B6C"/>
    <w:rsid w:val="00CA7F70"/>
    <w:rsid w:val="00CB10C5"/>
    <w:rsid w:val="00CB27CF"/>
    <w:rsid w:val="00CB2DD1"/>
    <w:rsid w:val="00CB2F9F"/>
    <w:rsid w:val="00CB3C0D"/>
    <w:rsid w:val="00CB4447"/>
    <w:rsid w:val="00CB4E22"/>
    <w:rsid w:val="00CC2991"/>
    <w:rsid w:val="00CC38AE"/>
    <w:rsid w:val="00CC7B24"/>
    <w:rsid w:val="00CD0B58"/>
    <w:rsid w:val="00CD0EB8"/>
    <w:rsid w:val="00CD3FF5"/>
    <w:rsid w:val="00CD6C99"/>
    <w:rsid w:val="00CD7409"/>
    <w:rsid w:val="00CE0039"/>
    <w:rsid w:val="00CE32E6"/>
    <w:rsid w:val="00CE341D"/>
    <w:rsid w:val="00CE5D19"/>
    <w:rsid w:val="00CE709A"/>
    <w:rsid w:val="00CF0668"/>
    <w:rsid w:val="00CF13F8"/>
    <w:rsid w:val="00CF2F25"/>
    <w:rsid w:val="00CF3422"/>
    <w:rsid w:val="00CF3CE2"/>
    <w:rsid w:val="00CF3E87"/>
    <w:rsid w:val="00CF402C"/>
    <w:rsid w:val="00CF5165"/>
    <w:rsid w:val="00CF5F35"/>
    <w:rsid w:val="00D00CB6"/>
    <w:rsid w:val="00D03D7D"/>
    <w:rsid w:val="00D04592"/>
    <w:rsid w:val="00D07BA3"/>
    <w:rsid w:val="00D1028A"/>
    <w:rsid w:val="00D14228"/>
    <w:rsid w:val="00D14BF7"/>
    <w:rsid w:val="00D16F25"/>
    <w:rsid w:val="00D17B8B"/>
    <w:rsid w:val="00D21ACF"/>
    <w:rsid w:val="00D21FED"/>
    <w:rsid w:val="00D2217B"/>
    <w:rsid w:val="00D228AC"/>
    <w:rsid w:val="00D263FB"/>
    <w:rsid w:val="00D26449"/>
    <w:rsid w:val="00D27865"/>
    <w:rsid w:val="00D31633"/>
    <w:rsid w:val="00D31A99"/>
    <w:rsid w:val="00D379AE"/>
    <w:rsid w:val="00D41C07"/>
    <w:rsid w:val="00D44457"/>
    <w:rsid w:val="00D456D3"/>
    <w:rsid w:val="00D4747E"/>
    <w:rsid w:val="00D47AA4"/>
    <w:rsid w:val="00D51EE9"/>
    <w:rsid w:val="00D5242E"/>
    <w:rsid w:val="00D54D72"/>
    <w:rsid w:val="00D60223"/>
    <w:rsid w:val="00D61EE8"/>
    <w:rsid w:val="00D6245B"/>
    <w:rsid w:val="00D65142"/>
    <w:rsid w:val="00D663C2"/>
    <w:rsid w:val="00D6773C"/>
    <w:rsid w:val="00D71EF0"/>
    <w:rsid w:val="00D74598"/>
    <w:rsid w:val="00D74FFB"/>
    <w:rsid w:val="00D7589B"/>
    <w:rsid w:val="00D77AE6"/>
    <w:rsid w:val="00D81F7E"/>
    <w:rsid w:val="00D86D25"/>
    <w:rsid w:val="00D9003D"/>
    <w:rsid w:val="00D90260"/>
    <w:rsid w:val="00D918EE"/>
    <w:rsid w:val="00D93021"/>
    <w:rsid w:val="00D93E1B"/>
    <w:rsid w:val="00D94850"/>
    <w:rsid w:val="00DA2AD0"/>
    <w:rsid w:val="00DA53C8"/>
    <w:rsid w:val="00DA5483"/>
    <w:rsid w:val="00DA570B"/>
    <w:rsid w:val="00DA6843"/>
    <w:rsid w:val="00DB1764"/>
    <w:rsid w:val="00DB17D5"/>
    <w:rsid w:val="00DB1EA4"/>
    <w:rsid w:val="00DB2615"/>
    <w:rsid w:val="00DB4F7A"/>
    <w:rsid w:val="00DB65A9"/>
    <w:rsid w:val="00DC05B9"/>
    <w:rsid w:val="00DC3118"/>
    <w:rsid w:val="00DC52AB"/>
    <w:rsid w:val="00DC549D"/>
    <w:rsid w:val="00DC7908"/>
    <w:rsid w:val="00DD35E4"/>
    <w:rsid w:val="00DD4FEE"/>
    <w:rsid w:val="00DE34DB"/>
    <w:rsid w:val="00DE47F4"/>
    <w:rsid w:val="00DE5FF0"/>
    <w:rsid w:val="00DE60D3"/>
    <w:rsid w:val="00DE795C"/>
    <w:rsid w:val="00DF3B0B"/>
    <w:rsid w:val="00DF5530"/>
    <w:rsid w:val="00DF659E"/>
    <w:rsid w:val="00E01DF3"/>
    <w:rsid w:val="00E04336"/>
    <w:rsid w:val="00E052EE"/>
    <w:rsid w:val="00E05C7F"/>
    <w:rsid w:val="00E07ABC"/>
    <w:rsid w:val="00E07DF2"/>
    <w:rsid w:val="00E10D15"/>
    <w:rsid w:val="00E15635"/>
    <w:rsid w:val="00E1588C"/>
    <w:rsid w:val="00E16516"/>
    <w:rsid w:val="00E1679B"/>
    <w:rsid w:val="00E2021C"/>
    <w:rsid w:val="00E22A0B"/>
    <w:rsid w:val="00E25674"/>
    <w:rsid w:val="00E30F7B"/>
    <w:rsid w:val="00E32020"/>
    <w:rsid w:val="00E32A74"/>
    <w:rsid w:val="00E33566"/>
    <w:rsid w:val="00E37AE0"/>
    <w:rsid w:val="00E4001A"/>
    <w:rsid w:val="00E41CED"/>
    <w:rsid w:val="00E45209"/>
    <w:rsid w:val="00E46E05"/>
    <w:rsid w:val="00E527E1"/>
    <w:rsid w:val="00E52C9C"/>
    <w:rsid w:val="00E56035"/>
    <w:rsid w:val="00E57660"/>
    <w:rsid w:val="00E579B4"/>
    <w:rsid w:val="00E603DD"/>
    <w:rsid w:val="00E604DC"/>
    <w:rsid w:val="00E627D0"/>
    <w:rsid w:val="00E627FF"/>
    <w:rsid w:val="00E63473"/>
    <w:rsid w:val="00E64559"/>
    <w:rsid w:val="00E657F4"/>
    <w:rsid w:val="00E71FB8"/>
    <w:rsid w:val="00E747D7"/>
    <w:rsid w:val="00E77A7E"/>
    <w:rsid w:val="00E81FDC"/>
    <w:rsid w:val="00E8379D"/>
    <w:rsid w:val="00E83BC5"/>
    <w:rsid w:val="00E83EA9"/>
    <w:rsid w:val="00E86E34"/>
    <w:rsid w:val="00E87ABB"/>
    <w:rsid w:val="00E914A9"/>
    <w:rsid w:val="00E91F91"/>
    <w:rsid w:val="00E9356A"/>
    <w:rsid w:val="00E9665C"/>
    <w:rsid w:val="00E96825"/>
    <w:rsid w:val="00E96D89"/>
    <w:rsid w:val="00E96F54"/>
    <w:rsid w:val="00E97341"/>
    <w:rsid w:val="00E97DD1"/>
    <w:rsid w:val="00EA13F5"/>
    <w:rsid w:val="00EA203F"/>
    <w:rsid w:val="00EA2C76"/>
    <w:rsid w:val="00EA34FC"/>
    <w:rsid w:val="00EA3A8D"/>
    <w:rsid w:val="00EA6546"/>
    <w:rsid w:val="00EA6CEC"/>
    <w:rsid w:val="00EB2861"/>
    <w:rsid w:val="00EB7AD9"/>
    <w:rsid w:val="00EC1071"/>
    <w:rsid w:val="00EC1C7D"/>
    <w:rsid w:val="00EC2A76"/>
    <w:rsid w:val="00EC2D08"/>
    <w:rsid w:val="00EC33B5"/>
    <w:rsid w:val="00EC3B67"/>
    <w:rsid w:val="00EC4EA5"/>
    <w:rsid w:val="00EC5209"/>
    <w:rsid w:val="00EC5768"/>
    <w:rsid w:val="00ED0386"/>
    <w:rsid w:val="00ED080C"/>
    <w:rsid w:val="00ED1BA8"/>
    <w:rsid w:val="00ED1E2B"/>
    <w:rsid w:val="00ED3FDA"/>
    <w:rsid w:val="00EE146E"/>
    <w:rsid w:val="00EE646D"/>
    <w:rsid w:val="00EE7617"/>
    <w:rsid w:val="00EE7D04"/>
    <w:rsid w:val="00EF5AEB"/>
    <w:rsid w:val="00F00B26"/>
    <w:rsid w:val="00F0169A"/>
    <w:rsid w:val="00F01F77"/>
    <w:rsid w:val="00F03415"/>
    <w:rsid w:val="00F0384E"/>
    <w:rsid w:val="00F03F78"/>
    <w:rsid w:val="00F040B4"/>
    <w:rsid w:val="00F0426B"/>
    <w:rsid w:val="00F04429"/>
    <w:rsid w:val="00F04D36"/>
    <w:rsid w:val="00F05902"/>
    <w:rsid w:val="00F10199"/>
    <w:rsid w:val="00F11637"/>
    <w:rsid w:val="00F12DD9"/>
    <w:rsid w:val="00F1405D"/>
    <w:rsid w:val="00F15930"/>
    <w:rsid w:val="00F17EF2"/>
    <w:rsid w:val="00F24076"/>
    <w:rsid w:val="00F260DA"/>
    <w:rsid w:val="00F272E9"/>
    <w:rsid w:val="00F2793A"/>
    <w:rsid w:val="00F30584"/>
    <w:rsid w:val="00F3229C"/>
    <w:rsid w:val="00F3343E"/>
    <w:rsid w:val="00F34267"/>
    <w:rsid w:val="00F3489A"/>
    <w:rsid w:val="00F40308"/>
    <w:rsid w:val="00F40AEF"/>
    <w:rsid w:val="00F4123A"/>
    <w:rsid w:val="00F42571"/>
    <w:rsid w:val="00F43D67"/>
    <w:rsid w:val="00F51FEA"/>
    <w:rsid w:val="00F52C31"/>
    <w:rsid w:val="00F53A84"/>
    <w:rsid w:val="00F61D13"/>
    <w:rsid w:val="00F62845"/>
    <w:rsid w:val="00F635C8"/>
    <w:rsid w:val="00F63ADF"/>
    <w:rsid w:val="00F64085"/>
    <w:rsid w:val="00F66E7A"/>
    <w:rsid w:val="00F708AE"/>
    <w:rsid w:val="00F71D42"/>
    <w:rsid w:val="00F724C7"/>
    <w:rsid w:val="00F724EA"/>
    <w:rsid w:val="00F734CF"/>
    <w:rsid w:val="00F745AB"/>
    <w:rsid w:val="00F74B08"/>
    <w:rsid w:val="00F763A4"/>
    <w:rsid w:val="00F76AA6"/>
    <w:rsid w:val="00F81033"/>
    <w:rsid w:val="00F87EB1"/>
    <w:rsid w:val="00F9146F"/>
    <w:rsid w:val="00F91E4D"/>
    <w:rsid w:val="00F940D4"/>
    <w:rsid w:val="00FA21FC"/>
    <w:rsid w:val="00FA5230"/>
    <w:rsid w:val="00FA62C7"/>
    <w:rsid w:val="00FB3B80"/>
    <w:rsid w:val="00FC12A8"/>
    <w:rsid w:val="00FC64A0"/>
    <w:rsid w:val="00FC6BA5"/>
    <w:rsid w:val="00FD30CB"/>
    <w:rsid w:val="00FE6046"/>
    <w:rsid w:val="00FE7F50"/>
    <w:rsid w:val="00FF45E1"/>
    <w:rsid w:val="00FF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color w:val="000000"/>
      <w:sz w:val="14"/>
    </w:rPr>
  </w:style>
  <w:style w:type="paragraph" w:styleId="1">
    <w:name w:val="heading 1"/>
    <w:basedOn w:val="a"/>
    <w:next w:val="a"/>
    <w:qFormat/>
    <w:rsid w:val="008C7F63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qFormat/>
    <w:rsid w:val="00506DC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ind w:firstLine="851"/>
      <w:jc w:val="center"/>
    </w:pPr>
    <w:rPr>
      <w:b/>
      <w:sz w:val="28"/>
    </w:rPr>
  </w:style>
  <w:style w:type="paragraph" w:styleId="a5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1701"/>
      <w:jc w:val="both"/>
    </w:pPr>
    <w:rPr>
      <w:sz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2">
    <w:name w:val="Body Text 2"/>
    <w:basedOn w:val="a"/>
    <w:pPr>
      <w:spacing w:after="120" w:line="480" w:lineRule="auto"/>
    </w:pPr>
  </w:style>
  <w:style w:type="paragraph" w:styleId="a9">
    <w:name w:val="Body Text"/>
    <w:basedOn w:val="a"/>
    <w:pPr>
      <w:spacing w:after="120"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rsid w:val="00AC030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uiPriority w:val="99"/>
    <w:rsid w:val="0019398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Heading">
    <w:name w:val="Heading"/>
    <w:rsid w:val="005D094A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b">
    <w:name w:val="Знак"/>
    <w:basedOn w:val="a"/>
    <w:rsid w:val="00D90260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c">
    <w:name w:val="footer"/>
    <w:basedOn w:val="a"/>
    <w:link w:val="ad"/>
    <w:rsid w:val="009410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94107F"/>
    <w:rPr>
      <w:color w:val="000000"/>
      <w:sz w:val="14"/>
    </w:rPr>
  </w:style>
  <w:style w:type="paragraph" w:customStyle="1" w:styleId="10">
    <w:name w:val="Стиль1"/>
    <w:basedOn w:val="20"/>
    <w:link w:val="11"/>
    <w:qFormat/>
    <w:rsid w:val="00AB28D5"/>
    <w:pPr>
      <w:ind w:left="-74" w:firstLine="0"/>
    </w:pPr>
    <w:rPr>
      <w:color w:val="auto"/>
      <w:sz w:val="24"/>
      <w:szCs w:val="24"/>
    </w:rPr>
  </w:style>
  <w:style w:type="character" w:customStyle="1" w:styleId="a4">
    <w:name w:val="Название Знак"/>
    <w:link w:val="a3"/>
    <w:rsid w:val="00243D09"/>
    <w:rPr>
      <w:b/>
      <w:color w:val="000000"/>
      <w:sz w:val="28"/>
    </w:rPr>
  </w:style>
  <w:style w:type="character" w:customStyle="1" w:styleId="21">
    <w:name w:val="Основной текст с отступом 2 Знак"/>
    <w:link w:val="20"/>
    <w:rsid w:val="00AB28D5"/>
    <w:rPr>
      <w:color w:val="000000"/>
      <w:sz w:val="28"/>
    </w:rPr>
  </w:style>
  <w:style w:type="character" w:customStyle="1" w:styleId="11">
    <w:name w:val="Стиль1 Знак"/>
    <w:link w:val="10"/>
    <w:rsid w:val="00AB28D5"/>
    <w:rPr>
      <w:color w:val="000000"/>
      <w:sz w:val="24"/>
      <w:szCs w:val="24"/>
    </w:rPr>
  </w:style>
  <w:style w:type="character" w:styleId="ae">
    <w:name w:val="Subtle Emphasis"/>
    <w:uiPriority w:val="19"/>
    <w:qFormat/>
    <w:rsid w:val="004D4E3A"/>
    <w:rPr>
      <w:i/>
      <w:iCs/>
      <w:color w:val="808080"/>
    </w:rPr>
  </w:style>
  <w:style w:type="paragraph" w:styleId="af">
    <w:name w:val="Block Text"/>
    <w:basedOn w:val="a"/>
    <w:rsid w:val="00303C39"/>
    <w:pPr>
      <w:spacing w:after="120"/>
      <w:ind w:left="1440" w:right="1440"/>
    </w:pPr>
  </w:style>
  <w:style w:type="paragraph" w:customStyle="1" w:styleId="af0">
    <w:name w:val="Знак"/>
    <w:basedOn w:val="a"/>
    <w:rsid w:val="008B7C3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af1">
    <w:name w:val="Знак"/>
    <w:basedOn w:val="a"/>
    <w:rsid w:val="009247B6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4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130E6-7B45-4E23-8848-C59B5860E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6</Pages>
  <Words>2748</Words>
  <Characters>15669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LRG</Company>
  <LinksUpToDate>false</LinksUpToDate>
  <CharactersWithSpaces>18381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PVS</dc:creator>
  <cp:lastModifiedBy>Рыженкова Елена Николаевна</cp:lastModifiedBy>
  <cp:revision>25</cp:revision>
  <cp:lastPrinted>2017-06-09T06:13:00Z</cp:lastPrinted>
  <dcterms:created xsi:type="dcterms:W3CDTF">2017-06-08T12:29:00Z</dcterms:created>
  <dcterms:modified xsi:type="dcterms:W3CDTF">2017-10-09T10:50:00Z</dcterms:modified>
</cp:coreProperties>
</file>