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E5" w:rsidRDefault="0063140E" w:rsidP="00753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331845">
        <w:rPr>
          <w:rFonts w:ascii="Times New Roman" w:hAnsi="Times New Roman" w:cs="Times New Roman"/>
          <w:b/>
          <w:sz w:val="28"/>
          <w:szCs w:val="28"/>
        </w:rPr>
        <w:t xml:space="preserve">областных </w:t>
      </w:r>
      <w:r>
        <w:rPr>
          <w:rFonts w:ascii="Times New Roman" w:hAnsi="Times New Roman" w:cs="Times New Roman"/>
          <w:b/>
          <w:sz w:val="28"/>
          <w:szCs w:val="28"/>
        </w:rPr>
        <w:t>законов и иных действующих нормативных правовых актов Ленинградской области, отмены, изменения или дополнения которых потребует принятие</w:t>
      </w:r>
      <w:r w:rsidR="00D679E5">
        <w:rPr>
          <w:rFonts w:ascii="Times New Roman" w:hAnsi="Times New Roman" w:cs="Times New Roman"/>
          <w:b/>
          <w:sz w:val="28"/>
          <w:szCs w:val="28"/>
        </w:rPr>
        <w:t xml:space="preserve"> областного закона «О внесении изменений в областной закон «О содержании и защите домашних животных на территории Ленинградской области»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679E5" w:rsidRDefault="00D679E5" w:rsidP="007537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12BD" w:rsidRDefault="00990120" w:rsidP="00431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53C46" w:rsidRPr="00E53C46">
        <w:rPr>
          <w:rFonts w:ascii="Times New Roman" w:hAnsi="Times New Roman" w:cs="Times New Roman"/>
          <w:sz w:val="28"/>
          <w:szCs w:val="28"/>
        </w:rPr>
        <w:t xml:space="preserve">Рассмотрение и принятие данного </w:t>
      </w:r>
      <w:r w:rsidR="006372C4">
        <w:rPr>
          <w:rFonts w:ascii="Times New Roman" w:hAnsi="Times New Roman" w:cs="Times New Roman"/>
          <w:sz w:val="28"/>
          <w:szCs w:val="28"/>
        </w:rPr>
        <w:t>З</w:t>
      </w:r>
      <w:r w:rsidR="00E53C46" w:rsidRPr="00E53C46">
        <w:rPr>
          <w:rFonts w:ascii="Times New Roman" w:hAnsi="Times New Roman" w:cs="Times New Roman"/>
          <w:sz w:val="28"/>
          <w:szCs w:val="28"/>
        </w:rPr>
        <w:t xml:space="preserve">аконопроекта потребует </w:t>
      </w:r>
      <w:r w:rsidR="004312BD">
        <w:rPr>
          <w:rFonts w:ascii="Times New Roman" w:hAnsi="Times New Roman" w:cs="Times New Roman"/>
          <w:sz w:val="28"/>
          <w:szCs w:val="28"/>
        </w:rPr>
        <w:t>внесени</w:t>
      </w:r>
      <w:r w:rsidR="00B975AD">
        <w:rPr>
          <w:rFonts w:ascii="Times New Roman" w:hAnsi="Times New Roman" w:cs="Times New Roman"/>
          <w:sz w:val="28"/>
          <w:szCs w:val="28"/>
        </w:rPr>
        <w:t>я</w:t>
      </w:r>
      <w:r w:rsidR="004312BD">
        <w:rPr>
          <w:rFonts w:ascii="Times New Roman" w:hAnsi="Times New Roman" w:cs="Times New Roman"/>
          <w:sz w:val="28"/>
          <w:szCs w:val="28"/>
        </w:rPr>
        <w:t xml:space="preserve"> изменений в следующи</w:t>
      </w:r>
      <w:r w:rsidR="006372C4">
        <w:rPr>
          <w:rFonts w:ascii="Times New Roman" w:hAnsi="Times New Roman" w:cs="Times New Roman"/>
          <w:sz w:val="28"/>
          <w:szCs w:val="28"/>
        </w:rPr>
        <w:t>й</w:t>
      </w:r>
      <w:r w:rsidR="004312BD">
        <w:rPr>
          <w:rFonts w:ascii="Times New Roman" w:hAnsi="Times New Roman" w:cs="Times New Roman"/>
          <w:sz w:val="28"/>
          <w:szCs w:val="28"/>
        </w:rPr>
        <w:t xml:space="preserve"> нормативны</w:t>
      </w:r>
      <w:r w:rsidR="006372C4">
        <w:rPr>
          <w:rFonts w:ascii="Times New Roman" w:hAnsi="Times New Roman" w:cs="Times New Roman"/>
          <w:sz w:val="28"/>
          <w:szCs w:val="28"/>
        </w:rPr>
        <w:t>й</w:t>
      </w:r>
      <w:r w:rsidR="004312BD">
        <w:rPr>
          <w:rFonts w:ascii="Times New Roman" w:hAnsi="Times New Roman" w:cs="Times New Roman"/>
          <w:sz w:val="28"/>
          <w:szCs w:val="28"/>
        </w:rPr>
        <w:t xml:space="preserve"> правов</w:t>
      </w:r>
      <w:r w:rsidR="006372C4">
        <w:rPr>
          <w:rFonts w:ascii="Times New Roman" w:hAnsi="Times New Roman" w:cs="Times New Roman"/>
          <w:sz w:val="28"/>
          <w:szCs w:val="28"/>
        </w:rPr>
        <w:t>ой</w:t>
      </w:r>
      <w:r w:rsidR="004312BD">
        <w:rPr>
          <w:rFonts w:ascii="Times New Roman" w:hAnsi="Times New Roman" w:cs="Times New Roman"/>
          <w:sz w:val="28"/>
          <w:szCs w:val="28"/>
        </w:rPr>
        <w:t xml:space="preserve"> акт Ленинградской области:</w:t>
      </w:r>
    </w:p>
    <w:p w:rsidR="004312BD" w:rsidRDefault="004312BD" w:rsidP="004312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372C4" w:rsidRDefault="004312BD" w:rsidP="0064137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постановление </w:t>
      </w:r>
      <w:r w:rsidRPr="004312BD">
        <w:rPr>
          <w:rFonts w:ascii="Times New Roman" w:hAnsi="Times New Roman" w:cs="Times New Roman"/>
          <w:sz w:val="28"/>
          <w:szCs w:val="28"/>
        </w:rPr>
        <w:t xml:space="preserve">Правительства Ленинградской области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4312BD">
        <w:rPr>
          <w:rFonts w:ascii="Times New Roman" w:hAnsi="Times New Roman" w:cs="Times New Roman"/>
          <w:sz w:val="28"/>
          <w:szCs w:val="28"/>
        </w:rPr>
        <w:t xml:space="preserve">от 13.09.2012 №284 «Об утверждении Положения об Управлении ветеринарии Ленинградской области и внесении изменений в Положение </w:t>
      </w:r>
      <w:r>
        <w:rPr>
          <w:rFonts w:ascii="Times New Roman" w:hAnsi="Times New Roman" w:cs="Times New Roman"/>
          <w:sz w:val="28"/>
          <w:szCs w:val="28"/>
        </w:rPr>
        <w:br/>
      </w:r>
      <w:r w:rsidRPr="004312BD">
        <w:rPr>
          <w:rFonts w:ascii="Times New Roman" w:hAnsi="Times New Roman" w:cs="Times New Roman"/>
          <w:sz w:val="28"/>
          <w:szCs w:val="28"/>
        </w:rPr>
        <w:t xml:space="preserve">о комитете по агропромышленному и </w:t>
      </w:r>
      <w:proofErr w:type="spellStart"/>
      <w:r w:rsidRPr="004312BD">
        <w:rPr>
          <w:rFonts w:ascii="Times New Roman" w:hAnsi="Times New Roman" w:cs="Times New Roman"/>
          <w:sz w:val="28"/>
          <w:szCs w:val="28"/>
        </w:rPr>
        <w:t>рыбохозяйственному</w:t>
      </w:r>
      <w:proofErr w:type="spellEnd"/>
      <w:r w:rsidRPr="004312BD">
        <w:rPr>
          <w:rFonts w:ascii="Times New Roman" w:hAnsi="Times New Roman" w:cs="Times New Roman"/>
          <w:sz w:val="28"/>
          <w:szCs w:val="28"/>
        </w:rPr>
        <w:t xml:space="preserve"> комплексу Ленинградской области, утвержденное постановлением Правительства Ленинградской области от 15 июля 2009 года №</w:t>
      </w:r>
      <w:bookmarkStart w:id="0" w:name="_GoBack"/>
      <w:bookmarkEnd w:id="0"/>
      <w:r w:rsidRPr="004312BD">
        <w:rPr>
          <w:rFonts w:ascii="Times New Roman" w:hAnsi="Times New Roman" w:cs="Times New Roman"/>
          <w:sz w:val="28"/>
          <w:szCs w:val="28"/>
        </w:rPr>
        <w:t xml:space="preserve">208» в части </w:t>
      </w:r>
      <w:r w:rsidR="001D5A20">
        <w:rPr>
          <w:rFonts w:ascii="Times New Roman" w:hAnsi="Times New Roman" w:cs="Times New Roman"/>
          <w:sz w:val="28"/>
          <w:szCs w:val="28"/>
        </w:rPr>
        <w:t xml:space="preserve">исключения </w:t>
      </w:r>
      <w:r w:rsidR="00641376">
        <w:rPr>
          <w:rFonts w:ascii="Times New Roman" w:hAnsi="Times New Roman" w:cs="Times New Roman"/>
          <w:sz w:val="28"/>
          <w:szCs w:val="28"/>
        </w:rPr>
        <w:br/>
      </w:r>
      <w:r w:rsidR="001D5A20">
        <w:rPr>
          <w:rFonts w:ascii="Times New Roman" w:hAnsi="Times New Roman" w:cs="Times New Roman"/>
          <w:sz w:val="28"/>
          <w:szCs w:val="28"/>
        </w:rPr>
        <w:t xml:space="preserve">из Положения об Управлении ветеринарии Ленинградской области, утверждённого постановлением Правительства </w:t>
      </w:r>
      <w:r w:rsidR="001D5A20" w:rsidRPr="001D5A20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 w:rsidR="00641376">
        <w:rPr>
          <w:rFonts w:ascii="Times New Roman" w:hAnsi="Times New Roman" w:cs="Times New Roman"/>
          <w:sz w:val="28"/>
          <w:szCs w:val="28"/>
        </w:rPr>
        <w:br/>
      </w:r>
      <w:r w:rsidR="001D5A20" w:rsidRPr="001D5A20">
        <w:rPr>
          <w:rFonts w:ascii="Times New Roman" w:hAnsi="Times New Roman" w:cs="Times New Roman"/>
          <w:sz w:val="28"/>
          <w:szCs w:val="28"/>
        </w:rPr>
        <w:t>от 13.09.2012 №284</w:t>
      </w:r>
      <w:r w:rsidR="00641376">
        <w:rPr>
          <w:rFonts w:ascii="Times New Roman" w:hAnsi="Times New Roman" w:cs="Times New Roman"/>
          <w:sz w:val="28"/>
          <w:szCs w:val="28"/>
        </w:rPr>
        <w:t>, пункта 2.2</w:t>
      </w:r>
      <w:proofErr w:type="gramEnd"/>
      <w:r w:rsidR="00641376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6372C4" w:rsidRPr="006372C4">
        <w:rPr>
          <w:rFonts w:ascii="Times New Roman" w:hAnsi="Times New Roman" w:cs="Times New Roman"/>
          <w:sz w:val="28"/>
          <w:szCs w:val="28"/>
        </w:rPr>
        <w:t>Регистрация домашних животных</w:t>
      </w:r>
      <w:r w:rsidR="00641376">
        <w:rPr>
          <w:rFonts w:ascii="Times New Roman" w:hAnsi="Times New Roman" w:cs="Times New Roman"/>
          <w:sz w:val="28"/>
          <w:szCs w:val="28"/>
        </w:rPr>
        <w:t>)</w:t>
      </w:r>
      <w:r w:rsidR="006372C4" w:rsidRPr="006372C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372C4" w:rsidRDefault="006372C4" w:rsidP="00E53C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начальника Управления ветеринарии </w:t>
      </w: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 области –</w:t>
      </w: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главного государственного </w:t>
      </w: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ветеринарного инспектора Ленинградской области                       С.В. Башаров</w:t>
      </w: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D679E5" w:rsidRDefault="00D679E5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79E5" w:rsidRDefault="00D679E5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</w:t>
      </w:r>
    </w:p>
    <w:p w:rsidR="002B1DB0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DB0">
        <w:rPr>
          <w:rFonts w:ascii="Times New Roman" w:eastAsia="Times New Roman" w:hAnsi="Times New Roman" w:cs="Times New Roman"/>
          <w:sz w:val="20"/>
          <w:szCs w:val="20"/>
          <w:lang w:eastAsia="ru-RU"/>
        </w:rPr>
        <w:t>И.В. Елистратова</w:t>
      </w:r>
    </w:p>
    <w:p w:rsidR="004E7E6A" w:rsidRPr="002B1DB0" w:rsidRDefault="002B1DB0" w:rsidP="002B1DB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B1DB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(812) 400 36 57                                                   </w:t>
      </w:r>
    </w:p>
    <w:sectPr w:rsidR="004E7E6A" w:rsidRPr="002B1D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C80"/>
    <w:rsid w:val="001D5A20"/>
    <w:rsid w:val="002B1DB0"/>
    <w:rsid w:val="003132D2"/>
    <w:rsid w:val="00331845"/>
    <w:rsid w:val="004312BD"/>
    <w:rsid w:val="004E7E6A"/>
    <w:rsid w:val="0063140E"/>
    <w:rsid w:val="006372C4"/>
    <w:rsid w:val="00641376"/>
    <w:rsid w:val="00715C80"/>
    <w:rsid w:val="007537CC"/>
    <w:rsid w:val="00990120"/>
    <w:rsid w:val="00B975AD"/>
    <w:rsid w:val="00CC7E9E"/>
    <w:rsid w:val="00D11016"/>
    <w:rsid w:val="00D679E5"/>
    <w:rsid w:val="00DF3780"/>
    <w:rsid w:val="00E53C46"/>
    <w:rsid w:val="00FA3B94"/>
    <w:rsid w:val="00FE7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2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68CAE-C24C-4775-84EE-57A9F992D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Андреевич Великанов</dc:creator>
  <cp:keywords/>
  <dc:description/>
  <cp:lastModifiedBy>Ирина Владимировна Елистратова</cp:lastModifiedBy>
  <cp:revision>18</cp:revision>
  <cp:lastPrinted>2016-01-26T12:04:00Z</cp:lastPrinted>
  <dcterms:created xsi:type="dcterms:W3CDTF">2016-01-21T07:55:00Z</dcterms:created>
  <dcterms:modified xsi:type="dcterms:W3CDTF">2017-08-01T09:42:00Z</dcterms:modified>
</cp:coreProperties>
</file>