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BAB" w:rsidRDefault="00A71BAB" w:rsidP="003C2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 о состоянии законодательства в сфере </w:t>
      </w:r>
    </w:p>
    <w:p w:rsidR="00A71BAB" w:rsidRDefault="00A71BAB" w:rsidP="003C2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правового регулирования содержания и защиты  </w:t>
      </w:r>
    </w:p>
    <w:p w:rsidR="00A71BAB" w:rsidRDefault="00A71BAB" w:rsidP="003C2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домашних животных на территории Ленинградской области</w:t>
      </w:r>
    </w:p>
    <w:p w:rsidR="00D43404" w:rsidRDefault="00D43404" w:rsidP="00D4340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3404" w:rsidRPr="00D43404" w:rsidRDefault="00D43404" w:rsidP="00D4340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3404">
        <w:rPr>
          <w:rFonts w:ascii="Times New Roman" w:hAnsi="Times New Roman" w:cs="Times New Roman"/>
          <w:sz w:val="28"/>
          <w:szCs w:val="28"/>
        </w:rPr>
        <w:t>В настоящ</w:t>
      </w:r>
      <w:r w:rsidR="00F3360A">
        <w:rPr>
          <w:rFonts w:ascii="Times New Roman" w:hAnsi="Times New Roman" w:cs="Times New Roman"/>
          <w:sz w:val="28"/>
          <w:szCs w:val="28"/>
        </w:rPr>
        <w:t>ее</w:t>
      </w:r>
      <w:r w:rsidRPr="00D43404">
        <w:rPr>
          <w:rFonts w:ascii="Times New Roman" w:hAnsi="Times New Roman" w:cs="Times New Roman"/>
          <w:sz w:val="28"/>
          <w:szCs w:val="28"/>
        </w:rPr>
        <w:t xml:space="preserve"> </w:t>
      </w:r>
      <w:r w:rsidR="00572DA5">
        <w:rPr>
          <w:rFonts w:ascii="Times New Roman" w:hAnsi="Times New Roman" w:cs="Times New Roman"/>
          <w:sz w:val="28"/>
          <w:szCs w:val="28"/>
        </w:rPr>
        <w:t>время</w:t>
      </w:r>
      <w:r w:rsidR="001D1E10">
        <w:rPr>
          <w:rFonts w:ascii="Times New Roman" w:hAnsi="Times New Roman" w:cs="Times New Roman"/>
          <w:sz w:val="28"/>
          <w:szCs w:val="28"/>
        </w:rPr>
        <w:t xml:space="preserve"> правоотношения, возникающие </w:t>
      </w:r>
      <w:r w:rsidR="00607F2B">
        <w:rPr>
          <w:rFonts w:ascii="Times New Roman" w:hAnsi="Times New Roman" w:cs="Times New Roman"/>
          <w:sz w:val="28"/>
          <w:szCs w:val="28"/>
        </w:rPr>
        <w:t>в сфере</w:t>
      </w:r>
      <w:r w:rsidR="001D1E10">
        <w:rPr>
          <w:rFonts w:ascii="Times New Roman" w:hAnsi="Times New Roman" w:cs="Times New Roman"/>
          <w:sz w:val="28"/>
          <w:szCs w:val="28"/>
        </w:rPr>
        <w:t xml:space="preserve"> </w:t>
      </w:r>
      <w:r w:rsidR="001D1E10" w:rsidRPr="001D1E10">
        <w:rPr>
          <w:rFonts w:ascii="Times New Roman" w:hAnsi="Times New Roman" w:cs="Times New Roman"/>
          <w:sz w:val="28"/>
          <w:szCs w:val="28"/>
        </w:rPr>
        <w:t>содержани</w:t>
      </w:r>
      <w:r w:rsidR="00607F2B">
        <w:rPr>
          <w:rFonts w:ascii="Times New Roman" w:hAnsi="Times New Roman" w:cs="Times New Roman"/>
          <w:sz w:val="28"/>
          <w:szCs w:val="28"/>
        </w:rPr>
        <w:t>я</w:t>
      </w:r>
      <w:r w:rsidR="001D1E10" w:rsidRPr="001D1E10">
        <w:rPr>
          <w:rFonts w:ascii="Times New Roman" w:hAnsi="Times New Roman" w:cs="Times New Roman"/>
          <w:sz w:val="28"/>
          <w:szCs w:val="28"/>
        </w:rPr>
        <w:t xml:space="preserve"> и защит</w:t>
      </w:r>
      <w:r w:rsidR="00607F2B">
        <w:rPr>
          <w:rFonts w:ascii="Times New Roman" w:hAnsi="Times New Roman" w:cs="Times New Roman"/>
          <w:sz w:val="28"/>
          <w:szCs w:val="28"/>
        </w:rPr>
        <w:t>ы</w:t>
      </w:r>
      <w:r w:rsidR="001D1E10" w:rsidRPr="001D1E10">
        <w:rPr>
          <w:rFonts w:ascii="Times New Roman" w:hAnsi="Times New Roman" w:cs="Times New Roman"/>
          <w:sz w:val="28"/>
          <w:szCs w:val="28"/>
        </w:rPr>
        <w:t xml:space="preserve"> домашних животных на территории Ленинградской области</w:t>
      </w:r>
      <w:r w:rsidR="00F3360A">
        <w:rPr>
          <w:rFonts w:ascii="Times New Roman" w:hAnsi="Times New Roman" w:cs="Times New Roman"/>
          <w:sz w:val="28"/>
          <w:szCs w:val="28"/>
        </w:rPr>
        <w:t>,</w:t>
      </w:r>
      <w:r w:rsidR="001D1E10" w:rsidRPr="001D1E10">
        <w:rPr>
          <w:rFonts w:ascii="Times New Roman" w:hAnsi="Times New Roman" w:cs="Times New Roman"/>
          <w:sz w:val="28"/>
          <w:szCs w:val="28"/>
        </w:rPr>
        <w:t xml:space="preserve"> </w:t>
      </w:r>
      <w:r w:rsidRPr="00D43404">
        <w:rPr>
          <w:rFonts w:ascii="Times New Roman" w:hAnsi="Times New Roman" w:cs="Times New Roman"/>
          <w:sz w:val="28"/>
          <w:szCs w:val="28"/>
        </w:rPr>
        <w:t>регулируются следующими законодательными актами:</w:t>
      </w:r>
    </w:p>
    <w:p w:rsidR="00B6544D" w:rsidRPr="00B6544D" w:rsidRDefault="00B6544D" w:rsidP="00B654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137, Глава 6, Подраздел 3, Раздел 1, </w:t>
      </w:r>
      <w:r w:rsidRPr="001D1E10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D1E10">
        <w:rPr>
          <w:rFonts w:ascii="Times New Roman" w:hAnsi="Times New Roman" w:cs="Times New Roman"/>
          <w:sz w:val="28"/>
          <w:szCs w:val="28"/>
        </w:rPr>
        <w:t xml:space="preserve"> перв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D1E10">
        <w:rPr>
          <w:rFonts w:ascii="Times New Roman" w:hAnsi="Times New Roman" w:cs="Times New Roman"/>
          <w:sz w:val="28"/>
          <w:szCs w:val="28"/>
        </w:rPr>
        <w:t xml:space="preserve"> Гражданско</w:t>
      </w:r>
      <w:r>
        <w:rPr>
          <w:rFonts w:ascii="Times New Roman" w:hAnsi="Times New Roman" w:cs="Times New Roman"/>
          <w:sz w:val="28"/>
          <w:szCs w:val="28"/>
        </w:rPr>
        <w:t>го кодекса Российской Федерации.</w:t>
      </w:r>
    </w:p>
    <w:p w:rsidR="001D1E10" w:rsidRDefault="000058D5" w:rsidP="00B6544D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07F2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ать</w:t>
      </w:r>
      <w:r w:rsidR="00607F2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209</w:t>
      </w:r>
      <w:r w:rsidR="00607F2B">
        <w:rPr>
          <w:rFonts w:ascii="Times New Roman" w:hAnsi="Times New Roman" w:cs="Times New Roman"/>
          <w:sz w:val="28"/>
          <w:szCs w:val="28"/>
        </w:rPr>
        <w:t>-210, 216</w:t>
      </w:r>
      <w:r>
        <w:rPr>
          <w:rFonts w:ascii="Times New Roman" w:hAnsi="Times New Roman" w:cs="Times New Roman"/>
          <w:sz w:val="28"/>
          <w:szCs w:val="28"/>
        </w:rPr>
        <w:t xml:space="preserve">, Глава 13, Раздел 2, </w:t>
      </w:r>
      <w:r w:rsidR="001D1E10" w:rsidRPr="001D1E10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D1E10" w:rsidRPr="001D1E10">
        <w:rPr>
          <w:rFonts w:ascii="Times New Roman" w:hAnsi="Times New Roman" w:cs="Times New Roman"/>
          <w:sz w:val="28"/>
          <w:szCs w:val="28"/>
        </w:rPr>
        <w:t xml:space="preserve"> перв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1D1E10" w:rsidRPr="001D1E10">
        <w:rPr>
          <w:rFonts w:ascii="Times New Roman" w:hAnsi="Times New Roman" w:cs="Times New Roman"/>
          <w:sz w:val="28"/>
          <w:szCs w:val="28"/>
        </w:rPr>
        <w:t xml:space="preserve"> Гражданско</w:t>
      </w:r>
      <w:r w:rsidR="008754D9">
        <w:rPr>
          <w:rFonts w:ascii="Times New Roman" w:hAnsi="Times New Roman" w:cs="Times New Roman"/>
          <w:sz w:val="28"/>
          <w:szCs w:val="28"/>
        </w:rPr>
        <w:t>го кодекса Российской Федерации.</w:t>
      </w:r>
    </w:p>
    <w:p w:rsidR="008754D9" w:rsidRDefault="00607F2B" w:rsidP="00607F2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Статьи 218 и 221</w:t>
      </w:r>
      <w:r w:rsidRPr="00607F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Глава 14, Раздел 2, </w:t>
      </w:r>
      <w:r w:rsidRPr="001D1E10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D1E10">
        <w:rPr>
          <w:rFonts w:ascii="Times New Roman" w:hAnsi="Times New Roman" w:cs="Times New Roman"/>
          <w:sz w:val="28"/>
          <w:szCs w:val="28"/>
        </w:rPr>
        <w:t xml:space="preserve"> перв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D1E10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</w:t>
      </w:r>
      <w:r w:rsidR="008754D9">
        <w:rPr>
          <w:rFonts w:ascii="Times New Roman" w:hAnsi="Times New Roman" w:cs="Times New Roman"/>
          <w:sz w:val="28"/>
          <w:szCs w:val="28"/>
        </w:rPr>
        <w:t>.</w:t>
      </w:r>
    </w:p>
    <w:p w:rsidR="008754D9" w:rsidRDefault="008754D9" w:rsidP="00572DA5">
      <w:pPr>
        <w:pStyle w:val="a3"/>
        <w:numPr>
          <w:ilvl w:val="0"/>
          <w:numId w:val="1"/>
        </w:numPr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245, Глава 25, Раздел 9, Особенной части </w:t>
      </w:r>
      <w:r w:rsidRPr="008754D9">
        <w:rPr>
          <w:rFonts w:ascii="Times New Roman" w:hAnsi="Times New Roman" w:cs="Times New Roman"/>
          <w:sz w:val="28"/>
          <w:szCs w:val="28"/>
        </w:rPr>
        <w:t>Уголовн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="00572DA5">
        <w:rPr>
          <w:rFonts w:ascii="Times New Roman" w:hAnsi="Times New Roman" w:cs="Times New Roman"/>
          <w:sz w:val="28"/>
          <w:szCs w:val="28"/>
        </w:rPr>
        <w:t xml:space="preserve"> к</w:t>
      </w:r>
      <w:r w:rsidRPr="008754D9">
        <w:rPr>
          <w:rFonts w:ascii="Times New Roman" w:hAnsi="Times New Roman" w:cs="Times New Roman"/>
          <w:sz w:val="28"/>
          <w:szCs w:val="28"/>
        </w:rPr>
        <w:t>одекс</w:t>
      </w:r>
      <w:r>
        <w:rPr>
          <w:rFonts w:ascii="Times New Roman" w:hAnsi="Times New Roman" w:cs="Times New Roman"/>
          <w:sz w:val="28"/>
          <w:szCs w:val="28"/>
        </w:rPr>
        <w:t>а Российской Федерации.</w:t>
      </w:r>
    </w:p>
    <w:p w:rsidR="003C2223" w:rsidRPr="003C2223" w:rsidRDefault="003C2223" w:rsidP="003C222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C2223">
        <w:rPr>
          <w:rFonts w:ascii="Times New Roman" w:hAnsi="Times New Roman" w:cs="Times New Roman"/>
          <w:sz w:val="28"/>
          <w:szCs w:val="28"/>
        </w:rPr>
        <w:t xml:space="preserve">Закон Российской Федерации от 14.05.1993 №4979-1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3C2223">
        <w:rPr>
          <w:rFonts w:ascii="Times New Roman" w:hAnsi="Times New Roman" w:cs="Times New Roman"/>
          <w:sz w:val="28"/>
          <w:szCs w:val="28"/>
        </w:rPr>
        <w:t>О ветеринарии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754D9" w:rsidRDefault="008754D9" w:rsidP="00607F2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F3360A" w:rsidRP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Управления ветеринарии </w:t>
      </w:r>
    </w:p>
    <w:p w:rsidR="00F3360A" w:rsidRP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–</w:t>
      </w:r>
    </w:p>
    <w:p w:rsidR="00F3360A" w:rsidRP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главного государственного </w:t>
      </w:r>
    </w:p>
    <w:p w:rsidR="00F3360A" w:rsidRP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60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ветеринарного инспектора Ленинградской области                       С.В. Башаров</w:t>
      </w:r>
    </w:p>
    <w:p w:rsidR="00F3360A" w:rsidRP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</w:p>
    <w:p w:rsidR="00F3360A" w:rsidRP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1BAB" w:rsidRDefault="00A71BAB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3360A" w:rsidRP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</w:p>
    <w:p w:rsidR="00F3360A" w:rsidRP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360A">
        <w:rPr>
          <w:rFonts w:ascii="Times New Roman" w:eastAsia="Times New Roman" w:hAnsi="Times New Roman" w:cs="Times New Roman"/>
          <w:sz w:val="20"/>
          <w:szCs w:val="20"/>
          <w:lang w:eastAsia="ru-RU"/>
        </w:rPr>
        <w:t>И.В. Елистратова</w:t>
      </w:r>
    </w:p>
    <w:p w:rsidR="00572DA5" w:rsidRPr="00F3360A" w:rsidRDefault="00F3360A" w:rsidP="00F336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3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(812) 400 36 57                                                   </w:t>
      </w:r>
    </w:p>
    <w:sectPr w:rsidR="00572DA5" w:rsidRPr="00F33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F19"/>
    <w:multiLevelType w:val="hybridMultilevel"/>
    <w:tmpl w:val="E138DBC6"/>
    <w:lvl w:ilvl="0" w:tplc="82E63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F1F"/>
    <w:rsid w:val="000058D5"/>
    <w:rsid w:val="00042F53"/>
    <w:rsid w:val="001D1E10"/>
    <w:rsid w:val="00223564"/>
    <w:rsid w:val="002B6188"/>
    <w:rsid w:val="003C2223"/>
    <w:rsid w:val="00414EBA"/>
    <w:rsid w:val="005218A5"/>
    <w:rsid w:val="00572DA5"/>
    <w:rsid w:val="00607F2B"/>
    <w:rsid w:val="00787F1F"/>
    <w:rsid w:val="008754D9"/>
    <w:rsid w:val="009555A9"/>
    <w:rsid w:val="00A71BAB"/>
    <w:rsid w:val="00B64DDA"/>
    <w:rsid w:val="00B6544D"/>
    <w:rsid w:val="00D11016"/>
    <w:rsid w:val="00D43404"/>
    <w:rsid w:val="00D700DD"/>
    <w:rsid w:val="00F3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3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1D1E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3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1D1E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Андреевич Великанов</dc:creator>
  <cp:keywords/>
  <dc:description/>
  <cp:lastModifiedBy>Ирина Владимировна Елистратова</cp:lastModifiedBy>
  <cp:revision>19</cp:revision>
  <cp:lastPrinted>2017-03-22T13:07:00Z</cp:lastPrinted>
  <dcterms:created xsi:type="dcterms:W3CDTF">2016-01-21T08:28:00Z</dcterms:created>
  <dcterms:modified xsi:type="dcterms:W3CDTF">2017-08-01T09:37:00Z</dcterms:modified>
</cp:coreProperties>
</file>