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BAD" w:rsidRP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  <w:r w:rsidRPr="00376BAD">
        <w:rPr>
          <w:b/>
          <w:lang w:eastAsia="ru-RU"/>
        </w:rPr>
        <w:t>Перечень</w:t>
      </w:r>
    </w:p>
    <w:p w:rsidR="00376BAD" w:rsidRDefault="00376BAD" w:rsidP="00376BAD">
      <w:pPr>
        <w:spacing w:before="0" w:beforeAutospacing="0" w:after="0" w:afterAutospacing="0"/>
        <w:jc w:val="center"/>
        <w:rPr>
          <w:lang w:eastAsia="ru-RU"/>
        </w:rPr>
      </w:pPr>
      <w:r w:rsidRPr="00376BAD">
        <w:rPr>
          <w:b/>
          <w:lang w:eastAsia="ru-RU"/>
        </w:rPr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  <w:r>
        <w:rPr>
          <w:lang w:eastAsia="ru-RU"/>
        </w:rPr>
        <w:t xml:space="preserve"> </w:t>
      </w:r>
    </w:p>
    <w:p w:rsidR="00376BAD" w:rsidRDefault="00376BAD" w:rsidP="00F4392C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lang w:eastAsia="ru-RU"/>
        </w:rPr>
        <w:t>«</w:t>
      </w:r>
      <w:r w:rsidR="00F4392C">
        <w:rPr>
          <w:b/>
          <w:lang w:eastAsia="ru-RU"/>
        </w:rPr>
        <w:t>О порядке использования средств областного бюджета, направляемых для дополнительного финансового обеспечения осуществления переданных полномочий Российской Федерации в области охоты и сохранения охотничьих ресурсов</w:t>
      </w:r>
      <w:bookmarkStart w:id="0" w:name="_GoBack"/>
      <w:bookmarkEnd w:id="0"/>
      <w:r>
        <w:rPr>
          <w:b/>
          <w:lang w:eastAsia="ru-RU"/>
        </w:rPr>
        <w:t>»</w:t>
      </w:r>
    </w:p>
    <w:p w:rsid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</w:p>
    <w:p w:rsidR="001C058A" w:rsidRDefault="00376BAD" w:rsidP="00376BAD">
      <w:pPr>
        <w:jc w:val="both"/>
      </w:pPr>
      <w:r>
        <w:tab/>
        <w:t xml:space="preserve">Принятие рассматриваемого проекта областного закона </w:t>
      </w:r>
      <w:r w:rsidR="00D127C4">
        <w:t>«</w:t>
      </w:r>
      <w:r w:rsidR="009F61E6">
        <w:t xml:space="preserve">О </w:t>
      </w:r>
      <w:r w:rsidR="00F4392C">
        <w:t>порядке использования средств областного бюджета, направляемых для дополнительного финансового обеспечения осуществления переданных полномочий в Российской Федерации в области охоты и сохранения охотничьих ресурсов</w:t>
      </w:r>
      <w:r>
        <w:t xml:space="preserve">» </w:t>
      </w:r>
      <w:r w:rsidR="006A4F4F">
        <w:t xml:space="preserve">не </w:t>
      </w:r>
      <w:r>
        <w:t xml:space="preserve">потребует </w:t>
      </w:r>
      <w:r w:rsidR="006A4F4F">
        <w:t>отмены, изменения или дополнения нормативных правовых актов, действующих на территории Ленинградской области</w:t>
      </w:r>
      <w:r>
        <w:t xml:space="preserve">. </w:t>
      </w:r>
    </w:p>
    <w:p w:rsidR="00531628" w:rsidRDefault="00531628" w:rsidP="00376BAD">
      <w:pPr>
        <w:jc w:val="both"/>
      </w:pPr>
    </w:p>
    <w:p w:rsidR="00531628" w:rsidRDefault="00531628" w:rsidP="00531628">
      <w:pPr>
        <w:spacing w:before="0" w:beforeAutospacing="0" w:after="0" w:afterAutospacing="0"/>
        <w:jc w:val="both"/>
      </w:pPr>
      <w:r>
        <w:t>Председатель комитета по охране, контролю</w:t>
      </w:r>
    </w:p>
    <w:p w:rsidR="00531628" w:rsidRDefault="00531628" w:rsidP="00851614">
      <w:pPr>
        <w:spacing w:before="0" w:beforeAutospacing="0" w:after="0" w:afterAutospacing="0"/>
        <w:jc w:val="both"/>
      </w:pPr>
      <w:r>
        <w:t xml:space="preserve">и регулированию использования объектов </w:t>
      </w:r>
    </w:p>
    <w:p w:rsidR="00531628" w:rsidRDefault="00531628" w:rsidP="00851614">
      <w:pPr>
        <w:spacing w:before="0" w:beforeAutospacing="0" w:after="0" w:afterAutospacing="0"/>
        <w:jc w:val="both"/>
      </w:pPr>
      <w:r>
        <w:t>животного мир</w:t>
      </w:r>
      <w:r w:rsidR="00851614">
        <w:t>а Ленинградской области</w:t>
      </w:r>
      <w:r w:rsidR="00851614">
        <w:tab/>
      </w:r>
      <w:r w:rsidR="00851614">
        <w:tab/>
      </w:r>
      <w:r w:rsidR="00851614">
        <w:tab/>
      </w:r>
      <w:r w:rsidR="00851614">
        <w:tab/>
      </w:r>
      <w:r w:rsidR="00F4392C">
        <w:t>А.Л. Слепухин</w:t>
      </w:r>
    </w:p>
    <w:p w:rsidR="006A4F4F" w:rsidRDefault="006A4F4F" w:rsidP="00851614">
      <w:pPr>
        <w:spacing w:before="0" w:beforeAutospacing="0" w:after="0" w:afterAutospacing="0"/>
        <w:jc w:val="both"/>
      </w:pPr>
    </w:p>
    <w:p w:rsidR="006A4F4F" w:rsidRDefault="006A4F4F" w:rsidP="00851614">
      <w:pPr>
        <w:spacing w:before="0" w:beforeAutospacing="0" w:after="0" w:afterAutospacing="0"/>
        <w:jc w:val="both"/>
      </w:pPr>
    </w:p>
    <w:p w:rsidR="006A4F4F" w:rsidRDefault="006A4F4F" w:rsidP="00851614">
      <w:pPr>
        <w:spacing w:before="0" w:beforeAutospacing="0" w:after="0" w:afterAutospacing="0"/>
        <w:jc w:val="both"/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6A4F4F" w:rsidRDefault="006A4F4F" w:rsidP="00851614">
      <w:pPr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Исп. Вавилова Ю.А.</w:t>
      </w:r>
    </w:p>
    <w:p w:rsidR="006A4F4F" w:rsidRPr="006A4F4F" w:rsidRDefault="006A4F4F" w:rsidP="00851614">
      <w:pPr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Тел.: 710-30-56</w:t>
      </w:r>
    </w:p>
    <w:sectPr w:rsidR="006A4F4F" w:rsidRPr="006A4F4F" w:rsidSect="00851614">
      <w:pgSz w:w="11906" w:h="16838"/>
      <w:pgMar w:top="567" w:right="567" w:bottom="567" w:left="1418" w:header="709" w:footer="709" w:gutter="57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BAD"/>
    <w:rsid w:val="00131122"/>
    <w:rsid w:val="00231520"/>
    <w:rsid w:val="00286442"/>
    <w:rsid w:val="002E1A64"/>
    <w:rsid w:val="0037216D"/>
    <w:rsid w:val="00376BAD"/>
    <w:rsid w:val="00385AA4"/>
    <w:rsid w:val="00507A1A"/>
    <w:rsid w:val="00531628"/>
    <w:rsid w:val="006A4F4F"/>
    <w:rsid w:val="00757CF3"/>
    <w:rsid w:val="008143BE"/>
    <w:rsid w:val="00851614"/>
    <w:rsid w:val="00893DCC"/>
    <w:rsid w:val="008C0118"/>
    <w:rsid w:val="009162C0"/>
    <w:rsid w:val="009F61E6"/>
    <w:rsid w:val="00A25FA1"/>
    <w:rsid w:val="00BE1472"/>
    <w:rsid w:val="00CE7E03"/>
    <w:rsid w:val="00D127C4"/>
    <w:rsid w:val="00D15E45"/>
    <w:rsid w:val="00E81681"/>
    <w:rsid w:val="00F003BE"/>
    <w:rsid w:val="00F03112"/>
    <w:rsid w:val="00F4392C"/>
    <w:rsid w:val="00F738E5"/>
    <w:rsid w:val="00F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0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0E4A6D-E671-48CA-A396-0610059D8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Юлия Анатольевна Вавилова</cp:lastModifiedBy>
  <cp:revision>3</cp:revision>
  <cp:lastPrinted>2015-07-13T08:36:00Z</cp:lastPrinted>
  <dcterms:created xsi:type="dcterms:W3CDTF">2017-03-09T11:38:00Z</dcterms:created>
  <dcterms:modified xsi:type="dcterms:W3CDTF">2017-04-03T15:03:00Z</dcterms:modified>
</cp:coreProperties>
</file>