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AC" w:rsidRPr="00EA42A1" w:rsidRDefault="00982FAC" w:rsidP="005B5D4A">
      <w:pPr>
        <w:pStyle w:val="Heading6"/>
        <w:tabs>
          <w:tab w:val="left" w:pos="709"/>
        </w:tabs>
        <w:spacing w:before="0" w:after="0"/>
        <w:ind w:firstLine="709"/>
        <w:jc w:val="center"/>
        <w:rPr>
          <w:b w:val="0"/>
          <w:i/>
          <w:sz w:val="28"/>
          <w:szCs w:val="28"/>
        </w:rPr>
      </w:pPr>
      <w:r w:rsidRPr="00EA42A1">
        <w:rPr>
          <w:sz w:val="28"/>
          <w:szCs w:val="28"/>
        </w:rPr>
        <w:t>СПРАВКА</w:t>
      </w:r>
    </w:p>
    <w:p w:rsidR="00982FAC" w:rsidRPr="0003528D" w:rsidRDefault="00982FAC" w:rsidP="005B5D4A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 xml:space="preserve">о состоянии законодательства </w:t>
      </w:r>
    </w:p>
    <w:p w:rsidR="00982FAC" w:rsidRPr="0003528D" w:rsidRDefault="00982FAC" w:rsidP="005B5D4A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>в данной сфере правового регулирования</w:t>
      </w:r>
    </w:p>
    <w:p w:rsidR="00982FAC" w:rsidRPr="0003528D" w:rsidRDefault="00982FAC" w:rsidP="005B5D4A">
      <w:pPr>
        <w:tabs>
          <w:tab w:val="left" w:pos="720"/>
        </w:tabs>
        <w:spacing w:after="0" w:line="240" w:lineRule="auto"/>
        <w:ind w:left="-480" w:right="-261"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982FAC" w:rsidRPr="00EA42A1" w:rsidRDefault="00982FAC" w:rsidP="005B5D4A">
      <w:pPr>
        <w:tabs>
          <w:tab w:val="left" w:pos="709"/>
          <w:tab w:val="left" w:pos="741"/>
        </w:tabs>
        <w:spacing w:after="0" w:line="240" w:lineRule="auto"/>
        <w:ind w:right="-127"/>
        <w:jc w:val="center"/>
        <w:rPr>
          <w:rFonts w:ascii="Times New Roman" w:hAnsi="Times New Roman"/>
          <w:sz w:val="28"/>
          <w:szCs w:val="28"/>
        </w:rPr>
      </w:pPr>
    </w:p>
    <w:p w:rsidR="00982FAC" w:rsidRPr="00EA42A1" w:rsidRDefault="00982FAC" w:rsidP="005B5D4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2FAC" w:rsidRPr="00EA42A1" w:rsidRDefault="00982FAC" w:rsidP="005B5D4A">
      <w:pPr>
        <w:tabs>
          <w:tab w:val="left" w:pos="709"/>
          <w:tab w:val="left" w:pos="741"/>
        </w:tabs>
        <w:spacing w:after="0" w:line="240" w:lineRule="auto"/>
        <w:ind w:right="-127"/>
        <w:jc w:val="both"/>
        <w:rPr>
          <w:rFonts w:ascii="Times New Roman" w:hAnsi="Times New Roman"/>
          <w:bCs/>
          <w:sz w:val="28"/>
          <w:szCs w:val="28"/>
        </w:rPr>
      </w:pPr>
      <w:r w:rsidRPr="00EA42A1">
        <w:rPr>
          <w:rFonts w:ascii="Times New Roman" w:hAnsi="Times New Roman"/>
          <w:bCs/>
          <w:sz w:val="28"/>
          <w:szCs w:val="28"/>
        </w:rPr>
        <w:tab/>
        <w:t xml:space="preserve">Правовое регулирование по предоставлению </w:t>
      </w:r>
      <w:r>
        <w:rPr>
          <w:rFonts w:ascii="Times New Roman" w:hAnsi="Times New Roman"/>
          <w:sz w:val="28"/>
          <w:szCs w:val="28"/>
        </w:rPr>
        <w:t xml:space="preserve">мер социальной поддержки по уплате взноса на капитальный ремонт </w:t>
      </w:r>
      <w:r w:rsidRPr="00EA42A1">
        <w:rPr>
          <w:rFonts w:ascii="Times New Roman" w:hAnsi="Times New Roman"/>
          <w:bCs/>
          <w:sz w:val="28"/>
          <w:szCs w:val="28"/>
        </w:rPr>
        <w:t>осуществляется в соответствии со следующими нормативными правовыми актами:</w:t>
      </w:r>
    </w:p>
    <w:p w:rsidR="00982FAC" w:rsidRPr="00EA42A1" w:rsidRDefault="00982FAC" w:rsidP="005B5D4A">
      <w:pPr>
        <w:pStyle w:val="BodyText"/>
        <w:tabs>
          <w:tab w:val="left" w:pos="0"/>
          <w:tab w:val="left" w:pos="709"/>
          <w:tab w:val="left" w:pos="851"/>
        </w:tabs>
        <w:ind w:firstLine="709"/>
        <w:rPr>
          <w:bCs/>
        </w:rPr>
      </w:pPr>
      <w:r w:rsidRPr="00EA42A1">
        <w:rPr>
          <w:bCs/>
        </w:rPr>
        <w:t>1. Конституцией  Российской Федерации;</w:t>
      </w:r>
    </w:p>
    <w:p w:rsidR="00982FAC" w:rsidRDefault="00982FAC" w:rsidP="005B5D4A">
      <w:pPr>
        <w:pStyle w:val="BodyText"/>
        <w:tabs>
          <w:tab w:val="left" w:pos="180"/>
          <w:tab w:val="left" w:pos="709"/>
        </w:tabs>
        <w:ind w:left="426" w:right="-143"/>
        <w:rPr>
          <w:bCs/>
        </w:rPr>
      </w:pPr>
      <w:r w:rsidRPr="00EA42A1">
        <w:rPr>
          <w:bCs/>
        </w:rPr>
        <w:tab/>
        <w:t>2. Жилищным кодексом Российской Федерации;</w:t>
      </w:r>
    </w:p>
    <w:p w:rsidR="00982FAC" w:rsidRPr="008C6E08" w:rsidRDefault="00982FAC" w:rsidP="005B5D4A">
      <w:pPr>
        <w:pStyle w:val="BodyText"/>
        <w:tabs>
          <w:tab w:val="left" w:pos="180"/>
          <w:tab w:val="left" w:pos="709"/>
        </w:tabs>
        <w:ind w:left="426" w:right="-143"/>
        <w:rPr>
          <w:i/>
        </w:rPr>
      </w:pPr>
      <w:r>
        <w:rPr>
          <w:bCs/>
        </w:rPr>
        <w:tab/>
        <w:t xml:space="preserve">3. </w:t>
      </w:r>
      <w:r w:rsidRPr="008C6E08">
        <w:t>Федеральным закон</w:t>
      </w:r>
      <w:r>
        <w:t xml:space="preserve">ом </w:t>
      </w:r>
      <w:r w:rsidRPr="008C6E08">
        <w:t>от 12.01.1995 № 5-ФЗ «О ветеранах»</w:t>
      </w:r>
      <w:r>
        <w:t>;</w:t>
      </w:r>
    </w:p>
    <w:p w:rsidR="00982FAC" w:rsidRPr="008C6E08" w:rsidRDefault="00982FAC" w:rsidP="005B5D4A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8C6E08">
        <w:rPr>
          <w:rFonts w:ascii="Times New Roman" w:hAnsi="Times New Roman" w:cs="Times New Roman"/>
          <w:sz w:val="28"/>
          <w:szCs w:val="28"/>
        </w:rPr>
        <w:t>Федеральным закон от  24.11.1995 N 181-ФЗ "О социальной защите инвалидов в Российской Федерации"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82FAC" w:rsidRPr="008C6E08" w:rsidRDefault="00982FAC" w:rsidP="005B5D4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5. Федеральным законом от </w:t>
      </w:r>
      <w:r w:rsidRPr="008C6E08">
        <w:rPr>
          <w:rFonts w:ascii="Times New Roman" w:hAnsi="Times New Roman" w:cs="Times New Roman"/>
          <w:sz w:val="28"/>
          <w:szCs w:val="28"/>
        </w:rPr>
        <w:t xml:space="preserve"> 10.01.2002  N 2-ФЗ "О социальных гарантиях гражданам, подвергшимся радиационному воздействию вследствие ядерных испытаний на Семипалатинском полигоне"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82FAC" w:rsidRPr="008C6E08" w:rsidRDefault="00982FAC" w:rsidP="005B5D4A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Законом Российской Федерации </w:t>
      </w:r>
      <w:r w:rsidRPr="008C6E08">
        <w:rPr>
          <w:rFonts w:ascii="Times New Roman" w:hAnsi="Times New Roman" w:cs="Times New Roman"/>
          <w:sz w:val="28"/>
          <w:szCs w:val="28"/>
        </w:rPr>
        <w:t>от 15.05.1991 N 1244-1 "О социальной защите граждан, подвергшихся воздействию радиации вследствие катастрофы на Чернобыльской АЭС"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82FAC" w:rsidRPr="009C45F1" w:rsidRDefault="00982FAC" w:rsidP="005B5D4A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0000FF"/>
          <w:sz w:val="28"/>
          <w:szCs w:val="28"/>
        </w:rPr>
      </w:pPr>
      <w:r w:rsidRPr="009C45F1">
        <w:rPr>
          <w:rFonts w:ascii="Times New Roman" w:hAnsi="Times New Roman" w:cs="Times New Roman"/>
          <w:sz w:val="28"/>
          <w:szCs w:val="28"/>
        </w:rPr>
        <w:t xml:space="preserve">    7. Областным законом от 01.12.2004 № 106-оз </w:t>
      </w:r>
      <w:hyperlink r:id="rId7" w:history="1">
        <w:r w:rsidRPr="009C45F1">
          <w:rPr>
            <w:rStyle w:val="Hyperlink"/>
            <w:rFonts w:ascii="Times New Roman" w:hAnsi="Times New Roman"/>
            <w:sz w:val="28"/>
            <w:szCs w:val="28"/>
            <w:u w:val="none"/>
          </w:rPr>
          <w:t>"О мерах социальной поддержки отдельных категорий граждан, проживающих в Ленинградской области"</w:t>
        </w:r>
      </w:hyperlink>
      <w:r w:rsidRPr="009C45F1">
        <w:rPr>
          <w:rFonts w:ascii="Times New Roman" w:hAnsi="Times New Roman" w:cs="Times New Roman"/>
          <w:sz w:val="28"/>
          <w:szCs w:val="28"/>
        </w:rPr>
        <w:t>;</w:t>
      </w:r>
    </w:p>
    <w:p w:rsidR="00982FAC" w:rsidRPr="009C45F1" w:rsidRDefault="00982FAC" w:rsidP="005B5D4A">
      <w:pPr>
        <w:pStyle w:val="ConsPlusNormal"/>
        <w:ind w:firstLine="540"/>
        <w:jc w:val="both"/>
        <w:rPr>
          <w:rStyle w:val="Hyperlink"/>
          <w:rFonts w:ascii="Times New Roman" w:hAnsi="Times New Roman"/>
          <w:sz w:val="28"/>
          <w:szCs w:val="28"/>
          <w:u w:val="none"/>
        </w:rPr>
      </w:pPr>
      <w:r w:rsidRPr="009C45F1">
        <w:rPr>
          <w:rFonts w:ascii="Times New Roman" w:hAnsi="Times New Roman" w:cs="Times New Roman"/>
          <w:color w:val="0000FF"/>
          <w:sz w:val="28"/>
          <w:szCs w:val="28"/>
        </w:rPr>
        <w:t xml:space="preserve">    8.   </w:t>
      </w:r>
      <w:r w:rsidRPr="009C45F1">
        <w:rPr>
          <w:rFonts w:ascii="Times New Roman" w:hAnsi="Times New Roman" w:cs="Times New Roman"/>
          <w:sz w:val="28"/>
          <w:szCs w:val="28"/>
        </w:rPr>
        <w:t xml:space="preserve">Областным законом от </w:t>
      </w:r>
      <w:r w:rsidRPr="009C45F1">
        <w:rPr>
          <w:rFonts w:ascii="Times New Roman" w:hAnsi="Times New Roman" w:cs="Times New Roman"/>
          <w:color w:val="0000FF"/>
          <w:sz w:val="28"/>
          <w:szCs w:val="28"/>
        </w:rPr>
        <w:t xml:space="preserve">01.03.2005 № 13-оз </w:t>
      </w:r>
      <w:hyperlink r:id="rId8" w:history="1">
        <w:r w:rsidRPr="009C45F1">
          <w:rPr>
            <w:rStyle w:val="Hyperlink"/>
            <w:rFonts w:ascii="Times New Roman" w:hAnsi="Times New Roman"/>
            <w:sz w:val="28"/>
            <w:szCs w:val="28"/>
            <w:u w:val="none"/>
          </w:rPr>
          <w:t>"Об оплате жилья и коммунальных услуг и мерах социальной поддержки специалистов, проживающих и работающих в сельской местности и поселках городского типа Ленинградской области"</w:t>
        </w:r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.</w:t>
        </w:r>
      </w:hyperlink>
    </w:p>
    <w:p w:rsidR="00982FAC" w:rsidRPr="009C45F1" w:rsidRDefault="00982FAC" w:rsidP="005B5D4A">
      <w:pPr>
        <w:pStyle w:val="ConsPlusNormal"/>
        <w:ind w:firstLine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bookmarkStart w:id="0" w:name="_GoBack"/>
      <w:bookmarkEnd w:id="0"/>
    </w:p>
    <w:p w:rsidR="00982FAC" w:rsidRPr="00EA42A1" w:rsidRDefault="00982FAC" w:rsidP="005B5D4A">
      <w:pPr>
        <w:pStyle w:val="ConsPlusNormal"/>
        <w:ind w:firstLine="540"/>
        <w:jc w:val="both"/>
      </w:pPr>
    </w:p>
    <w:p w:rsidR="00982FAC" w:rsidRDefault="00982FAC" w:rsidP="005B5D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</w:t>
      </w:r>
      <w:r w:rsidRPr="00EA42A1">
        <w:rPr>
          <w:rFonts w:ascii="Times New Roman" w:hAnsi="Times New Roman"/>
          <w:sz w:val="28"/>
          <w:szCs w:val="28"/>
        </w:rPr>
        <w:t>омитета</w:t>
      </w:r>
      <w:r>
        <w:rPr>
          <w:rFonts w:ascii="Times New Roman" w:hAnsi="Times New Roman"/>
          <w:sz w:val="28"/>
          <w:szCs w:val="28"/>
        </w:rPr>
        <w:t xml:space="preserve"> по социальной защите</w:t>
      </w:r>
    </w:p>
    <w:p w:rsidR="00982FAC" w:rsidRDefault="00982FAC" w:rsidP="00E628AD">
      <w:pPr>
        <w:shd w:val="clear" w:color="auto" w:fill="FFFFFF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населения Ленинградской области</w:t>
      </w:r>
      <w:r w:rsidRPr="00EA42A1">
        <w:rPr>
          <w:rFonts w:ascii="Times New Roman" w:hAnsi="Times New Roman"/>
          <w:sz w:val="28"/>
          <w:szCs w:val="28"/>
        </w:rPr>
        <w:tab/>
      </w:r>
      <w:r w:rsidRPr="00EA42A1">
        <w:rPr>
          <w:rFonts w:ascii="Times New Roman" w:hAnsi="Times New Roman"/>
          <w:sz w:val="28"/>
          <w:szCs w:val="28"/>
        </w:rPr>
        <w:tab/>
      </w:r>
      <w:r w:rsidRPr="00EA42A1">
        <w:rPr>
          <w:rFonts w:ascii="Times New Roman" w:hAnsi="Times New Roman"/>
          <w:sz w:val="28"/>
          <w:szCs w:val="28"/>
        </w:rPr>
        <w:tab/>
      </w:r>
      <w:r w:rsidRPr="00EA42A1">
        <w:rPr>
          <w:rFonts w:ascii="Times New Roman" w:hAnsi="Times New Roman"/>
          <w:sz w:val="28"/>
          <w:szCs w:val="28"/>
        </w:rPr>
        <w:tab/>
      </w:r>
      <w:r w:rsidRPr="00EA42A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Л.Н. Нещадим</w:t>
      </w:r>
    </w:p>
    <w:p w:rsidR="00982FAC" w:rsidRDefault="00982FAC" w:rsidP="00E8195A">
      <w:pPr>
        <w:shd w:val="clear" w:color="auto" w:fill="FFFFFF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982FAC" w:rsidSect="00E8195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2FAC" w:rsidRDefault="00982FAC" w:rsidP="00E8195A">
      <w:pPr>
        <w:spacing w:after="0" w:line="240" w:lineRule="auto"/>
      </w:pPr>
      <w:r>
        <w:separator/>
      </w:r>
    </w:p>
  </w:endnote>
  <w:endnote w:type="continuationSeparator" w:id="1">
    <w:p w:rsidR="00982FAC" w:rsidRDefault="00982FAC" w:rsidP="00E81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2FAC" w:rsidRDefault="00982FAC" w:rsidP="00E8195A">
      <w:pPr>
        <w:spacing w:after="0" w:line="240" w:lineRule="auto"/>
      </w:pPr>
      <w:r>
        <w:separator/>
      </w:r>
    </w:p>
  </w:footnote>
  <w:footnote w:type="continuationSeparator" w:id="1">
    <w:p w:rsidR="00982FAC" w:rsidRDefault="00982FAC" w:rsidP="00E81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654FE"/>
    <w:multiLevelType w:val="hybridMultilevel"/>
    <w:tmpl w:val="4F84F086"/>
    <w:lvl w:ilvl="0" w:tplc="5A3AD71E">
      <w:start w:val="1"/>
      <w:numFmt w:val="decimal"/>
      <w:lvlText w:val="%1)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6E7B"/>
    <w:rsid w:val="000138CD"/>
    <w:rsid w:val="00025A0B"/>
    <w:rsid w:val="00030DE6"/>
    <w:rsid w:val="0003528D"/>
    <w:rsid w:val="00037C8F"/>
    <w:rsid w:val="000414C9"/>
    <w:rsid w:val="000442AC"/>
    <w:rsid w:val="00050FD8"/>
    <w:rsid w:val="000629A5"/>
    <w:rsid w:val="00082286"/>
    <w:rsid w:val="0009438A"/>
    <w:rsid w:val="000C0B5D"/>
    <w:rsid w:val="000C2567"/>
    <w:rsid w:val="000C38DD"/>
    <w:rsid w:val="000D5747"/>
    <w:rsid w:val="001023F5"/>
    <w:rsid w:val="001110DE"/>
    <w:rsid w:val="00113C26"/>
    <w:rsid w:val="001254DA"/>
    <w:rsid w:val="00127F58"/>
    <w:rsid w:val="00145B70"/>
    <w:rsid w:val="00150F45"/>
    <w:rsid w:val="001540BB"/>
    <w:rsid w:val="001770BF"/>
    <w:rsid w:val="001A267A"/>
    <w:rsid w:val="001A7E42"/>
    <w:rsid w:val="001B7D5E"/>
    <w:rsid w:val="001F047A"/>
    <w:rsid w:val="0020453A"/>
    <w:rsid w:val="00230B56"/>
    <w:rsid w:val="0024507D"/>
    <w:rsid w:val="002462A8"/>
    <w:rsid w:val="00247211"/>
    <w:rsid w:val="002530BB"/>
    <w:rsid w:val="0028043C"/>
    <w:rsid w:val="00295A61"/>
    <w:rsid w:val="002C19D9"/>
    <w:rsid w:val="003107E4"/>
    <w:rsid w:val="0033219E"/>
    <w:rsid w:val="00336354"/>
    <w:rsid w:val="003368B3"/>
    <w:rsid w:val="003541AA"/>
    <w:rsid w:val="003547F8"/>
    <w:rsid w:val="00355F59"/>
    <w:rsid w:val="003622BB"/>
    <w:rsid w:val="00371F9B"/>
    <w:rsid w:val="00380450"/>
    <w:rsid w:val="00384F1D"/>
    <w:rsid w:val="003870FD"/>
    <w:rsid w:val="0038712A"/>
    <w:rsid w:val="003A2D7B"/>
    <w:rsid w:val="003A484D"/>
    <w:rsid w:val="003D39C7"/>
    <w:rsid w:val="003E3BB1"/>
    <w:rsid w:val="003F6082"/>
    <w:rsid w:val="004143DE"/>
    <w:rsid w:val="004250DC"/>
    <w:rsid w:val="00437F47"/>
    <w:rsid w:val="00447DDE"/>
    <w:rsid w:val="00456BEC"/>
    <w:rsid w:val="004732CA"/>
    <w:rsid w:val="004759FE"/>
    <w:rsid w:val="004C22B2"/>
    <w:rsid w:val="004D1D27"/>
    <w:rsid w:val="004E6273"/>
    <w:rsid w:val="004F00A9"/>
    <w:rsid w:val="00531A32"/>
    <w:rsid w:val="00542654"/>
    <w:rsid w:val="005441F6"/>
    <w:rsid w:val="0055510D"/>
    <w:rsid w:val="0056223A"/>
    <w:rsid w:val="0056419B"/>
    <w:rsid w:val="005651F5"/>
    <w:rsid w:val="005959A9"/>
    <w:rsid w:val="005B5D4A"/>
    <w:rsid w:val="005C6914"/>
    <w:rsid w:val="005E2CCB"/>
    <w:rsid w:val="005F590A"/>
    <w:rsid w:val="00634F27"/>
    <w:rsid w:val="0065051B"/>
    <w:rsid w:val="00670B8E"/>
    <w:rsid w:val="006753B2"/>
    <w:rsid w:val="00677E98"/>
    <w:rsid w:val="006838A8"/>
    <w:rsid w:val="006A4FE2"/>
    <w:rsid w:val="006E7CED"/>
    <w:rsid w:val="006F292C"/>
    <w:rsid w:val="006F2F10"/>
    <w:rsid w:val="00707E34"/>
    <w:rsid w:val="0071769E"/>
    <w:rsid w:val="007233CB"/>
    <w:rsid w:val="00736307"/>
    <w:rsid w:val="007364CA"/>
    <w:rsid w:val="00744214"/>
    <w:rsid w:val="0075021A"/>
    <w:rsid w:val="007D06DF"/>
    <w:rsid w:val="007D0E38"/>
    <w:rsid w:val="007F2FF8"/>
    <w:rsid w:val="0082428E"/>
    <w:rsid w:val="008273F5"/>
    <w:rsid w:val="00876F3B"/>
    <w:rsid w:val="008775B4"/>
    <w:rsid w:val="008775CE"/>
    <w:rsid w:val="008C547E"/>
    <w:rsid w:val="008C6E08"/>
    <w:rsid w:val="008F5ABA"/>
    <w:rsid w:val="009114D3"/>
    <w:rsid w:val="00917C66"/>
    <w:rsid w:val="00924C68"/>
    <w:rsid w:val="0094259C"/>
    <w:rsid w:val="009472CF"/>
    <w:rsid w:val="00956E7B"/>
    <w:rsid w:val="00962234"/>
    <w:rsid w:val="00963D96"/>
    <w:rsid w:val="00982FAC"/>
    <w:rsid w:val="009854B6"/>
    <w:rsid w:val="00991B39"/>
    <w:rsid w:val="009A123D"/>
    <w:rsid w:val="009B3FFD"/>
    <w:rsid w:val="009B5903"/>
    <w:rsid w:val="009C45F1"/>
    <w:rsid w:val="009F1946"/>
    <w:rsid w:val="009F7920"/>
    <w:rsid w:val="00A0580C"/>
    <w:rsid w:val="00A168A8"/>
    <w:rsid w:val="00A222F3"/>
    <w:rsid w:val="00A45BC3"/>
    <w:rsid w:val="00A45E72"/>
    <w:rsid w:val="00A5739D"/>
    <w:rsid w:val="00A71962"/>
    <w:rsid w:val="00A968AE"/>
    <w:rsid w:val="00AA621C"/>
    <w:rsid w:val="00AC6176"/>
    <w:rsid w:val="00AF516F"/>
    <w:rsid w:val="00B11A5F"/>
    <w:rsid w:val="00B76011"/>
    <w:rsid w:val="00B94A6F"/>
    <w:rsid w:val="00B97F5D"/>
    <w:rsid w:val="00BB089E"/>
    <w:rsid w:val="00BE1953"/>
    <w:rsid w:val="00BF107E"/>
    <w:rsid w:val="00BF78B6"/>
    <w:rsid w:val="00C0187C"/>
    <w:rsid w:val="00C139EF"/>
    <w:rsid w:val="00C22D62"/>
    <w:rsid w:val="00C40692"/>
    <w:rsid w:val="00C4097F"/>
    <w:rsid w:val="00C41B47"/>
    <w:rsid w:val="00C62E81"/>
    <w:rsid w:val="00C77857"/>
    <w:rsid w:val="00C905CF"/>
    <w:rsid w:val="00CB47F2"/>
    <w:rsid w:val="00CC7D17"/>
    <w:rsid w:val="00CD7AEC"/>
    <w:rsid w:val="00D50054"/>
    <w:rsid w:val="00D52EFF"/>
    <w:rsid w:val="00D57D16"/>
    <w:rsid w:val="00DB2604"/>
    <w:rsid w:val="00DC13C2"/>
    <w:rsid w:val="00DD7CB4"/>
    <w:rsid w:val="00DE6708"/>
    <w:rsid w:val="00DF095E"/>
    <w:rsid w:val="00E034C2"/>
    <w:rsid w:val="00E0505E"/>
    <w:rsid w:val="00E1470F"/>
    <w:rsid w:val="00E35D19"/>
    <w:rsid w:val="00E516FE"/>
    <w:rsid w:val="00E54712"/>
    <w:rsid w:val="00E628AD"/>
    <w:rsid w:val="00E8195A"/>
    <w:rsid w:val="00E93A5A"/>
    <w:rsid w:val="00EA42A1"/>
    <w:rsid w:val="00EA4CB2"/>
    <w:rsid w:val="00EB2935"/>
    <w:rsid w:val="00EE2021"/>
    <w:rsid w:val="00F231AF"/>
    <w:rsid w:val="00F36C87"/>
    <w:rsid w:val="00F559E5"/>
    <w:rsid w:val="00F70E43"/>
    <w:rsid w:val="00FD22D2"/>
    <w:rsid w:val="00FF0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67A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8195A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8195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8195A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8195A"/>
    <w:rPr>
      <w:rFonts w:ascii="Times New Roman" w:hAnsi="Times New Roman" w:cs="Times New Roman"/>
      <w:b/>
      <w:bCs/>
      <w:lang w:eastAsia="ru-RU"/>
    </w:rPr>
  </w:style>
  <w:style w:type="paragraph" w:styleId="Header">
    <w:name w:val="header"/>
    <w:basedOn w:val="Normal"/>
    <w:link w:val="HeaderChar"/>
    <w:uiPriority w:val="99"/>
    <w:rsid w:val="00E81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8195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81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8195A"/>
    <w:rPr>
      <w:rFonts w:cs="Times New Roman"/>
    </w:rPr>
  </w:style>
  <w:style w:type="paragraph" w:styleId="ListParagraph">
    <w:name w:val="List Paragraph"/>
    <w:basedOn w:val="Normal"/>
    <w:uiPriority w:val="99"/>
    <w:qFormat/>
    <w:rsid w:val="00E8195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8195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E8195A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8195A"/>
    <w:rPr>
      <w:rFonts w:ascii="Times New Roman" w:hAnsi="Times New Roman" w:cs="Times New Roman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rsid w:val="00E8195A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E8195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E8195A"/>
    <w:rPr>
      <w:rFonts w:ascii="Times New Roman" w:hAnsi="Times New Roman" w:cs="Times New Roman"/>
      <w:sz w:val="16"/>
      <w:szCs w:val="16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E8195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8195A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semiHidden/>
    <w:rsid w:val="00E8195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E8195A"/>
    <w:rPr>
      <w:rFonts w:ascii="Times New Roman" w:hAnsi="Times New Roman" w:cs="Times New Roman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4F0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F00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EC6550C8D57FBE97EC4401A4578D58A9B9EFCEB10A549032FBB03EF62421A277239689F40B8C78nFBCR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557E3F1AE000D4D019C4688ED22F3CC9061C05724A42818CE93FEECAEFF2CADAC68DB9716BB0BDLCO2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235</Words>
  <Characters>1340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subject/>
  <dc:creator>Егорова Татьяна Ивановна</dc:creator>
  <cp:keywords/>
  <dc:description/>
  <cp:lastModifiedBy>-</cp:lastModifiedBy>
  <cp:revision>2</cp:revision>
  <cp:lastPrinted>2017-05-16T12:28:00Z</cp:lastPrinted>
  <dcterms:created xsi:type="dcterms:W3CDTF">2017-07-04T06:51:00Z</dcterms:created>
  <dcterms:modified xsi:type="dcterms:W3CDTF">2017-07-04T06:51:00Z</dcterms:modified>
</cp:coreProperties>
</file>