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C0F" w:rsidRPr="00221C0F" w:rsidRDefault="00692668" w:rsidP="00221C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C0F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  <w:r w:rsidRPr="00221C0F">
        <w:rPr>
          <w:rFonts w:ascii="Times New Roman" w:hAnsi="Times New Roman" w:cs="Times New Roman"/>
          <w:b/>
          <w:sz w:val="28"/>
          <w:szCs w:val="28"/>
        </w:rPr>
        <w:br/>
      </w:r>
      <w:r w:rsidRPr="00B1119A">
        <w:rPr>
          <w:rFonts w:ascii="Times New Roman" w:hAnsi="Times New Roman" w:cs="Times New Roman"/>
          <w:b/>
          <w:sz w:val="28"/>
          <w:szCs w:val="28"/>
        </w:rPr>
        <w:t>к</w:t>
      </w:r>
      <w:r w:rsidRPr="00B111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1119A">
        <w:rPr>
          <w:rFonts w:ascii="Times New Roman" w:hAnsi="Times New Roman" w:cs="Times New Roman"/>
          <w:b/>
          <w:sz w:val="28"/>
          <w:szCs w:val="28"/>
        </w:rPr>
        <w:t>проекту</w:t>
      </w:r>
      <w:r w:rsidRPr="00B111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1119A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6A1257" w:rsidRPr="00B1119A">
        <w:rPr>
          <w:rFonts w:ascii="Times New Roman" w:hAnsi="Times New Roman" w:cs="Times New Roman"/>
          <w:b/>
          <w:sz w:val="28"/>
          <w:szCs w:val="28"/>
        </w:rPr>
        <w:t>закон «</w:t>
      </w:r>
      <w:r w:rsidR="00221C0F" w:rsidRPr="00B1119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F4551A">
        <w:rPr>
          <w:rFonts w:ascii="Times New Roman" w:hAnsi="Times New Roman" w:cs="Times New Roman"/>
          <w:b/>
          <w:sz w:val="28"/>
          <w:szCs w:val="28"/>
        </w:rPr>
        <w:t>статьи 4 и 8 областного</w:t>
      </w:r>
      <w:r w:rsidR="00221C0F" w:rsidRPr="00B1119A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F4551A">
        <w:rPr>
          <w:rFonts w:ascii="Times New Roman" w:hAnsi="Times New Roman" w:cs="Times New Roman"/>
          <w:b/>
          <w:sz w:val="28"/>
          <w:szCs w:val="28"/>
        </w:rPr>
        <w:t>а</w:t>
      </w:r>
      <w:r w:rsidR="00B1119A" w:rsidRPr="00B1119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21C0F" w:rsidRPr="00B1119A">
        <w:rPr>
          <w:rFonts w:ascii="Times New Roman" w:hAnsi="Times New Roman" w:cs="Times New Roman"/>
          <w:b/>
          <w:sz w:val="28"/>
          <w:szCs w:val="28"/>
        </w:rPr>
        <w:t>«О порядке перемещения транспортных средств на</w:t>
      </w:r>
      <w:r w:rsidR="00221C0F" w:rsidRPr="00221C0F">
        <w:rPr>
          <w:rFonts w:ascii="Times New Roman" w:hAnsi="Times New Roman" w:cs="Times New Roman"/>
          <w:b/>
          <w:sz w:val="28"/>
          <w:szCs w:val="28"/>
        </w:rPr>
        <w:t xml:space="preserve"> специализированную стоянку, их хранения, оплаты стоимости перемещения и хранения, возврата транспортных сре</w:t>
      </w:r>
      <w:proofErr w:type="gramStart"/>
      <w:r w:rsidR="00221C0F" w:rsidRPr="00221C0F">
        <w:rPr>
          <w:rFonts w:ascii="Times New Roman" w:hAnsi="Times New Roman" w:cs="Times New Roman"/>
          <w:b/>
          <w:sz w:val="28"/>
          <w:szCs w:val="28"/>
        </w:rPr>
        <w:t>дств в Л</w:t>
      </w:r>
      <w:proofErr w:type="gramEnd"/>
      <w:r w:rsidR="00221C0F" w:rsidRPr="00221C0F">
        <w:rPr>
          <w:rFonts w:ascii="Times New Roman" w:hAnsi="Times New Roman" w:cs="Times New Roman"/>
          <w:b/>
          <w:sz w:val="28"/>
          <w:szCs w:val="28"/>
        </w:rPr>
        <w:t>енинградской области»</w:t>
      </w:r>
    </w:p>
    <w:p w:rsidR="00221C0F" w:rsidRPr="00221C0F" w:rsidRDefault="00221C0F" w:rsidP="00221C0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1257" w:rsidRDefault="006A1257" w:rsidP="00221C0F">
      <w:pPr>
        <w:ind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668" w:rsidRPr="00BB6146" w:rsidRDefault="00692668" w:rsidP="00221C0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19A">
        <w:rPr>
          <w:rFonts w:ascii="Times New Roman" w:hAnsi="Times New Roman" w:cs="Times New Roman"/>
          <w:sz w:val="28"/>
          <w:szCs w:val="28"/>
        </w:rPr>
        <w:tab/>
        <w:t xml:space="preserve">Проект областного закона </w:t>
      </w:r>
      <w:r w:rsidR="006A1257" w:rsidRPr="00B1119A">
        <w:rPr>
          <w:rFonts w:ascii="Times New Roman" w:hAnsi="Times New Roman" w:cs="Times New Roman"/>
          <w:sz w:val="28"/>
          <w:szCs w:val="28"/>
        </w:rPr>
        <w:t>«</w:t>
      </w:r>
      <w:r w:rsidR="00221C0F" w:rsidRPr="00B1119A">
        <w:rPr>
          <w:rFonts w:ascii="Times New Roman" w:hAnsi="Times New Roman" w:cs="Times New Roman"/>
          <w:sz w:val="28"/>
          <w:szCs w:val="28"/>
        </w:rPr>
        <w:t>О внесении изменений в областной закон</w:t>
      </w:r>
      <w:r w:rsidR="00B1119A">
        <w:rPr>
          <w:b/>
          <w:sz w:val="28"/>
          <w:szCs w:val="28"/>
        </w:rPr>
        <w:t xml:space="preserve"> </w:t>
      </w:r>
      <w:r w:rsidR="00B1119A" w:rsidRPr="00443804">
        <w:rPr>
          <w:b/>
          <w:sz w:val="28"/>
          <w:szCs w:val="28"/>
        </w:rPr>
        <w:t xml:space="preserve"> </w:t>
      </w:r>
      <w:r w:rsidR="00221C0F" w:rsidRPr="00221C0F">
        <w:rPr>
          <w:rFonts w:ascii="Times New Roman" w:hAnsi="Times New Roman" w:cs="Times New Roman"/>
          <w:sz w:val="28"/>
          <w:szCs w:val="28"/>
        </w:rPr>
        <w:t>«О порядке перемещения транспортных средств на специализированную стоянку, их хранения, оплаты стоимости перемещения и хранения, возврата транспортных сре</w:t>
      </w:r>
      <w:proofErr w:type="gramStart"/>
      <w:r w:rsidR="00221C0F" w:rsidRPr="00221C0F">
        <w:rPr>
          <w:rFonts w:ascii="Times New Roman" w:hAnsi="Times New Roman" w:cs="Times New Roman"/>
          <w:sz w:val="28"/>
          <w:szCs w:val="28"/>
        </w:rPr>
        <w:t>дств в Л</w:t>
      </w:r>
      <w:proofErr w:type="gramEnd"/>
      <w:r w:rsidR="00221C0F" w:rsidRPr="00221C0F">
        <w:rPr>
          <w:rFonts w:ascii="Times New Roman" w:hAnsi="Times New Roman" w:cs="Times New Roman"/>
          <w:sz w:val="28"/>
          <w:szCs w:val="28"/>
        </w:rPr>
        <w:t>енинградской области»</w:t>
      </w:r>
      <w:r w:rsidR="00221C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F01D5F">
        <w:rPr>
          <w:rFonts w:ascii="Times New Roman" w:hAnsi="Times New Roman" w:cs="Times New Roman"/>
          <w:sz w:val="28"/>
          <w:szCs w:val="28"/>
        </w:rPr>
        <w:t>потребует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финансовых расходов бюджета Ленинградской области для возмещения.</w:t>
      </w:r>
    </w:p>
    <w:p w:rsidR="00692668" w:rsidRDefault="00692668" w:rsidP="00692668">
      <w:pPr>
        <w:ind w:left="-567" w:right="42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92668" w:rsidRDefault="00692668" w:rsidP="00692668">
      <w:pPr>
        <w:ind w:left="-567" w:right="42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51A" w:rsidRDefault="00561173" w:rsidP="00221C0F">
      <w:pPr>
        <w:pStyle w:val="a3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F4551A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692668" w:rsidRPr="00524450" w:rsidRDefault="00F4551A" w:rsidP="00221C0F">
      <w:pPr>
        <w:pStyle w:val="a3"/>
        <w:ind w:left="-426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по транспорту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561173">
        <w:rPr>
          <w:rFonts w:ascii="Times New Roman" w:hAnsi="Times New Roman" w:cs="Times New Roman"/>
          <w:sz w:val="28"/>
          <w:szCs w:val="28"/>
        </w:rPr>
        <w:t>П.М. Постовалов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19D9" w:rsidRDefault="002819D9"/>
    <w:sectPr w:rsidR="002819D9" w:rsidSect="00221C0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668"/>
    <w:rsid w:val="00037044"/>
    <w:rsid w:val="001C4912"/>
    <w:rsid w:val="00221C0F"/>
    <w:rsid w:val="002819D9"/>
    <w:rsid w:val="0054187A"/>
    <w:rsid w:val="00561173"/>
    <w:rsid w:val="00692668"/>
    <w:rsid w:val="006A1257"/>
    <w:rsid w:val="00B1119A"/>
    <w:rsid w:val="00F4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6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6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6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6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Александрова</dc:creator>
  <cp:lastModifiedBy>Наталья Александровна Александрова</cp:lastModifiedBy>
  <cp:revision>5</cp:revision>
  <cp:lastPrinted>2017-06-08T08:07:00Z</cp:lastPrinted>
  <dcterms:created xsi:type="dcterms:W3CDTF">2017-03-28T09:22:00Z</dcterms:created>
  <dcterms:modified xsi:type="dcterms:W3CDTF">2017-06-08T08:07:00Z</dcterms:modified>
</cp:coreProperties>
</file>