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47" w:rsidRDefault="00303A6A" w:rsidP="00303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исполнения поручения Губернатора К</w:t>
      </w:r>
      <w:r w:rsidRPr="00303A6A">
        <w:rPr>
          <w:rFonts w:ascii="Times New Roman" w:hAnsi="Times New Roman" w:cs="Times New Roman"/>
          <w:sz w:val="28"/>
          <w:szCs w:val="28"/>
        </w:rPr>
        <w:t xml:space="preserve">омитетом по природным ресурсам Ленинградской области </w:t>
      </w:r>
      <w:r w:rsidR="008C4147">
        <w:rPr>
          <w:rFonts w:ascii="Times New Roman" w:hAnsi="Times New Roman" w:cs="Times New Roman"/>
          <w:sz w:val="28"/>
          <w:szCs w:val="28"/>
        </w:rPr>
        <w:t xml:space="preserve">разработан проект административного регламента </w:t>
      </w:r>
      <w:r w:rsidRPr="00303A6A">
        <w:rPr>
          <w:rFonts w:ascii="Times New Roman" w:hAnsi="Times New Roman" w:cs="Times New Roman"/>
          <w:sz w:val="28"/>
          <w:szCs w:val="28"/>
        </w:rPr>
        <w:t xml:space="preserve">государственной услуги по предоставлению </w:t>
      </w:r>
      <w:proofErr w:type="gramStart"/>
      <w:r w:rsidRPr="00303A6A">
        <w:rPr>
          <w:rFonts w:ascii="Times New Roman" w:hAnsi="Times New Roman" w:cs="Times New Roman"/>
          <w:sz w:val="28"/>
          <w:szCs w:val="28"/>
        </w:rPr>
        <w:t>права заключения договоров купли-продажи лесных насаждений</w:t>
      </w:r>
      <w:proofErr w:type="gramEnd"/>
      <w:r w:rsidRPr="00303A6A">
        <w:rPr>
          <w:rFonts w:ascii="Times New Roman" w:hAnsi="Times New Roman" w:cs="Times New Roman"/>
          <w:sz w:val="28"/>
          <w:szCs w:val="28"/>
        </w:rPr>
        <w:t xml:space="preserve"> для собственных нужд граждан на землях лесного фонда </w:t>
      </w:r>
      <w:r>
        <w:rPr>
          <w:rFonts w:ascii="Times New Roman" w:hAnsi="Times New Roman" w:cs="Times New Roman"/>
          <w:sz w:val="28"/>
          <w:szCs w:val="28"/>
        </w:rPr>
        <w:t xml:space="preserve">в установленные сроки и направлен на согласование </w:t>
      </w:r>
      <w:r w:rsidR="008C4147">
        <w:rPr>
          <w:rFonts w:ascii="Times New Roman" w:hAnsi="Times New Roman" w:cs="Times New Roman"/>
          <w:sz w:val="28"/>
          <w:szCs w:val="28"/>
        </w:rPr>
        <w:t>в  Правительство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 В процессе согласования </w:t>
      </w:r>
      <w:r w:rsidR="008C4147">
        <w:rPr>
          <w:rFonts w:ascii="Times New Roman" w:hAnsi="Times New Roman" w:cs="Times New Roman"/>
          <w:sz w:val="28"/>
          <w:szCs w:val="28"/>
        </w:rPr>
        <w:t>были получены замечания, которые были устранены Комитетом.</w:t>
      </w:r>
    </w:p>
    <w:p w:rsidR="00E53C85" w:rsidRDefault="00303A6A" w:rsidP="00E5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3C85">
        <w:rPr>
          <w:rFonts w:ascii="Times New Roman" w:hAnsi="Times New Roman" w:cs="Times New Roman"/>
          <w:sz w:val="28"/>
          <w:szCs w:val="28"/>
        </w:rPr>
        <w:t xml:space="preserve">Вместе с тем, в связи с исключением из текста </w:t>
      </w:r>
      <w:r w:rsidR="00E53C85" w:rsidRPr="00E53C85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E53C85">
        <w:rPr>
          <w:sz w:val="28"/>
          <w:szCs w:val="28"/>
        </w:rPr>
        <w:t xml:space="preserve"> </w:t>
      </w:r>
      <w:r w:rsidR="00E53C85" w:rsidRPr="00E53C85">
        <w:rPr>
          <w:rFonts w:ascii="Times New Roman" w:hAnsi="Times New Roman" w:cs="Times New Roman"/>
          <w:sz w:val="28"/>
          <w:szCs w:val="28"/>
        </w:rPr>
        <w:t>«О внесении изменений в статьи 3 и 6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  <w:r w:rsidR="00E53C8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53C85">
        <w:rPr>
          <w:rFonts w:ascii="Times New Roman" w:hAnsi="Times New Roman" w:cs="Times New Roman"/>
          <w:sz w:val="28"/>
          <w:szCs w:val="28"/>
        </w:rPr>
        <w:t xml:space="preserve">положений о </w:t>
      </w:r>
      <w:r w:rsidR="00E53C85" w:rsidRPr="00E53C85">
        <w:rPr>
          <w:rFonts w:ascii="Times New Roman" w:hAnsi="Times New Roman" w:cs="Times New Roman"/>
          <w:sz w:val="28"/>
          <w:szCs w:val="28"/>
        </w:rPr>
        <w:t xml:space="preserve"> </w:t>
      </w:r>
      <w:r w:rsidR="00E53C85" w:rsidRPr="008435DC">
        <w:rPr>
          <w:rFonts w:ascii="Times New Roman" w:hAnsi="Times New Roman" w:cs="Times New Roman"/>
          <w:sz w:val="28"/>
          <w:szCs w:val="28"/>
        </w:rPr>
        <w:t>первоочередно</w:t>
      </w:r>
      <w:r w:rsidR="00E53C85">
        <w:rPr>
          <w:rFonts w:ascii="Times New Roman" w:hAnsi="Times New Roman" w:cs="Times New Roman"/>
          <w:sz w:val="28"/>
          <w:szCs w:val="28"/>
        </w:rPr>
        <w:t>м</w:t>
      </w:r>
      <w:r w:rsidR="00E53C85" w:rsidRPr="008435DC">
        <w:rPr>
          <w:rFonts w:ascii="Times New Roman" w:hAnsi="Times New Roman" w:cs="Times New Roman"/>
          <w:sz w:val="28"/>
          <w:szCs w:val="28"/>
        </w:rPr>
        <w:t xml:space="preserve"> прав</w:t>
      </w:r>
      <w:r w:rsidR="00E53C85">
        <w:rPr>
          <w:rFonts w:ascii="Times New Roman" w:hAnsi="Times New Roman" w:cs="Times New Roman"/>
          <w:sz w:val="28"/>
          <w:szCs w:val="28"/>
        </w:rPr>
        <w:t>е</w:t>
      </w:r>
      <w:r w:rsidR="00E53C85" w:rsidRPr="008435DC">
        <w:rPr>
          <w:rFonts w:ascii="Times New Roman" w:hAnsi="Times New Roman" w:cs="Times New Roman"/>
          <w:sz w:val="28"/>
          <w:szCs w:val="28"/>
        </w:rPr>
        <w:t xml:space="preserve"> отдельных категорий граждан</w:t>
      </w:r>
      <w:r w:rsidR="00E53C85">
        <w:rPr>
          <w:rFonts w:ascii="Times New Roman" w:hAnsi="Times New Roman" w:cs="Times New Roman"/>
          <w:sz w:val="28"/>
          <w:szCs w:val="28"/>
        </w:rPr>
        <w:t xml:space="preserve"> для заготовки гражданам древесины для собственных нужд, проект административного регламента был существенно изменен и повторно направлен на</w:t>
      </w:r>
      <w:proofErr w:type="gramEnd"/>
      <w:r w:rsidR="00E53C85">
        <w:rPr>
          <w:rFonts w:ascii="Times New Roman" w:hAnsi="Times New Roman" w:cs="Times New Roman"/>
          <w:sz w:val="28"/>
          <w:szCs w:val="28"/>
        </w:rPr>
        <w:t xml:space="preserve"> согласование в Правительство Ленинградской области.</w:t>
      </w:r>
    </w:p>
    <w:p w:rsidR="00E53C85" w:rsidRDefault="00E53C85" w:rsidP="00E5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3C85" w:rsidRDefault="00E53C85" w:rsidP="00E53C85">
      <w:pPr>
        <w:pStyle w:val="a3"/>
        <w:ind w:right="0"/>
        <w:jc w:val="both"/>
        <w:outlineLvl w:val="0"/>
        <w:rPr>
          <w:sz w:val="28"/>
          <w:szCs w:val="28"/>
        </w:rPr>
      </w:pPr>
    </w:p>
    <w:p w:rsidR="00E53C85" w:rsidRDefault="00E53C85" w:rsidP="00E53C85">
      <w:pPr>
        <w:pStyle w:val="a3"/>
        <w:ind w:right="0"/>
        <w:jc w:val="both"/>
        <w:outlineLvl w:val="0"/>
        <w:rPr>
          <w:sz w:val="28"/>
          <w:szCs w:val="28"/>
        </w:rPr>
      </w:pPr>
    </w:p>
    <w:p w:rsidR="00303A6A" w:rsidRPr="00303A6A" w:rsidRDefault="00303A6A" w:rsidP="00303A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303A6A" w:rsidRPr="00303A6A" w:rsidSect="00303A6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D22"/>
    <w:rsid w:val="00303A6A"/>
    <w:rsid w:val="00470D22"/>
    <w:rsid w:val="00573E43"/>
    <w:rsid w:val="005806AB"/>
    <w:rsid w:val="008C4147"/>
    <w:rsid w:val="009D1B70"/>
    <w:rsid w:val="00C85DDF"/>
    <w:rsid w:val="00E5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3C85"/>
    <w:pPr>
      <w:spacing w:after="0" w:line="240" w:lineRule="auto"/>
      <w:ind w:right="-1050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53C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3C85"/>
    <w:pPr>
      <w:spacing w:after="0" w:line="240" w:lineRule="auto"/>
      <w:ind w:right="-1050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53C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C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Иванова</dc:creator>
  <cp:keywords/>
  <dc:description/>
  <cp:lastModifiedBy>Марина Александровна Иванова</cp:lastModifiedBy>
  <cp:revision>4</cp:revision>
  <cp:lastPrinted>2017-05-24T16:16:00Z</cp:lastPrinted>
  <dcterms:created xsi:type="dcterms:W3CDTF">2017-05-22T10:43:00Z</dcterms:created>
  <dcterms:modified xsi:type="dcterms:W3CDTF">2017-05-24T17:09:00Z</dcterms:modified>
</cp:coreProperties>
</file>