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286" w:rsidRPr="00823EDA" w:rsidRDefault="00005286" w:rsidP="00005286">
      <w:pPr>
        <w:jc w:val="right"/>
        <w:rPr>
          <w:sz w:val="27"/>
          <w:szCs w:val="27"/>
        </w:rPr>
      </w:pPr>
      <w:r w:rsidRPr="00823EDA">
        <w:rPr>
          <w:sz w:val="27"/>
          <w:szCs w:val="27"/>
        </w:rPr>
        <w:t>Вносится Губернатором</w:t>
      </w:r>
    </w:p>
    <w:p w:rsidR="00005286" w:rsidRPr="00823EDA" w:rsidRDefault="00005286" w:rsidP="00005286">
      <w:pPr>
        <w:jc w:val="right"/>
        <w:rPr>
          <w:sz w:val="27"/>
          <w:szCs w:val="27"/>
        </w:rPr>
      </w:pPr>
      <w:r w:rsidRPr="00823EDA">
        <w:rPr>
          <w:sz w:val="27"/>
          <w:szCs w:val="27"/>
        </w:rPr>
        <w:t>Ленинградской области</w:t>
      </w:r>
    </w:p>
    <w:p w:rsidR="00B72BCB" w:rsidRPr="00D26234" w:rsidRDefault="00B72BCB" w:rsidP="00B72BCB">
      <w:pPr>
        <w:jc w:val="right"/>
        <w:rPr>
          <w:sz w:val="28"/>
          <w:szCs w:val="28"/>
        </w:rPr>
      </w:pPr>
    </w:p>
    <w:p w:rsidR="00B72BCB" w:rsidRPr="00D26234" w:rsidRDefault="00B72BCB" w:rsidP="00B72BCB">
      <w:pPr>
        <w:jc w:val="right"/>
        <w:rPr>
          <w:sz w:val="28"/>
          <w:szCs w:val="28"/>
        </w:rPr>
      </w:pPr>
      <w:r w:rsidRPr="00D26234">
        <w:rPr>
          <w:sz w:val="28"/>
          <w:szCs w:val="28"/>
        </w:rPr>
        <w:t>Проект</w:t>
      </w:r>
    </w:p>
    <w:p w:rsidR="00A96E26" w:rsidRPr="00CC0115" w:rsidRDefault="00A96E26" w:rsidP="00A96E26">
      <w:pPr>
        <w:jc w:val="center"/>
        <w:rPr>
          <w:sz w:val="28"/>
          <w:szCs w:val="28"/>
        </w:rPr>
      </w:pPr>
    </w:p>
    <w:p w:rsidR="00A96E26" w:rsidRPr="00CC0115" w:rsidRDefault="00A96E26" w:rsidP="00A96E26">
      <w:pPr>
        <w:jc w:val="center"/>
        <w:rPr>
          <w:b/>
          <w:sz w:val="28"/>
          <w:szCs w:val="28"/>
        </w:rPr>
      </w:pPr>
      <w:r w:rsidRPr="00CC0115">
        <w:rPr>
          <w:b/>
          <w:sz w:val="28"/>
          <w:szCs w:val="28"/>
        </w:rPr>
        <w:t>ЛЕНИНГРАДСКАЯ ОБЛАСТЬ</w:t>
      </w:r>
    </w:p>
    <w:p w:rsidR="00A96E26" w:rsidRPr="00CC0115" w:rsidRDefault="00A96E26" w:rsidP="00A96E26">
      <w:pPr>
        <w:jc w:val="center"/>
        <w:rPr>
          <w:b/>
          <w:sz w:val="28"/>
          <w:szCs w:val="28"/>
        </w:rPr>
      </w:pPr>
    </w:p>
    <w:p w:rsidR="00A96E26" w:rsidRPr="00CC0115" w:rsidRDefault="00A96E26" w:rsidP="00A96E26">
      <w:pPr>
        <w:jc w:val="center"/>
        <w:rPr>
          <w:b/>
          <w:sz w:val="28"/>
          <w:szCs w:val="28"/>
        </w:rPr>
      </w:pPr>
      <w:r w:rsidRPr="00CC0115">
        <w:rPr>
          <w:b/>
          <w:sz w:val="28"/>
          <w:szCs w:val="28"/>
        </w:rPr>
        <w:t>ОБЛАСТНОЙ ЗАКОН</w:t>
      </w:r>
    </w:p>
    <w:p w:rsidR="00A96E26" w:rsidRPr="002B2827" w:rsidRDefault="00A96E26" w:rsidP="00A96E26">
      <w:pPr>
        <w:jc w:val="center"/>
        <w:rPr>
          <w:b/>
          <w:sz w:val="28"/>
          <w:szCs w:val="28"/>
        </w:rPr>
      </w:pPr>
    </w:p>
    <w:p w:rsidR="00A96E26" w:rsidRPr="002B2827" w:rsidRDefault="00A96E26" w:rsidP="00A96E26">
      <w:pPr>
        <w:jc w:val="center"/>
        <w:rPr>
          <w:b/>
          <w:sz w:val="28"/>
          <w:szCs w:val="28"/>
        </w:rPr>
      </w:pPr>
      <w:r w:rsidRPr="002B2827">
        <w:rPr>
          <w:b/>
          <w:sz w:val="28"/>
          <w:szCs w:val="28"/>
        </w:rPr>
        <w:t>Об административно</w:t>
      </w:r>
      <w:bookmarkStart w:id="0" w:name="_GoBack"/>
      <w:bookmarkEnd w:id="0"/>
      <w:r w:rsidRPr="002B2827">
        <w:rPr>
          <w:b/>
          <w:sz w:val="28"/>
          <w:szCs w:val="28"/>
        </w:rPr>
        <w:t>-тер</w:t>
      </w:r>
      <w:r w:rsidR="00557DA9">
        <w:rPr>
          <w:b/>
          <w:sz w:val="28"/>
          <w:szCs w:val="28"/>
        </w:rPr>
        <w:t xml:space="preserve">риториальных преобразованиях в </w:t>
      </w:r>
      <w:proofErr w:type="spellStart"/>
      <w:r w:rsidR="00C776D1">
        <w:rPr>
          <w:b/>
          <w:sz w:val="28"/>
          <w:szCs w:val="28"/>
        </w:rPr>
        <w:t>Тосненском</w:t>
      </w:r>
      <w:proofErr w:type="spellEnd"/>
      <w:r w:rsidR="00557DA9">
        <w:rPr>
          <w:b/>
          <w:sz w:val="28"/>
          <w:szCs w:val="28"/>
        </w:rPr>
        <w:t xml:space="preserve"> </w:t>
      </w:r>
      <w:r w:rsidRPr="002B2827">
        <w:rPr>
          <w:b/>
          <w:sz w:val="28"/>
          <w:szCs w:val="28"/>
        </w:rPr>
        <w:t>муниципальном районе</w:t>
      </w:r>
      <w:r w:rsidR="002B2827" w:rsidRPr="002B2827">
        <w:rPr>
          <w:b/>
          <w:sz w:val="28"/>
          <w:szCs w:val="28"/>
        </w:rPr>
        <w:t xml:space="preserve"> Ленинградской области</w:t>
      </w:r>
      <w:r w:rsidR="000C1C86">
        <w:rPr>
          <w:b/>
          <w:sz w:val="28"/>
          <w:szCs w:val="28"/>
        </w:rPr>
        <w:t xml:space="preserve"> в связи с изменением категории насел</w:t>
      </w:r>
      <w:r w:rsidR="005A61B7">
        <w:rPr>
          <w:b/>
          <w:sz w:val="28"/>
          <w:szCs w:val="28"/>
        </w:rPr>
        <w:t>ё</w:t>
      </w:r>
      <w:r w:rsidR="000C1C86">
        <w:rPr>
          <w:b/>
          <w:sz w:val="28"/>
          <w:szCs w:val="28"/>
        </w:rPr>
        <w:t xml:space="preserve">нного пункта </w:t>
      </w:r>
      <w:proofErr w:type="spellStart"/>
      <w:r w:rsidR="00C776D1">
        <w:rPr>
          <w:b/>
          <w:sz w:val="28"/>
          <w:szCs w:val="28"/>
        </w:rPr>
        <w:t>Фёдоровское</w:t>
      </w:r>
      <w:proofErr w:type="spellEnd"/>
    </w:p>
    <w:p w:rsidR="002B2827" w:rsidRPr="002B2827" w:rsidRDefault="002B2827" w:rsidP="00A96E26">
      <w:pPr>
        <w:pStyle w:val="Heading"/>
        <w:tabs>
          <w:tab w:val="left" w:pos="4356"/>
        </w:tabs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33393E" w:rsidRPr="0033393E" w:rsidRDefault="002B2827" w:rsidP="0033393E">
      <w:pPr>
        <w:pStyle w:val="Heading"/>
        <w:tabs>
          <w:tab w:val="left" w:pos="4356"/>
        </w:tabs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2B2827">
        <w:rPr>
          <w:rFonts w:ascii="Times New Roman" w:hAnsi="Times New Roman" w:cs="Times New Roman"/>
          <w:b w:val="0"/>
          <w:color w:val="000000"/>
          <w:sz w:val="28"/>
          <w:szCs w:val="28"/>
        </w:rPr>
        <w:t>Настоящим областным законом осуществляются административно-те</w:t>
      </w:r>
      <w:r w:rsidR="00557DA9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рриториальные преобразования в </w:t>
      </w:r>
      <w:proofErr w:type="spellStart"/>
      <w:r w:rsidR="00C776D1">
        <w:rPr>
          <w:rFonts w:ascii="Times New Roman" w:hAnsi="Times New Roman" w:cs="Times New Roman"/>
          <w:b w:val="0"/>
          <w:color w:val="000000"/>
          <w:sz w:val="28"/>
          <w:szCs w:val="28"/>
        </w:rPr>
        <w:t>Тосненском</w:t>
      </w:r>
      <w:proofErr w:type="spellEnd"/>
      <w:r w:rsidR="00557DA9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2B2827">
        <w:rPr>
          <w:rFonts w:ascii="Times New Roman" w:hAnsi="Times New Roman" w:cs="Times New Roman"/>
          <w:b w:val="0"/>
          <w:color w:val="000000"/>
          <w:sz w:val="28"/>
          <w:szCs w:val="28"/>
        </w:rPr>
        <w:t>муниципальном районе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33393E">
        <w:rPr>
          <w:rFonts w:ascii="Times New Roman" w:hAnsi="Times New Roman" w:cs="Times New Roman"/>
          <w:b w:val="0"/>
          <w:color w:val="000000"/>
          <w:sz w:val="28"/>
          <w:szCs w:val="28"/>
        </w:rPr>
        <w:t>Ленинградской области</w:t>
      </w:r>
      <w:r w:rsidRPr="002B282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, заключающиеся в изменении категории </w:t>
      </w:r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населённого пункта </w:t>
      </w:r>
      <w:proofErr w:type="spellStart"/>
      <w:r w:rsidR="00C776D1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Фёдоровское</w:t>
      </w:r>
      <w:proofErr w:type="spellEnd"/>
      <w:r w:rsidR="00C776D1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Фёдоровского</w:t>
      </w:r>
      <w:r w:rsidR="009948CE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сельского поселения и </w:t>
      </w:r>
      <w:r w:rsidR="0033393E">
        <w:rPr>
          <w:rFonts w:ascii="Times New Roman" w:hAnsi="Times New Roman" w:cs="Times New Roman"/>
          <w:b w:val="0"/>
          <w:sz w:val="28"/>
          <w:szCs w:val="28"/>
        </w:rPr>
        <w:t>преобразовании</w:t>
      </w: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в </w:t>
      </w:r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форме изменения статуса </w:t>
      </w:r>
      <w:r w:rsidR="00C776D1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Фёдоровского сельского</w:t>
      </w:r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посел</w:t>
      </w:r>
      <w:r w:rsidR="00C776D1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ения </w:t>
      </w:r>
      <w:proofErr w:type="spellStart"/>
      <w:r w:rsidR="00C776D1">
        <w:rPr>
          <w:rFonts w:ascii="Times New Roman" w:hAnsi="Times New Roman" w:cs="Times New Roman"/>
          <w:b w:val="0"/>
          <w:color w:val="000000"/>
          <w:sz w:val="28"/>
          <w:szCs w:val="28"/>
        </w:rPr>
        <w:t>Тосненского</w:t>
      </w:r>
      <w:proofErr w:type="spellEnd"/>
      <w:r w:rsidR="00C776D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C776D1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муниципального</w:t>
      </w:r>
      <w:r w:rsidR="00E404D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район</w:t>
      </w:r>
      <w:r w:rsidR="00C776D1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а</w:t>
      </w:r>
      <w:r w:rsidR="009B78FE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Ленинградской области </w:t>
      </w:r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(далее</w:t>
      </w:r>
      <w:r w:rsidR="00557DA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– </w:t>
      </w:r>
      <w:proofErr w:type="spellStart"/>
      <w:r w:rsidR="00C776D1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Фёдоровское</w:t>
      </w:r>
      <w:proofErr w:type="spellEnd"/>
      <w:r w:rsidR="00C776D1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сельское по</w:t>
      </w:r>
      <w:r w:rsidR="0033393E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селение).</w:t>
      </w:r>
    </w:p>
    <w:p w:rsidR="00A96E26" w:rsidRPr="00626029" w:rsidRDefault="00A96E26" w:rsidP="00A96E26">
      <w:pPr>
        <w:pStyle w:val="Heading"/>
        <w:tabs>
          <w:tab w:val="left" w:pos="4356"/>
        </w:tabs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ab/>
      </w:r>
    </w:p>
    <w:p w:rsidR="00A96E26" w:rsidRPr="00CC0115" w:rsidRDefault="00A96E26" w:rsidP="00A96E26">
      <w:pPr>
        <w:pStyle w:val="Head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0115">
        <w:rPr>
          <w:rFonts w:ascii="Times New Roman" w:hAnsi="Times New Roman" w:cs="Times New Roman"/>
          <w:color w:val="000000"/>
          <w:sz w:val="28"/>
          <w:szCs w:val="28"/>
        </w:rPr>
        <w:t>Статья 1</w:t>
      </w:r>
    </w:p>
    <w:p w:rsidR="00A96E26" w:rsidRPr="00CC0115" w:rsidRDefault="00A96E26" w:rsidP="00A96E26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A96E26" w:rsidRPr="00C776D1" w:rsidRDefault="00A96E26" w:rsidP="00A96E26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C776D1">
        <w:rPr>
          <w:rFonts w:eastAsia="Calibri"/>
          <w:sz w:val="28"/>
          <w:szCs w:val="28"/>
          <w:lang w:eastAsia="en-US"/>
        </w:rPr>
        <w:t xml:space="preserve">В соответствии с критериями, установленными </w:t>
      </w:r>
      <w:hyperlink r:id="rId7" w:history="1">
        <w:r w:rsidRPr="00C776D1">
          <w:rPr>
            <w:rFonts w:eastAsia="Calibri"/>
            <w:sz w:val="28"/>
            <w:szCs w:val="28"/>
            <w:lang w:eastAsia="en-US"/>
          </w:rPr>
          <w:t>статьёй 1</w:t>
        </w:r>
      </w:hyperlink>
      <w:r w:rsidRPr="00C776D1">
        <w:rPr>
          <w:rFonts w:eastAsia="Calibri"/>
          <w:sz w:val="28"/>
          <w:szCs w:val="28"/>
          <w:lang w:eastAsia="en-US"/>
        </w:rPr>
        <w:t xml:space="preserve"> областного закона от 15 июня 2010 года № 32-оз «Об административно-территориальном устройстве Ленинградской области и порядке его изменения», изменить категорию «</w:t>
      </w:r>
      <w:r w:rsidR="00C776D1" w:rsidRPr="00C776D1">
        <w:rPr>
          <w:rFonts w:eastAsia="Calibri"/>
          <w:sz w:val="28"/>
          <w:szCs w:val="28"/>
          <w:lang w:eastAsia="en-US"/>
        </w:rPr>
        <w:t>деревня</w:t>
      </w:r>
      <w:r w:rsidRPr="00C776D1">
        <w:rPr>
          <w:rFonts w:eastAsia="Calibri"/>
          <w:sz w:val="28"/>
          <w:szCs w:val="28"/>
          <w:lang w:eastAsia="en-US"/>
        </w:rPr>
        <w:t xml:space="preserve">» населённого пункта </w:t>
      </w:r>
      <w:proofErr w:type="spellStart"/>
      <w:r w:rsidR="00C776D1" w:rsidRPr="00C776D1">
        <w:rPr>
          <w:rFonts w:eastAsia="Calibri"/>
          <w:sz w:val="28"/>
          <w:szCs w:val="28"/>
          <w:lang w:eastAsia="en-US"/>
        </w:rPr>
        <w:t>Фёдоровское</w:t>
      </w:r>
      <w:proofErr w:type="spellEnd"/>
      <w:r w:rsidR="00C776D1" w:rsidRPr="00C776D1">
        <w:rPr>
          <w:rFonts w:eastAsia="Calibri"/>
          <w:sz w:val="28"/>
          <w:szCs w:val="28"/>
          <w:lang w:eastAsia="en-US"/>
        </w:rPr>
        <w:t xml:space="preserve"> Фёдоровского </w:t>
      </w:r>
      <w:r w:rsidR="0033393E" w:rsidRPr="00C776D1">
        <w:rPr>
          <w:rFonts w:eastAsia="Calibri"/>
          <w:sz w:val="28"/>
          <w:szCs w:val="28"/>
          <w:lang w:eastAsia="en-US"/>
        </w:rPr>
        <w:t>сельского поселения</w:t>
      </w:r>
      <w:r w:rsidRPr="00C776D1">
        <w:rPr>
          <w:rFonts w:eastAsia="Calibri"/>
          <w:sz w:val="28"/>
          <w:szCs w:val="28"/>
          <w:lang w:eastAsia="en-US"/>
        </w:rPr>
        <w:t xml:space="preserve">: отнести населённый пункт </w:t>
      </w:r>
      <w:proofErr w:type="spellStart"/>
      <w:r w:rsidR="00C776D1" w:rsidRPr="00C776D1">
        <w:rPr>
          <w:rFonts w:eastAsia="Calibri"/>
          <w:sz w:val="28"/>
          <w:szCs w:val="28"/>
          <w:lang w:eastAsia="en-US"/>
        </w:rPr>
        <w:t>Фёдоровское</w:t>
      </w:r>
      <w:proofErr w:type="spellEnd"/>
      <w:r w:rsidR="00C776D1" w:rsidRPr="00C776D1">
        <w:rPr>
          <w:rFonts w:eastAsia="Calibri"/>
          <w:sz w:val="28"/>
          <w:szCs w:val="28"/>
          <w:lang w:eastAsia="en-US"/>
        </w:rPr>
        <w:t xml:space="preserve"> </w:t>
      </w:r>
      <w:r w:rsidRPr="00C776D1">
        <w:rPr>
          <w:rFonts w:eastAsia="Calibri"/>
          <w:sz w:val="28"/>
          <w:szCs w:val="28"/>
          <w:lang w:eastAsia="en-US"/>
        </w:rPr>
        <w:t>к категории «городской посёлок»</w:t>
      </w:r>
      <w:r w:rsidRPr="00C776D1">
        <w:rPr>
          <w:color w:val="000000"/>
          <w:sz w:val="28"/>
          <w:szCs w:val="28"/>
        </w:rPr>
        <w:t>.</w:t>
      </w:r>
      <w:proofErr w:type="gramEnd"/>
    </w:p>
    <w:p w:rsidR="002B2827" w:rsidRDefault="002B2827" w:rsidP="00A96E26">
      <w:pPr>
        <w:ind w:firstLine="709"/>
        <w:jc w:val="both"/>
        <w:rPr>
          <w:color w:val="000000"/>
          <w:sz w:val="28"/>
          <w:szCs w:val="28"/>
        </w:rPr>
      </w:pPr>
    </w:p>
    <w:p w:rsidR="002B2827" w:rsidRPr="002B2827" w:rsidRDefault="002B2827" w:rsidP="00A96E26">
      <w:pPr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2</w:t>
      </w:r>
    </w:p>
    <w:p w:rsidR="002B2827" w:rsidRDefault="002B2827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Pr="009948CE" w:rsidRDefault="002B2827" w:rsidP="0033393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948CE">
        <w:rPr>
          <w:rFonts w:eastAsia="Calibri"/>
          <w:sz w:val="28"/>
          <w:szCs w:val="28"/>
          <w:lang w:eastAsia="en-US"/>
        </w:rPr>
        <w:t xml:space="preserve">В соответствии со </w:t>
      </w:r>
      <w:hyperlink r:id="rId8" w:history="1">
        <w:r w:rsidRPr="009948CE">
          <w:rPr>
            <w:rFonts w:eastAsia="Calibri"/>
            <w:sz w:val="28"/>
            <w:szCs w:val="28"/>
            <w:lang w:eastAsia="en-US"/>
          </w:rPr>
          <w:t>статьёй 13</w:t>
        </w:r>
      </w:hyperlink>
      <w:r w:rsidRPr="009948CE">
        <w:rPr>
          <w:rFonts w:eastAsia="Calibri"/>
          <w:sz w:val="28"/>
          <w:szCs w:val="28"/>
          <w:lang w:eastAsia="en-US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 </w:t>
      </w:r>
      <w:r w:rsidR="009948CE" w:rsidRPr="009948CE">
        <w:rPr>
          <w:rFonts w:eastAsia="Calibri"/>
          <w:sz w:val="28"/>
          <w:szCs w:val="28"/>
          <w:lang w:eastAsia="en-US"/>
        </w:rPr>
        <w:t>по</w:t>
      </w:r>
      <w:r w:rsidR="00E54E54">
        <w:rPr>
          <w:rFonts w:eastAsia="Calibri"/>
          <w:sz w:val="28"/>
          <w:szCs w:val="28"/>
          <w:lang w:eastAsia="en-US"/>
        </w:rPr>
        <w:t xml:space="preserve"> </w:t>
      </w:r>
      <w:r w:rsidR="009948CE" w:rsidRPr="009948CE">
        <w:rPr>
          <w:sz w:val="28"/>
          <w:szCs w:val="28"/>
        </w:rPr>
        <w:t xml:space="preserve">инициативе органов местного самоуправления и с согласия населения, выраженного </w:t>
      </w:r>
      <w:r w:rsidR="009042A5">
        <w:rPr>
          <w:sz w:val="28"/>
          <w:szCs w:val="28"/>
        </w:rPr>
        <w:t xml:space="preserve">представительным органом в решении совета депутатов </w:t>
      </w:r>
      <w:r w:rsidR="009042A5" w:rsidRPr="00C776D1">
        <w:rPr>
          <w:rFonts w:eastAsia="Calibri"/>
          <w:sz w:val="28"/>
          <w:szCs w:val="28"/>
          <w:lang w:eastAsia="en-US"/>
        </w:rPr>
        <w:t>Фёдоровского сельского поселения</w:t>
      </w:r>
      <w:r w:rsidR="009042A5">
        <w:rPr>
          <w:sz w:val="28"/>
          <w:szCs w:val="28"/>
        </w:rPr>
        <w:t xml:space="preserve"> от 18 апреля 2017 года № 120</w:t>
      </w:r>
      <w:r w:rsidR="009948CE">
        <w:rPr>
          <w:sz w:val="28"/>
          <w:szCs w:val="28"/>
        </w:rPr>
        <w:t xml:space="preserve">, </w:t>
      </w:r>
      <w:r w:rsidR="0033393E" w:rsidRPr="009948CE">
        <w:rPr>
          <w:rFonts w:eastAsia="Calibri"/>
          <w:sz w:val="28"/>
          <w:szCs w:val="28"/>
          <w:lang w:eastAsia="en-US"/>
        </w:rPr>
        <w:t>и</w:t>
      </w:r>
      <w:r w:rsidR="00A96E26" w:rsidRPr="009948CE">
        <w:rPr>
          <w:rFonts w:eastAsia="Calibri"/>
          <w:sz w:val="28"/>
          <w:szCs w:val="28"/>
          <w:lang w:eastAsia="en-US"/>
        </w:rPr>
        <w:t xml:space="preserve">зменить статус </w:t>
      </w:r>
      <w:r w:rsidR="009042A5" w:rsidRPr="00C776D1">
        <w:rPr>
          <w:rFonts w:eastAsia="Calibri"/>
          <w:sz w:val="28"/>
          <w:szCs w:val="28"/>
          <w:lang w:eastAsia="en-US"/>
        </w:rPr>
        <w:t xml:space="preserve">Фёдоровского </w:t>
      </w:r>
      <w:r w:rsidR="00A96E26" w:rsidRPr="009948CE">
        <w:rPr>
          <w:rFonts w:eastAsia="Calibri"/>
          <w:sz w:val="28"/>
          <w:szCs w:val="28"/>
          <w:lang w:eastAsia="en-US"/>
        </w:rPr>
        <w:t>сельского поселения в связи с наделением его статусом городского поселения</w:t>
      </w:r>
      <w:proofErr w:type="gramEnd"/>
      <w:r w:rsidR="00A96E26" w:rsidRPr="009948CE">
        <w:rPr>
          <w:color w:val="000000"/>
          <w:sz w:val="28"/>
          <w:szCs w:val="28"/>
        </w:rPr>
        <w:t xml:space="preserve"> (</w:t>
      </w:r>
      <w:proofErr w:type="spellStart"/>
      <w:proofErr w:type="gramStart"/>
      <w:r w:rsidR="009042A5">
        <w:rPr>
          <w:rFonts w:eastAsia="Calibri"/>
          <w:sz w:val="28"/>
          <w:szCs w:val="28"/>
          <w:lang w:eastAsia="en-US"/>
        </w:rPr>
        <w:t>Фёдоровское</w:t>
      </w:r>
      <w:proofErr w:type="spellEnd"/>
      <w:r w:rsidR="009042A5" w:rsidRPr="00C776D1">
        <w:rPr>
          <w:rFonts w:eastAsia="Calibri"/>
          <w:sz w:val="28"/>
          <w:szCs w:val="28"/>
          <w:lang w:eastAsia="en-US"/>
        </w:rPr>
        <w:t xml:space="preserve"> </w:t>
      </w:r>
      <w:r w:rsidR="00A96E26" w:rsidRPr="009948CE">
        <w:rPr>
          <w:color w:val="000000"/>
          <w:sz w:val="28"/>
          <w:szCs w:val="28"/>
        </w:rPr>
        <w:t>городское поселение).</w:t>
      </w:r>
      <w:proofErr w:type="gramEnd"/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Pr="00CC0115" w:rsidRDefault="00A96E26" w:rsidP="00A96E26">
      <w:pPr>
        <w:ind w:firstLine="709"/>
        <w:jc w:val="both"/>
        <w:rPr>
          <w:b/>
          <w:color w:val="000000"/>
          <w:sz w:val="28"/>
          <w:szCs w:val="28"/>
        </w:rPr>
      </w:pPr>
      <w:r w:rsidRPr="00CC0115">
        <w:rPr>
          <w:b/>
          <w:color w:val="000000"/>
          <w:sz w:val="28"/>
          <w:szCs w:val="28"/>
        </w:rPr>
        <w:t xml:space="preserve">Статья </w:t>
      </w:r>
      <w:r w:rsidR="00E11FCD">
        <w:rPr>
          <w:b/>
          <w:color w:val="000000"/>
          <w:sz w:val="28"/>
          <w:szCs w:val="28"/>
        </w:rPr>
        <w:t>3</w:t>
      </w: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Pr="009042A5" w:rsidRDefault="00A96E26" w:rsidP="00A96E26">
      <w:pPr>
        <w:ind w:firstLine="709"/>
        <w:jc w:val="both"/>
        <w:rPr>
          <w:color w:val="000000"/>
          <w:sz w:val="28"/>
          <w:szCs w:val="28"/>
        </w:rPr>
      </w:pPr>
      <w:r w:rsidRPr="009042A5">
        <w:rPr>
          <w:color w:val="000000"/>
          <w:sz w:val="28"/>
          <w:szCs w:val="28"/>
        </w:rPr>
        <w:t xml:space="preserve">Внести в областной закон от </w:t>
      </w:r>
      <w:r w:rsidR="009042A5" w:rsidRPr="009042A5">
        <w:rPr>
          <w:color w:val="000000"/>
          <w:sz w:val="28"/>
          <w:szCs w:val="28"/>
        </w:rPr>
        <w:t>22</w:t>
      </w:r>
      <w:r w:rsidR="00557DA9" w:rsidRPr="009042A5">
        <w:rPr>
          <w:color w:val="000000"/>
          <w:sz w:val="28"/>
          <w:szCs w:val="28"/>
        </w:rPr>
        <w:t xml:space="preserve"> декабря</w:t>
      </w:r>
      <w:r w:rsidRPr="009042A5">
        <w:rPr>
          <w:color w:val="000000"/>
          <w:sz w:val="28"/>
          <w:szCs w:val="28"/>
        </w:rPr>
        <w:t xml:space="preserve"> 2004 года № 1</w:t>
      </w:r>
      <w:r w:rsidR="00557DA9" w:rsidRPr="009042A5">
        <w:rPr>
          <w:color w:val="000000"/>
          <w:sz w:val="28"/>
          <w:szCs w:val="28"/>
        </w:rPr>
        <w:t>1</w:t>
      </w:r>
      <w:r w:rsidR="009042A5" w:rsidRPr="009042A5">
        <w:rPr>
          <w:color w:val="000000"/>
          <w:sz w:val="28"/>
          <w:szCs w:val="28"/>
        </w:rPr>
        <w:t>6</w:t>
      </w:r>
      <w:r w:rsidRPr="009042A5">
        <w:rPr>
          <w:color w:val="000000"/>
          <w:sz w:val="28"/>
          <w:szCs w:val="28"/>
        </w:rPr>
        <w:t>-оз «О наделении соответствующим статусом муниципальн</w:t>
      </w:r>
      <w:r w:rsidR="00557DA9" w:rsidRPr="009042A5">
        <w:rPr>
          <w:color w:val="000000"/>
          <w:sz w:val="28"/>
          <w:szCs w:val="28"/>
        </w:rPr>
        <w:t>ого образования</w:t>
      </w:r>
      <w:r w:rsidRPr="009042A5">
        <w:rPr>
          <w:color w:val="000000"/>
          <w:sz w:val="28"/>
          <w:szCs w:val="28"/>
        </w:rPr>
        <w:t xml:space="preserve"> </w:t>
      </w:r>
      <w:proofErr w:type="spellStart"/>
      <w:r w:rsidR="009042A5" w:rsidRPr="009042A5">
        <w:rPr>
          <w:color w:val="000000"/>
          <w:sz w:val="28"/>
          <w:szCs w:val="28"/>
        </w:rPr>
        <w:t>Тосненский</w:t>
      </w:r>
      <w:proofErr w:type="spellEnd"/>
      <w:r w:rsidR="009042A5" w:rsidRPr="009042A5">
        <w:rPr>
          <w:color w:val="000000"/>
          <w:sz w:val="28"/>
          <w:szCs w:val="28"/>
        </w:rPr>
        <w:t xml:space="preserve"> </w:t>
      </w:r>
      <w:r w:rsidR="00557DA9" w:rsidRPr="009042A5">
        <w:rPr>
          <w:color w:val="000000"/>
          <w:sz w:val="28"/>
          <w:szCs w:val="28"/>
        </w:rPr>
        <w:t>муниципальный район и</w:t>
      </w:r>
      <w:r w:rsidRPr="009042A5">
        <w:rPr>
          <w:color w:val="000000"/>
          <w:sz w:val="28"/>
          <w:szCs w:val="28"/>
        </w:rPr>
        <w:t xml:space="preserve"> муниципальных образований в </w:t>
      </w:r>
      <w:r w:rsidR="00557DA9" w:rsidRPr="009042A5">
        <w:rPr>
          <w:color w:val="000000"/>
          <w:sz w:val="28"/>
          <w:szCs w:val="28"/>
        </w:rPr>
        <w:t>его</w:t>
      </w:r>
      <w:r w:rsidRPr="009042A5">
        <w:rPr>
          <w:color w:val="000000"/>
          <w:sz w:val="28"/>
          <w:szCs w:val="28"/>
        </w:rPr>
        <w:t xml:space="preserve"> составе» (с последующими изменениями) следующие изменения:</w:t>
      </w:r>
    </w:p>
    <w:p w:rsidR="00A96E26" w:rsidRPr="00557DA9" w:rsidRDefault="00A96E26" w:rsidP="00A96E26">
      <w:pPr>
        <w:ind w:firstLine="709"/>
        <w:jc w:val="both"/>
        <w:rPr>
          <w:sz w:val="28"/>
          <w:szCs w:val="28"/>
        </w:rPr>
      </w:pPr>
      <w:r w:rsidRPr="00557DA9">
        <w:rPr>
          <w:sz w:val="28"/>
          <w:szCs w:val="28"/>
        </w:rPr>
        <w:lastRenderedPageBreak/>
        <w:t xml:space="preserve">1) </w:t>
      </w:r>
      <w:r w:rsidR="00557DA9" w:rsidRPr="00557DA9">
        <w:rPr>
          <w:sz w:val="28"/>
          <w:szCs w:val="28"/>
        </w:rPr>
        <w:t>статью</w:t>
      </w:r>
      <w:r w:rsidRPr="00557DA9">
        <w:rPr>
          <w:sz w:val="28"/>
          <w:szCs w:val="28"/>
        </w:rPr>
        <w:t xml:space="preserve"> 1 после слов «</w:t>
      </w:r>
      <w:r w:rsidR="009042A5">
        <w:rPr>
          <w:sz w:val="28"/>
          <w:szCs w:val="28"/>
        </w:rPr>
        <w:t>Ульяновское городское поселение</w:t>
      </w:r>
      <w:proofErr w:type="gramStart"/>
      <w:r w:rsidR="009042A5">
        <w:rPr>
          <w:sz w:val="28"/>
          <w:szCs w:val="28"/>
        </w:rPr>
        <w:t>,</w:t>
      </w:r>
      <w:r w:rsidR="00557DA9" w:rsidRPr="00557DA9">
        <w:rPr>
          <w:sz w:val="28"/>
          <w:szCs w:val="28"/>
        </w:rPr>
        <w:t>»</w:t>
      </w:r>
      <w:proofErr w:type="gramEnd"/>
      <w:r w:rsidR="00557DA9" w:rsidRPr="00557DA9">
        <w:rPr>
          <w:sz w:val="28"/>
          <w:szCs w:val="28"/>
        </w:rPr>
        <w:t xml:space="preserve"> </w:t>
      </w:r>
      <w:r w:rsidRPr="00557DA9">
        <w:rPr>
          <w:sz w:val="28"/>
          <w:szCs w:val="28"/>
        </w:rPr>
        <w:t>дополнить новым абзацем следующего содержания:</w:t>
      </w:r>
    </w:p>
    <w:p w:rsidR="00A96E26" w:rsidRPr="00CC0115" w:rsidRDefault="00A96E26" w:rsidP="00A96E26">
      <w:pPr>
        <w:ind w:firstLine="709"/>
        <w:jc w:val="both"/>
        <w:rPr>
          <w:sz w:val="28"/>
          <w:szCs w:val="28"/>
        </w:rPr>
      </w:pPr>
      <w:r w:rsidRPr="00CC0115">
        <w:rPr>
          <w:sz w:val="28"/>
          <w:szCs w:val="28"/>
        </w:rPr>
        <w:t>«</w:t>
      </w:r>
      <w:proofErr w:type="spellStart"/>
      <w:r w:rsidR="009042A5">
        <w:rPr>
          <w:rFonts w:eastAsia="Calibri"/>
          <w:sz w:val="28"/>
          <w:szCs w:val="28"/>
          <w:lang w:eastAsia="en-US"/>
        </w:rPr>
        <w:t>Фёдоровское</w:t>
      </w:r>
      <w:proofErr w:type="spellEnd"/>
      <w:r w:rsidR="009042A5" w:rsidRPr="00C776D1">
        <w:rPr>
          <w:rFonts w:eastAsia="Calibri"/>
          <w:sz w:val="28"/>
          <w:szCs w:val="28"/>
          <w:lang w:eastAsia="en-US"/>
        </w:rPr>
        <w:t xml:space="preserve"> </w:t>
      </w:r>
      <w:r w:rsidRPr="00CC0115">
        <w:rPr>
          <w:color w:val="000000"/>
          <w:sz w:val="28"/>
          <w:szCs w:val="28"/>
        </w:rPr>
        <w:t>городское поселение</w:t>
      </w:r>
      <w:proofErr w:type="gramStart"/>
      <w:r w:rsidR="00557DA9">
        <w:rPr>
          <w:color w:val="000000"/>
          <w:sz w:val="28"/>
          <w:szCs w:val="28"/>
        </w:rPr>
        <w:t>,</w:t>
      </w:r>
      <w:r w:rsidRPr="00CC0115">
        <w:rPr>
          <w:sz w:val="28"/>
          <w:szCs w:val="28"/>
        </w:rPr>
        <w:t>»</w:t>
      </w:r>
      <w:proofErr w:type="gramEnd"/>
      <w:r w:rsidRPr="00CC0115">
        <w:rPr>
          <w:sz w:val="28"/>
          <w:szCs w:val="28"/>
        </w:rPr>
        <w:t>;</w:t>
      </w:r>
    </w:p>
    <w:p w:rsidR="00A96E26" w:rsidRPr="00CC0115" w:rsidRDefault="00A96E26" w:rsidP="00A96E26">
      <w:pPr>
        <w:ind w:firstLine="709"/>
        <w:jc w:val="both"/>
        <w:rPr>
          <w:sz w:val="28"/>
          <w:szCs w:val="28"/>
        </w:rPr>
      </w:pPr>
      <w:r w:rsidRPr="00CC0115">
        <w:rPr>
          <w:sz w:val="28"/>
          <w:szCs w:val="28"/>
        </w:rPr>
        <w:t xml:space="preserve">2) в </w:t>
      </w:r>
      <w:r w:rsidR="00557DA9">
        <w:rPr>
          <w:sz w:val="28"/>
          <w:szCs w:val="28"/>
        </w:rPr>
        <w:t>статье</w:t>
      </w:r>
      <w:r w:rsidRPr="00CC0115">
        <w:rPr>
          <w:sz w:val="28"/>
          <w:szCs w:val="28"/>
        </w:rPr>
        <w:t xml:space="preserve"> 2 слова «</w:t>
      </w:r>
      <w:proofErr w:type="spellStart"/>
      <w:r w:rsidR="009042A5">
        <w:rPr>
          <w:rFonts w:eastAsia="Calibri"/>
          <w:sz w:val="28"/>
          <w:szCs w:val="28"/>
          <w:lang w:eastAsia="en-US"/>
        </w:rPr>
        <w:t>Фёдоровское</w:t>
      </w:r>
      <w:proofErr w:type="spellEnd"/>
      <w:r w:rsidR="009042A5" w:rsidRPr="00C776D1">
        <w:rPr>
          <w:rFonts w:eastAsia="Calibri"/>
          <w:sz w:val="28"/>
          <w:szCs w:val="28"/>
          <w:lang w:eastAsia="en-US"/>
        </w:rPr>
        <w:t xml:space="preserve"> </w:t>
      </w:r>
      <w:r w:rsidRPr="00CC0115">
        <w:rPr>
          <w:color w:val="000000"/>
          <w:sz w:val="28"/>
          <w:szCs w:val="28"/>
        </w:rPr>
        <w:t xml:space="preserve">сельское поселение (административный центр – </w:t>
      </w:r>
      <w:r w:rsidR="009042A5" w:rsidRPr="00C776D1">
        <w:rPr>
          <w:rFonts w:eastAsia="Calibri"/>
          <w:sz w:val="28"/>
          <w:szCs w:val="28"/>
          <w:lang w:eastAsia="en-US"/>
        </w:rPr>
        <w:t xml:space="preserve">деревня </w:t>
      </w:r>
      <w:proofErr w:type="spellStart"/>
      <w:r w:rsidR="009042A5" w:rsidRPr="00C776D1">
        <w:rPr>
          <w:rFonts w:eastAsia="Calibri"/>
          <w:sz w:val="28"/>
          <w:szCs w:val="28"/>
          <w:lang w:eastAsia="en-US"/>
        </w:rPr>
        <w:t>Фёдоровское</w:t>
      </w:r>
      <w:proofErr w:type="spellEnd"/>
      <w:r w:rsidRPr="00CC0115">
        <w:rPr>
          <w:color w:val="000000"/>
          <w:sz w:val="28"/>
          <w:szCs w:val="28"/>
        </w:rPr>
        <w:t>)</w:t>
      </w:r>
      <w:proofErr w:type="gramStart"/>
      <w:r w:rsidR="00557DA9">
        <w:rPr>
          <w:color w:val="000000"/>
          <w:sz w:val="28"/>
          <w:szCs w:val="28"/>
        </w:rPr>
        <w:t>,</w:t>
      </w:r>
      <w:r w:rsidRPr="00CC0115">
        <w:rPr>
          <w:sz w:val="28"/>
          <w:szCs w:val="28"/>
        </w:rPr>
        <w:t>»</w:t>
      </w:r>
      <w:proofErr w:type="gramEnd"/>
      <w:r w:rsidRPr="00CC0115">
        <w:rPr>
          <w:sz w:val="28"/>
          <w:szCs w:val="28"/>
        </w:rPr>
        <w:t xml:space="preserve"> исключить.</w:t>
      </w: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Pr="00CC0115" w:rsidRDefault="00E11FCD" w:rsidP="00A96E26">
      <w:pPr>
        <w:pStyle w:val="Head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Статья 4</w:t>
      </w: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  <w:r w:rsidRPr="00CC0115">
        <w:rPr>
          <w:color w:val="000000"/>
          <w:sz w:val="28"/>
          <w:szCs w:val="28"/>
        </w:rPr>
        <w:t>Внести в областной закон от 15 июня 2010 года № 32-оз «Об административно-территориальном устройстве Ленинградской области и порядке его изменения» (с последующими изменениями) следующие изменения:</w:t>
      </w:r>
    </w:p>
    <w:p w:rsidR="003329FA" w:rsidRDefault="00A96E26" w:rsidP="00A96E26">
      <w:pPr>
        <w:ind w:firstLine="709"/>
        <w:jc w:val="both"/>
        <w:rPr>
          <w:sz w:val="28"/>
          <w:szCs w:val="28"/>
        </w:rPr>
      </w:pPr>
      <w:r w:rsidRPr="00CC0115">
        <w:rPr>
          <w:color w:val="000000"/>
          <w:sz w:val="28"/>
          <w:szCs w:val="28"/>
        </w:rPr>
        <w:t xml:space="preserve">1) </w:t>
      </w:r>
      <w:r w:rsidRPr="00CC0115">
        <w:rPr>
          <w:sz w:val="28"/>
          <w:szCs w:val="28"/>
        </w:rPr>
        <w:t xml:space="preserve">в </w:t>
      </w:r>
      <w:r>
        <w:rPr>
          <w:sz w:val="28"/>
          <w:szCs w:val="28"/>
        </w:rPr>
        <w:t>разделе</w:t>
      </w:r>
      <w:r w:rsidRPr="00CC0115">
        <w:rPr>
          <w:sz w:val="28"/>
          <w:szCs w:val="28"/>
        </w:rPr>
        <w:t xml:space="preserve"> «</w:t>
      </w:r>
      <w:proofErr w:type="spellStart"/>
      <w:r w:rsidR="009042A5" w:rsidRPr="009042A5">
        <w:rPr>
          <w:color w:val="000000"/>
          <w:sz w:val="28"/>
          <w:szCs w:val="28"/>
        </w:rPr>
        <w:t>Тосненский</w:t>
      </w:r>
      <w:proofErr w:type="spellEnd"/>
      <w:r w:rsidR="009042A5" w:rsidRPr="009042A5">
        <w:rPr>
          <w:color w:val="000000"/>
          <w:sz w:val="28"/>
          <w:szCs w:val="28"/>
        </w:rPr>
        <w:t xml:space="preserve"> </w:t>
      </w:r>
      <w:r w:rsidRPr="00CC0115">
        <w:rPr>
          <w:sz w:val="28"/>
          <w:szCs w:val="28"/>
        </w:rPr>
        <w:t>муниципальный район (</w:t>
      </w:r>
      <w:r w:rsidR="00903AD5">
        <w:rPr>
          <w:sz w:val="28"/>
          <w:szCs w:val="28"/>
        </w:rPr>
        <w:t>административный центр</w:t>
      </w:r>
      <w:r w:rsidR="00BD5615">
        <w:rPr>
          <w:sz w:val="28"/>
          <w:szCs w:val="28"/>
        </w:rPr>
        <w:t xml:space="preserve"> </w:t>
      </w:r>
      <w:r w:rsidRPr="00CC0115">
        <w:rPr>
          <w:sz w:val="28"/>
          <w:szCs w:val="28"/>
        </w:rPr>
        <w:t xml:space="preserve">– город </w:t>
      </w:r>
      <w:r w:rsidR="009042A5">
        <w:rPr>
          <w:sz w:val="28"/>
          <w:szCs w:val="28"/>
        </w:rPr>
        <w:t>Тосно</w:t>
      </w:r>
      <w:r w:rsidRPr="00CC0115">
        <w:rPr>
          <w:sz w:val="28"/>
          <w:szCs w:val="28"/>
        </w:rPr>
        <w:t>)» приложения 1 «Перечень</w:t>
      </w:r>
      <w:r w:rsidR="00E54E54">
        <w:rPr>
          <w:sz w:val="28"/>
          <w:szCs w:val="28"/>
        </w:rPr>
        <w:t xml:space="preserve"> </w:t>
      </w:r>
      <w:r w:rsidRPr="00CC0115">
        <w:rPr>
          <w:sz w:val="28"/>
          <w:szCs w:val="28"/>
        </w:rPr>
        <w:t xml:space="preserve">административно-территориальных единиц Ленинградской области» </w:t>
      </w:r>
      <w:r w:rsidR="00E404D7">
        <w:rPr>
          <w:sz w:val="28"/>
          <w:szCs w:val="28"/>
        </w:rPr>
        <w:t>строку</w:t>
      </w:r>
    </w:p>
    <w:tbl>
      <w:tblPr>
        <w:tblStyle w:val="aa"/>
        <w:tblW w:w="10456" w:type="dxa"/>
        <w:tblLook w:val="04A0" w:firstRow="1" w:lastRow="0" w:firstColumn="1" w:lastColumn="0" w:noHBand="0" w:noVBand="1"/>
      </w:tblPr>
      <w:tblGrid>
        <w:gridCol w:w="392"/>
        <w:gridCol w:w="4534"/>
        <w:gridCol w:w="5096"/>
        <w:gridCol w:w="434"/>
      </w:tblGrid>
      <w:tr w:rsidR="00C035E7" w:rsidRPr="00C035E7" w:rsidTr="00C93EAE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035E7" w:rsidRPr="00C035E7" w:rsidRDefault="00C035E7" w:rsidP="00A96E26">
            <w:pPr>
              <w:jc w:val="both"/>
              <w:rPr>
                <w:sz w:val="28"/>
                <w:szCs w:val="28"/>
              </w:rPr>
            </w:pPr>
            <w:r w:rsidRPr="00C035E7">
              <w:rPr>
                <w:sz w:val="28"/>
                <w:szCs w:val="28"/>
              </w:rPr>
              <w:t>«</w:t>
            </w:r>
          </w:p>
        </w:tc>
        <w:tc>
          <w:tcPr>
            <w:tcW w:w="4534" w:type="dxa"/>
            <w:tcBorders>
              <w:left w:val="single" w:sz="4" w:space="0" w:color="auto"/>
            </w:tcBorders>
          </w:tcPr>
          <w:p w:rsidR="00C035E7" w:rsidRPr="00C035E7" w:rsidRDefault="009042A5" w:rsidP="00A96E2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Фёдоровское</w:t>
            </w:r>
            <w:proofErr w:type="spellEnd"/>
            <w:r w:rsidRPr="00C776D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CC0115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5096" w:type="dxa"/>
            <w:tcBorders>
              <w:right w:val="single" w:sz="4" w:space="0" w:color="auto"/>
            </w:tcBorders>
          </w:tcPr>
          <w:p w:rsidR="00C035E7" w:rsidRPr="00C035E7" w:rsidRDefault="009042A5" w:rsidP="00A96E26">
            <w:pPr>
              <w:jc w:val="both"/>
              <w:rPr>
                <w:sz w:val="28"/>
                <w:szCs w:val="28"/>
              </w:rPr>
            </w:pPr>
            <w:proofErr w:type="spellStart"/>
            <w:r w:rsidRPr="00C776D1">
              <w:rPr>
                <w:rFonts w:eastAsia="Calibri"/>
                <w:sz w:val="28"/>
                <w:szCs w:val="28"/>
                <w:lang w:eastAsia="en-US"/>
              </w:rPr>
              <w:t>Фёдоровское</w:t>
            </w:r>
            <w:proofErr w:type="spellEnd"/>
            <w:r w:rsidR="00C035E7" w:rsidRPr="00C035E7">
              <w:rPr>
                <w:sz w:val="28"/>
                <w:szCs w:val="28"/>
              </w:rPr>
              <w:t xml:space="preserve">, </w:t>
            </w:r>
            <w:r w:rsidRPr="00C776D1">
              <w:rPr>
                <w:rFonts w:eastAsia="Calibri"/>
                <w:sz w:val="28"/>
                <w:szCs w:val="28"/>
                <w:lang w:eastAsia="en-US"/>
              </w:rPr>
              <w:t>деревня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035E7" w:rsidRPr="00C035E7" w:rsidRDefault="00C035E7" w:rsidP="00A96E26">
            <w:pPr>
              <w:jc w:val="both"/>
              <w:rPr>
                <w:sz w:val="28"/>
                <w:szCs w:val="28"/>
              </w:rPr>
            </w:pPr>
            <w:r w:rsidRPr="00C035E7">
              <w:rPr>
                <w:sz w:val="28"/>
                <w:szCs w:val="28"/>
              </w:rPr>
              <w:t>»;</w:t>
            </w:r>
          </w:p>
        </w:tc>
      </w:tr>
    </w:tbl>
    <w:p w:rsidR="00A96E26" w:rsidRPr="00C035E7" w:rsidRDefault="00A96E26" w:rsidP="00A96E26">
      <w:pPr>
        <w:ind w:firstLine="709"/>
        <w:jc w:val="both"/>
        <w:rPr>
          <w:sz w:val="28"/>
          <w:szCs w:val="28"/>
        </w:rPr>
      </w:pPr>
      <w:r w:rsidRPr="00C035E7">
        <w:rPr>
          <w:sz w:val="28"/>
          <w:szCs w:val="28"/>
        </w:rPr>
        <w:t xml:space="preserve">заменить </w:t>
      </w:r>
      <w:r w:rsidR="00B92D5C" w:rsidRPr="00C035E7">
        <w:rPr>
          <w:sz w:val="28"/>
          <w:szCs w:val="28"/>
        </w:rPr>
        <w:t>строкой следующего содержания:</w:t>
      </w:r>
    </w:p>
    <w:tbl>
      <w:tblPr>
        <w:tblStyle w:val="aa"/>
        <w:tblW w:w="10456" w:type="dxa"/>
        <w:tblLook w:val="04A0" w:firstRow="1" w:lastRow="0" w:firstColumn="1" w:lastColumn="0" w:noHBand="0" w:noVBand="1"/>
      </w:tblPr>
      <w:tblGrid>
        <w:gridCol w:w="392"/>
        <w:gridCol w:w="4534"/>
        <w:gridCol w:w="5096"/>
        <w:gridCol w:w="434"/>
      </w:tblGrid>
      <w:tr w:rsidR="00C035E7" w:rsidRPr="00C035E7" w:rsidTr="00C93EAE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035E7" w:rsidRPr="00C035E7" w:rsidRDefault="00C035E7" w:rsidP="00E1476A">
            <w:pPr>
              <w:jc w:val="both"/>
              <w:rPr>
                <w:sz w:val="28"/>
                <w:szCs w:val="28"/>
              </w:rPr>
            </w:pPr>
            <w:r w:rsidRPr="00C035E7">
              <w:rPr>
                <w:sz w:val="28"/>
                <w:szCs w:val="28"/>
              </w:rPr>
              <w:t>«</w:t>
            </w:r>
          </w:p>
        </w:tc>
        <w:tc>
          <w:tcPr>
            <w:tcW w:w="4534" w:type="dxa"/>
            <w:tcBorders>
              <w:left w:val="single" w:sz="4" w:space="0" w:color="auto"/>
            </w:tcBorders>
          </w:tcPr>
          <w:p w:rsidR="00C035E7" w:rsidRPr="00C035E7" w:rsidRDefault="009042A5" w:rsidP="00E1476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Фёдоровское</w:t>
            </w:r>
            <w:proofErr w:type="spellEnd"/>
            <w:r w:rsidRPr="00C776D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CC0115">
              <w:rPr>
                <w:color w:val="000000"/>
                <w:sz w:val="28"/>
                <w:szCs w:val="28"/>
              </w:rPr>
              <w:t>городское поселение</w:t>
            </w:r>
          </w:p>
        </w:tc>
        <w:tc>
          <w:tcPr>
            <w:tcW w:w="5096" w:type="dxa"/>
            <w:tcBorders>
              <w:right w:val="single" w:sz="4" w:space="0" w:color="auto"/>
            </w:tcBorders>
          </w:tcPr>
          <w:p w:rsidR="00C035E7" w:rsidRPr="00C035E7" w:rsidRDefault="009042A5" w:rsidP="00E1476A">
            <w:pPr>
              <w:jc w:val="both"/>
              <w:rPr>
                <w:sz w:val="28"/>
                <w:szCs w:val="28"/>
              </w:rPr>
            </w:pPr>
            <w:proofErr w:type="spellStart"/>
            <w:r w:rsidRPr="00C776D1">
              <w:rPr>
                <w:rFonts w:eastAsia="Calibri"/>
                <w:sz w:val="28"/>
                <w:szCs w:val="28"/>
                <w:lang w:eastAsia="en-US"/>
              </w:rPr>
              <w:t>Фёдоровское</w:t>
            </w:r>
            <w:proofErr w:type="spellEnd"/>
            <w:r w:rsidR="00C035E7" w:rsidRPr="00C035E7">
              <w:rPr>
                <w:sz w:val="28"/>
                <w:szCs w:val="28"/>
              </w:rPr>
              <w:t>, городской посёлок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035E7" w:rsidRPr="00C035E7" w:rsidRDefault="00C035E7" w:rsidP="00E1476A">
            <w:pPr>
              <w:jc w:val="both"/>
              <w:rPr>
                <w:sz w:val="28"/>
                <w:szCs w:val="28"/>
              </w:rPr>
            </w:pPr>
            <w:r w:rsidRPr="00C035E7">
              <w:rPr>
                <w:sz w:val="28"/>
                <w:szCs w:val="28"/>
              </w:rPr>
              <w:t>»;</w:t>
            </w:r>
          </w:p>
        </w:tc>
      </w:tr>
    </w:tbl>
    <w:p w:rsidR="00D1595E" w:rsidRDefault="00A96E26" w:rsidP="00A96E26">
      <w:pPr>
        <w:ind w:firstLine="709"/>
        <w:jc w:val="both"/>
        <w:rPr>
          <w:sz w:val="28"/>
          <w:szCs w:val="28"/>
        </w:rPr>
      </w:pPr>
      <w:r w:rsidRPr="00CC0115">
        <w:rPr>
          <w:color w:val="000000"/>
          <w:sz w:val="28"/>
          <w:szCs w:val="28"/>
        </w:rPr>
        <w:t xml:space="preserve">2) </w:t>
      </w:r>
      <w:r w:rsidR="00D1595E" w:rsidRPr="00CC0115">
        <w:rPr>
          <w:sz w:val="28"/>
          <w:szCs w:val="28"/>
        </w:rPr>
        <w:t xml:space="preserve">в </w:t>
      </w:r>
      <w:r w:rsidR="00D1595E">
        <w:rPr>
          <w:sz w:val="28"/>
          <w:szCs w:val="28"/>
        </w:rPr>
        <w:t>разделе</w:t>
      </w:r>
      <w:r w:rsidR="00D1595E" w:rsidRPr="00CC0115">
        <w:rPr>
          <w:sz w:val="28"/>
          <w:szCs w:val="28"/>
        </w:rPr>
        <w:t xml:space="preserve"> «</w:t>
      </w:r>
      <w:proofErr w:type="spellStart"/>
      <w:r w:rsidR="009042A5" w:rsidRPr="009042A5">
        <w:rPr>
          <w:color w:val="000000"/>
          <w:sz w:val="28"/>
          <w:szCs w:val="28"/>
        </w:rPr>
        <w:t>Тосненский</w:t>
      </w:r>
      <w:proofErr w:type="spellEnd"/>
      <w:r w:rsidR="009042A5" w:rsidRPr="009042A5">
        <w:rPr>
          <w:color w:val="000000"/>
          <w:sz w:val="28"/>
          <w:szCs w:val="28"/>
        </w:rPr>
        <w:t xml:space="preserve"> </w:t>
      </w:r>
      <w:r w:rsidR="00D1595E" w:rsidRPr="00CC0115">
        <w:rPr>
          <w:sz w:val="28"/>
          <w:szCs w:val="28"/>
        </w:rPr>
        <w:t>муниципальный район» приложения 2 «Перечень населенных пунктов в границах административно-территориальных единиц Ленинградской области»</w:t>
      </w:r>
      <w:r w:rsidR="00D1595E">
        <w:rPr>
          <w:sz w:val="28"/>
          <w:szCs w:val="28"/>
        </w:rPr>
        <w:t>:</w:t>
      </w:r>
    </w:p>
    <w:p w:rsidR="00A96E26" w:rsidRPr="00CC0115" w:rsidRDefault="00D1595E" w:rsidP="00A96E26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96E26" w:rsidRPr="00CC0115">
        <w:rPr>
          <w:sz w:val="28"/>
          <w:szCs w:val="28"/>
        </w:rPr>
        <w:t>в графе 1 слова «</w:t>
      </w:r>
      <w:proofErr w:type="spellStart"/>
      <w:r w:rsidR="009042A5">
        <w:rPr>
          <w:rFonts w:eastAsia="Calibri"/>
          <w:sz w:val="28"/>
          <w:szCs w:val="28"/>
          <w:lang w:eastAsia="en-US"/>
        </w:rPr>
        <w:t>Фёдоровское</w:t>
      </w:r>
      <w:proofErr w:type="spellEnd"/>
      <w:r w:rsidR="009042A5" w:rsidRPr="00C776D1">
        <w:rPr>
          <w:rFonts w:eastAsia="Calibri"/>
          <w:sz w:val="28"/>
          <w:szCs w:val="28"/>
          <w:lang w:eastAsia="en-US"/>
        </w:rPr>
        <w:t xml:space="preserve"> </w:t>
      </w:r>
      <w:r w:rsidR="00A96E26" w:rsidRPr="00CC0115">
        <w:rPr>
          <w:sz w:val="28"/>
          <w:szCs w:val="28"/>
        </w:rPr>
        <w:t>сельское поселение» заменить словами «</w:t>
      </w:r>
      <w:proofErr w:type="spellStart"/>
      <w:r w:rsidR="009042A5">
        <w:rPr>
          <w:rFonts w:eastAsia="Calibri"/>
          <w:sz w:val="28"/>
          <w:szCs w:val="28"/>
          <w:lang w:eastAsia="en-US"/>
        </w:rPr>
        <w:t>Фёдоровское</w:t>
      </w:r>
      <w:proofErr w:type="spellEnd"/>
      <w:r w:rsidR="009042A5" w:rsidRPr="00C776D1">
        <w:rPr>
          <w:rFonts w:eastAsia="Calibri"/>
          <w:sz w:val="28"/>
          <w:szCs w:val="28"/>
          <w:lang w:eastAsia="en-US"/>
        </w:rPr>
        <w:t xml:space="preserve"> </w:t>
      </w:r>
      <w:r w:rsidR="00A96E26" w:rsidRPr="00CC0115">
        <w:rPr>
          <w:sz w:val="28"/>
          <w:szCs w:val="28"/>
        </w:rPr>
        <w:t>городское поселение»;</w:t>
      </w:r>
    </w:p>
    <w:p w:rsidR="00A96E26" w:rsidRPr="00CC0115" w:rsidRDefault="00D1595E" w:rsidP="00A96E2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A96E26" w:rsidRPr="00CC0115">
        <w:rPr>
          <w:color w:val="000000"/>
          <w:sz w:val="28"/>
          <w:szCs w:val="28"/>
        </w:rPr>
        <w:t xml:space="preserve">) в </w:t>
      </w:r>
      <w:r w:rsidR="00A96E26" w:rsidRPr="00CC0115">
        <w:rPr>
          <w:sz w:val="28"/>
          <w:szCs w:val="28"/>
        </w:rPr>
        <w:t>графе 2 слова «</w:t>
      </w:r>
      <w:proofErr w:type="spellStart"/>
      <w:r w:rsidR="009042A5" w:rsidRPr="00C776D1">
        <w:rPr>
          <w:rFonts w:eastAsia="Calibri"/>
          <w:sz w:val="28"/>
          <w:szCs w:val="28"/>
          <w:lang w:eastAsia="en-US"/>
        </w:rPr>
        <w:t>Фёдоровское</w:t>
      </w:r>
      <w:proofErr w:type="spellEnd"/>
      <w:r w:rsidR="009042A5" w:rsidRPr="00C035E7">
        <w:rPr>
          <w:sz w:val="28"/>
          <w:szCs w:val="28"/>
        </w:rPr>
        <w:t xml:space="preserve">, </w:t>
      </w:r>
      <w:r w:rsidR="009042A5" w:rsidRPr="00C776D1">
        <w:rPr>
          <w:rFonts w:eastAsia="Calibri"/>
          <w:sz w:val="28"/>
          <w:szCs w:val="28"/>
          <w:lang w:eastAsia="en-US"/>
        </w:rPr>
        <w:t>деревня</w:t>
      </w:r>
      <w:r w:rsidR="00A96E26" w:rsidRPr="00CC0115">
        <w:rPr>
          <w:sz w:val="28"/>
          <w:szCs w:val="28"/>
        </w:rPr>
        <w:t>» заменить словами «</w:t>
      </w:r>
      <w:proofErr w:type="spellStart"/>
      <w:r w:rsidR="009042A5" w:rsidRPr="00C776D1">
        <w:rPr>
          <w:rFonts w:eastAsia="Calibri"/>
          <w:sz w:val="28"/>
          <w:szCs w:val="28"/>
          <w:lang w:eastAsia="en-US"/>
        </w:rPr>
        <w:t>Фёдоровское</w:t>
      </w:r>
      <w:proofErr w:type="spellEnd"/>
      <w:r w:rsidR="009042A5" w:rsidRPr="00C035E7">
        <w:rPr>
          <w:sz w:val="28"/>
          <w:szCs w:val="28"/>
        </w:rPr>
        <w:t>, городской посёлок</w:t>
      </w:r>
      <w:r w:rsidR="00A96E26" w:rsidRPr="00CC0115">
        <w:rPr>
          <w:sz w:val="28"/>
          <w:szCs w:val="28"/>
        </w:rPr>
        <w:t>».</w:t>
      </w:r>
    </w:p>
    <w:p w:rsidR="00A96E26" w:rsidRDefault="00D1595E" w:rsidP="00A96E2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в разделе </w:t>
      </w:r>
      <w:r w:rsidR="009042A5">
        <w:rPr>
          <w:color w:val="000000"/>
          <w:sz w:val="28"/>
          <w:szCs w:val="28"/>
        </w:rPr>
        <w:t>17</w:t>
      </w:r>
      <w:r>
        <w:rPr>
          <w:color w:val="000000"/>
          <w:sz w:val="28"/>
          <w:szCs w:val="28"/>
        </w:rPr>
        <w:t xml:space="preserve"> </w:t>
      </w:r>
      <w:r w:rsidRPr="00CC0115">
        <w:rPr>
          <w:color w:val="000000"/>
          <w:sz w:val="28"/>
          <w:szCs w:val="28"/>
        </w:rPr>
        <w:t xml:space="preserve">«Описание границ </w:t>
      </w:r>
      <w:proofErr w:type="spellStart"/>
      <w:r w:rsidR="009042A5">
        <w:rPr>
          <w:color w:val="000000"/>
          <w:sz w:val="28"/>
          <w:szCs w:val="28"/>
        </w:rPr>
        <w:t>Тосненского</w:t>
      </w:r>
      <w:proofErr w:type="spellEnd"/>
      <w:r w:rsidRPr="00CC0115">
        <w:rPr>
          <w:color w:val="000000"/>
          <w:sz w:val="28"/>
          <w:szCs w:val="28"/>
        </w:rPr>
        <w:t xml:space="preserve"> муниципального района и муниципальных образований, входящих в его состав»</w:t>
      </w:r>
      <w:r>
        <w:rPr>
          <w:color w:val="000000"/>
          <w:sz w:val="28"/>
          <w:szCs w:val="28"/>
        </w:rPr>
        <w:t xml:space="preserve"> приложения 3 </w:t>
      </w:r>
      <w:r w:rsidR="00A96E26" w:rsidRPr="00CC0115">
        <w:rPr>
          <w:color w:val="000000"/>
          <w:sz w:val="28"/>
          <w:szCs w:val="28"/>
        </w:rPr>
        <w:t>«</w:t>
      </w:r>
      <w:r w:rsidR="00A96E26" w:rsidRPr="00CC0115">
        <w:rPr>
          <w:sz w:val="28"/>
          <w:szCs w:val="28"/>
        </w:rPr>
        <w:t>Описание границ муниципальных образований Ленинградской области</w:t>
      </w:r>
      <w:r w:rsidR="00A96E26" w:rsidRPr="00CC0115">
        <w:rPr>
          <w:color w:val="000000"/>
          <w:sz w:val="28"/>
          <w:szCs w:val="28"/>
        </w:rPr>
        <w:t>»:</w:t>
      </w:r>
    </w:p>
    <w:p w:rsidR="00FA28C9" w:rsidRPr="00CC0115" w:rsidRDefault="00FA28C9" w:rsidP="00FA28C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Pr="00CC0115">
        <w:rPr>
          <w:rFonts w:eastAsia="Calibri"/>
          <w:sz w:val="28"/>
          <w:szCs w:val="28"/>
          <w:lang w:eastAsia="en-US"/>
        </w:rPr>
        <w:t xml:space="preserve">в пункте </w:t>
      </w:r>
      <w:r>
        <w:rPr>
          <w:rFonts w:eastAsia="Calibri"/>
          <w:sz w:val="28"/>
          <w:szCs w:val="28"/>
          <w:lang w:eastAsia="en-US"/>
        </w:rPr>
        <w:t>17.2.2</w:t>
      </w:r>
      <w:r w:rsidRPr="00CC0115">
        <w:rPr>
          <w:rFonts w:eastAsia="Calibri"/>
          <w:sz w:val="28"/>
          <w:szCs w:val="28"/>
          <w:lang w:eastAsia="en-US"/>
        </w:rPr>
        <w:t xml:space="preserve"> «Описание прохождения границ» подраздела </w:t>
      </w:r>
      <w:r>
        <w:rPr>
          <w:rFonts w:eastAsia="Calibri"/>
          <w:sz w:val="28"/>
          <w:szCs w:val="28"/>
          <w:lang w:eastAsia="en-US"/>
        </w:rPr>
        <w:t>17.2</w:t>
      </w:r>
      <w:r w:rsidRPr="00CC0115">
        <w:rPr>
          <w:rFonts w:eastAsia="Calibri"/>
          <w:sz w:val="28"/>
          <w:szCs w:val="28"/>
          <w:lang w:eastAsia="en-US"/>
        </w:rPr>
        <w:t xml:space="preserve"> </w:t>
      </w:r>
      <w:r w:rsidRPr="00CC0115">
        <w:rPr>
          <w:color w:val="000000"/>
          <w:sz w:val="28"/>
          <w:szCs w:val="28"/>
        </w:rPr>
        <w:t xml:space="preserve">«Текстовое описание границ муниципального образования </w:t>
      </w:r>
      <w:proofErr w:type="spellStart"/>
      <w:r>
        <w:rPr>
          <w:color w:val="000000"/>
          <w:sz w:val="28"/>
          <w:szCs w:val="28"/>
        </w:rPr>
        <w:t>Красноборское</w:t>
      </w:r>
      <w:proofErr w:type="spellEnd"/>
      <w:r w:rsidRPr="00CC0115">
        <w:rPr>
          <w:color w:val="000000"/>
          <w:sz w:val="28"/>
          <w:szCs w:val="28"/>
        </w:rPr>
        <w:t xml:space="preserve"> городское поселение </w:t>
      </w:r>
      <w:proofErr w:type="spellStart"/>
      <w:r>
        <w:rPr>
          <w:color w:val="000000"/>
          <w:sz w:val="28"/>
          <w:szCs w:val="28"/>
        </w:rPr>
        <w:t>Тосненского</w:t>
      </w:r>
      <w:proofErr w:type="spellEnd"/>
      <w:r w:rsidRPr="00CC0115">
        <w:rPr>
          <w:color w:val="000000"/>
          <w:sz w:val="28"/>
          <w:szCs w:val="28"/>
        </w:rPr>
        <w:t xml:space="preserve"> муниципального района Ленинградской области» слова «</w:t>
      </w:r>
      <w:r w:rsidRPr="00CC0115">
        <w:rPr>
          <w:sz w:val="28"/>
          <w:szCs w:val="28"/>
        </w:rPr>
        <w:t xml:space="preserve">По </w:t>
      </w:r>
      <w:proofErr w:type="spellStart"/>
      <w:r w:rsidRPr="00CC0115">
        <w:rPr>
          <w:sz w:val="28"/>
          <w:szCs w:val="28"/>
        </w:rPr>
        <w:t>смежеству</w:t>
      </w:r>
      <w:proofErr w:type="spellEnd"/>
      <w:r w:rsidRPr="00CC0115">
        <w:rPr>
          <w:sz w:val="28"/>
          <w:szCs w:val="28"/>
        </w:rPr>
        <w:t xml:space="preserve"> с </w:t>
      </w:r>
      <w:r>
        <w:rPr>
          <w:rFonts w:eastAsia="Calibri"/>
          <w:sz w:val="28"/>
          <w:szCs w:val="28"/>
          <w:lang w:eastAsia="en-US"/>
        </w:rPr>
        <w:t xml:space="preserve">Фёдоровским </w:t>
      </w:r>
      <w:r w:rsidRPr="00CC0115">
        <w:rPr>
          <w:sz w:val="28"/>
          <w:szCs w:val="28"/>
        </w:rPr>
        <w:t>сельским поселением</w:t>
      </w:r>
      <w:r w:rsidRPr="00CC0115">
        <w:rPr>
          <w:color w:val="000000"/>
          <w:sz w:val="28"/>
          <w:szCs w:val="28"/>
        </w:rPr>
        <w:t>»</w:t>
      </w:r>
      <w:r w:rsidRPr="00CC0115">
        <w:rPr>
          <w:sz w:val="28"/>
          <w:szCs w:val="28"/>
        </w:rPr>
        <w:t xml:space="preserve"> заменить словами «По </w:t>
      </w:r>
      <w:proofErr w:type="spellStart"/>
      <w:r w:rsidRPr="00CC0115">
        <w:rPr>
          <w:sz w:val="28"/>
          <w:szCs w:val="28"/>
        </w:rPr>
        <w:t>смежеству</w:t>
      </w:r>
      <w:proofErr w:type="spellEnd"/>
      <w:r w:rsidRPr="00CC0115">
        <w:rPr>
          <w:sz w:val="28"/>
          <w:szCs w:val="28"/>
        </w:rPr>
        <w:t xml:space="preserve"> с </w:t>
      </w:r>
      <w:r>
        <w:rPr>
          <w:rFonts w:eastAsia="Calibri"/>
          <w:sz w:val="28"/>
          <w:szCs w:val="28"/>
          <w:lang w:eastAsia="en-US"/>
        </w:rPr>
        <w:t xml:space="preserve">Фёдоровским </w:t>
      </w:r>
      <w:r w:rsidRPr="00CC0115">
        <w:rPr>
          <w:sz w:val="28"/>
          <w:szCs w:val="28"/>
        </w:rPr>
        <w:t>городским поселением</w:t>
      </w:r>
      <w:r w:rsidRPr="00CC0115">
        <w:rPr>
          <w:color w:val="000000"/>
          <w:sz w:val="28"/>
          <w:szCs w:val="28"/>
        </w:rPr>
        <w:t>»;</w:t>
      </w:r>
    </w:p>
    <w:p w:rsidR="00FA28C9" w:rsidRPr="00CC0115" w:rsidRDefault="00FA28C9" w:rsidP="00FA28C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Pr="00CC0115">
        <w:rPr>
          <w:rFonts w:eastAsia="Calibri"/>
          <w:sz w:val="28"/>
          <w:szCs w:val="28"/>
          <w:lang w:eastAsia="en-US"/>
        </w:rPr>
        <w:t xml:space="preserve">в пункте </w:t>
      </w:r>
      <w:r>
        <w:rPr>
          <w:rFonts w:eastAsia="Calibri"/>
          <w:sz w:val="28"/>
          <w:szCs w:val="28"/>
          <w:lang w:eastAsia="en-US"/>
        </w:rPr>
        <w:t>17.8.2</w:t>
      </w:r>
      <w:r w:rsidRPr="00CC0115">
        <w:rPr>
          <w:rFonts w:eastAsia="Calibri"/>
          <w:sz w:val="28"/>
          <w:szCs w:val="28"/>
          <w:lang w:eastAsia="en-US"/>
        </w:rPr>
        <w:t xml:space="preserve"> «Описание прохождения границ» подраздела </w:t>
      </w:r>
      <w:r>
        <w:rPr>
          <w:rFonts w:eastAsia="Calibri"/>
          <w:sz w:val="28"/>
          <w:szCs w:val="28"/>
          <w:lang w:eastAsia="en-US"/>
        </w:rPr>
        <w:t>17.8</w:t>
      </w:r>
      <w:r w:rsidRPr="00CC0115">
        <w:rPr>
          <w:rFonts w:eastAsia="Calibri"/>
          <w:sz w:val="28"/>
          <w:szCs w:val="28"/>
          <w:lang w:eastAsia="en-US"/>
        </w:rPr>
        <w:t xml:space="preserve"> </w:t>
      </w:r>
      <w:r w:rsidRPr="00CC0115">
        <w:rPr>
          <w:color w:val="000000"/>
          <w:sz w:val="28"/>
          <w:szCs w:val="28"/>
        </w:rPr>
        <w:t xml:space="preserve">«Текстовое описание границ муниципального образования </w:t>
      </w:r>
      <w:proofErr w:type="spellStart"/>
      <w:r>
        <w:rPr>
          <w:color w:val="000000"/>
          <w:sz w:val="28"/>
          <w:szCs w:val="28"/>
        </w:rPr>
        <w:t>Тельмановское</w:t>
      </w:r>
      <w:proofErr w:type="spellEnd"/>
      <w:r>
        <w:rPr>
          <w:color w:val="000000"/>
          <w:sz w:val="28"/>
          <w:szCs w:val="28"/>
        </w:rPr>
        <w:t xml:space="preserve"> сельское</w:t>
      </w:r>
      <w:r w:rsidRPr="00CC0115">
        <w:rPr>
          <w:color w:val="000000"/>
          <w:sz w:val="28"/>
          <w:szCs w:val="28"/>
        </w:rPr>
        <w:t xml:space="preserve"> поселение </w:t>
      </w:r>
      <w:proofErr w:type="spellStart"/>
      <w:r>
        <w:rPr>
          <w:color w:val="000000"/>
          <w:sz w:val="28"/>
          <w:szCs w:val="28"/>
        </w:rPr>
        <w:t>Тосненского</w:t>
      </w:r>
      <w:proofErr w:type="spellEnd"/>
      <w:r w:rsidRPr="00CC0115">
        <w:rPr>
          <w:color w:val="000000"/>
          <w:sz w:val="28"/>
          <w:szCs w:val="28"/>
        </w:rPr>
        <w:t xml:space="preserve"> муниципального района Ленинградской области» слова «</w:t>
      </w:r>
      <w:r w:rsidRPr="00CC0115">
        <w:rPr>
          <w:sz w:val="28"/>
          <w:szCs w:val="28"/>
        </w:rPr>
        <w:t xml:space="preserve">По </w:t>
      </w:r>
      <w:proofErr w:type="spellStart"/>
      <w:r w:rsidRPr="00CC0115">
        <w:rPr>
          <w:sz w:val="28"/>
          <w:szCs w:val="28"/>
        </w:rPr>
        <w:t>смежеству</w:t>
      </w:r>
      <w:proofErr w:type="spellEnd"/>
      <w:r w:rsidRPr="00CC0115">
        <w:rPr>
          <w:sz w:val="28"/>
          <w:szCs w:val="28"/>
        </w:rPr>
        <w:t xml:space="preserve"> с </w:t>
      </w:r>
      <w:r>
        <w:rPr>
          <w:rFonts w:eastAsia="Calibri"/>
          <w:sz w:val="28"/>
          <w:szCs w:val="28"/>
          <w:lang w:eastAsia="en-US"/>
        </w:rPr>
        <w:t xml:space="preserve">Фёдоровским </w:t>
      </w:r>
      <w:r w:rsidRPr="00CC0115">
        <w:rPr>
          <w:sz w:val="28"/>
          <w:szCs w:val="28"/>
        </w:rPr>
        <w:t>сельским поселением</w:t>
      </w:r>
      <w:r w:rsidRPr="00CC0115">
        <w:rPr>
          <w:color w:val="000000"/>
          <w:sz w:val="28"/>
          <w:szCs w:val="28"/>
        </w:rPr>
        <w:t>»</w:t>
      </w:r>
      <w:r w:rsidRPr="00CC0115">
        <w:rPr>
          <w:sz w:val="28"/>
          <w:szCs w:val="28"/>
        </w:rPr>
        <w:t xml:space="preserve"> заменить словами «По </w:t>
      </w:r>
      <w:proofErr w:type="spellStart"/>
      <w:r w:rsidRPr="00CC0115">
        <w:rPr>
          <w:sz w:val="28"/>
          <w:szCs w:val="28"/>
        </w:rPr>
        <w:t>смежеству</w:t>
      </w:r>
      <w:proofErr w:type="spellEnd"/>
      <w:r w:rsidRPr="00CC0115">
        <w:rPr>
          <w:sz w:val="28"/>
          <w:szCs w:val="28"/>
        </w:rPr>
        <w:t xml:space="preserve"> с </w:t>
      </w:r>
      <w:r>
        <w:rPr>
          <w:rFonts w:eastAsia="Calibri"/>
          <w:sz w:val="28"/>
          <w:szCs w:val="28"/>
          <w:lang w:eastAsia="en-US"/>
        </w:rPr>
        <w:t xml:space="preserve">Фёдоровским </w:t>
      </w:r>
      <w:r w:rsidRPr="00CC0115">
        <w:rPr>
          <w:sz w:val="28"/>
          <w:szCs w:val="28"/>
        </w:rPr>
        <w:t>городским поселением</w:t>
      </w:r>
      <w:r w:rsidRPr="00CC0115">
        <w:rPr>
          <w:color w:val="000000"/>
          <w:sz w:val="28"/>
          <w:szCs w:val="28"/>
        </w:rPr>
        <w:t>»;</w:t>
      </w:r>
    </w:p>
    <w:p w:rsidR="00FA28C9" w:rsidRPr="00CC0115" w:rsidRDefault="00FA28C9" w:rsidP="00FA28C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CC0115">
        <w:rPr>
          <w:color w:val="000000"/>
          <w:sz w:val="28"/>
          <w:szCs w:val="28"/>
        </w:rPr>
        <w:t xml:space="preserve">) в </w:t>
      </w:r>
      <w:r w:rsidRPr="00CC0115">
        <w:rPr>
          <w:rFonts w:eastAsia="Calibri"/>
          <w:sz w:val="28"/>
          <w:szCs w:val="28"/>
          <w:lang w:eastAsia="en-US"/>
        </w:rPr>
        <w:t xml:space="preserve">наименовании подраздела </w:t>
      </w:r>
      <w:r>
        <w:rPr>
          <w:rFonts w:eastAsia="Calibri"/>
          <w:sz w:val="28"/>
          <w:szCs w:val="28"/>
          <w:lang w:eastAsia="en-US"/>
        </w:rPr>
        <w:t>17.12</w:t>
      </w:r>
      <w:r w:rsidRPr="00CC0115">
        <w:rPr>
          <w:rFonts w:eastAsia="Calibri"/>
          <w:sz w:val="28"/>
          <w:szCs w:val="28"/>
          <w:lang w:eastAsia="en-US"/>
        </w:rPr>
        <w:t xml:space="preserve"> «Текстовое описание границ муниципального образования </w:t>
      </w:r>
      <w:proofErr w:type="spellStart"/>
      <w:r w:rsidRPr="00C776D1">
        <w:rPr>
          <w:rFonts w:eastAsia="Calibri"/>
          <w:sz w:val="28"/>
          <w:szCs w:val="28"/>
          <w:lang w:eastAsia="en-US"/>
        </w:rPr>
        <w:t>Фёдоровское</w:t>
      </w:r>
      <w:proofErr w:type="spellEnd"/>
      <w:r w:rsidRPr="00CC0115">
        <w:rPr>
          <w:rFonts w:eastAsia="Calibri"/>
          <w:sz w:val="28"/>
          <w:szCs w:val="28"/>
          <w:lang w:eastAsia="en-US"/>
        </w:rPr>
        <w:t xml:space="preserve"> сельское поселение </w:t>
      </w:r>
      <w:proofErr w:type="spellStart"/>
      <w:r>
        <w:rPr>
          <w:color w:val="000000"/>
          <w:sz w:val="28"/>
          <w:szCs w:val="28"/>
        </w:rPr>
        <w:t>Тосненского</w:t>
      </w:r>
      <w:proofErr w:type="spellEnd"/>
      <w:r w:rsidRPr="00CC0115">
        <w:rPr>
          <w:color w:val="000000"/>
          <w:sz w:val="28"/>
          <w:szCs w:val="28"/>
        </w:rPr>
        <w:t xml:space="preserve"> </w:t>
      </w:r>
      <w:r w:rsidRPr="00CC0115">
        <w:rPr>
          <w:rFonts w:eastAsia="Calibri"/>
          <w:sz w:val="28"/>
          <w:szCs w:val="28"/>
          <w:lang w:eastAsia="en-US"/>
        </w:rPr>
        <w:t>муниципального района Ленинградской области» слова «</w:t>
      </w:r>
      <w:proofErr w:type="spellStart"/>
      <w:r w:rsidRPr="00C776D1">
        <w:rPr>
          <w:rFonts w:eastAsia="Calibri"/>
          <w:sz w:val="28"/>
          <w:szCs w:val="28"/>
          <w:lang w:eastAsia="en-US"/>
        </w:rPr>
        <w:t>Фёдоровское</w:t>
      </w:r>
      <w:proofErr w:type="spellEnd"/>
      <w:r w:rsidRPr="00CC0115">
        <w:rPr>
          <w:rFonts w:eastAsia="Calibri"/>
          <w:sz w:val="28"/>
          <w:szCs w:val="28"/>
          <w:lang w:eastAsia="en-US"/>
        </w:rPr>
        <w:t xml:space="preserve"> сельское поселение» заменить словами «</w:t>
      </w:r>
      <w:proofErr w:type="spellStart"/>
      <w:r w:rsidRPr="00C776D1">
        <w:rPr>
          <w:rFonts w:eastAsia="Calibri"/>
          <w:sz w:val="28"/>
          <w:szCs w:val="28"/>
          <w:lang w:eastAsia="en-US"/>
        </w:rPr>
        <w:t>Фёдоровское</w:t>
      </w:r>
      <w:proofErr w:type="spellEnd"/>
      <w:r w:rsidRPr="00CC0115">
        <w:rPr>
          <w:rFonts w:eastAsia="Calibri"/>
          <w:sz w:val="28"/>
          <w:szCs w:val="28"/>
          <w:lang w:eastAsia="en-US"/>
        </w:rPr>
        <w:t xml:space="preserve"> городское поселение»</w:t>
      </w:r>
      <w:r w:rsidRPr="00CC0115">
        <w:rPr>
          <w:color w:val="000000"/>
          <w:sz w:val="28"/>
          <w:szCs w:val="28"/>
        </w:rPr>
        <w:t>;</w:t>
      </w:r>
    </w:p>
    <w:p w:rsidR="00646D25" w:rsidRPr="00CC0115" w:rsidRDefault="00646D25" w:rsidP="00646D2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Pr="00CC0115">
        <w:rPr>
          <w:rFonts w:eastAsia="Calibri"/>
          <w:sz w:val="28"/>
          <w:szCs w:val="28"/>
          <w:lang w:eastAsia="en-US"/>
        </w:rPr>
        <w:t xml:space="preserve">в пункте </w:t>
      </w:r>
      <w:r>
        <w:rPr>
          <w:rFonts w:eastAsia="Calibri"/>
          <w:sz w:val="28"/>
          <w:szCs w:val="28"/>
          <w:lang w:eastAsia="en-US"/>
        </w:rPr>
        <w:t>17.13.2</w:t>
      </w:r>
      <w:r w:rsidRPr="00CC0115">
        <w:rPr>
          <w:rFonts w:eastAsia="Calibri"/>
          <w:sz w:val="28"/>
          <w:szCs w:val="28"/>
          <w:lang w:eastAsia="en-US"/>
        </w:rPr>
        <w:t xml:space="preserve"> «Описание прохождения границ» подраздела </w:t>
      </w:r>
      <w:r>
        <w:rPr>
          <w:rFonts w:eastAsia="Calibri"/>
          <w:sz w:val="28"/>
          <w:szCs w:val="28"/>
          <w:lang w:eastAsia="en-US"/>
        </w:rPr>
        <w:t>17.13</w:t>
      </w:r>
      <w:r w:rsidRPr="00CC0115">
        <w:rPr>
          <w:rFonts w:eastAsia="Calibri"/>
          <w:sz w:val="28"/>
          <w:szCs w:val="28"/>
          <w:lang w:eastAsia="en-US"/>
        </w:rPr>
        <w:t xml:space="preserve"> </w:t>
      </w:r>
      <w:r w:rsidRPr="00CC0115">
        <w:rPr>
          <w:color w:val="000000"/>
          <w:sz w:val="28"/>
          <w:szCs w:val="28"/>
        </w:rPr>
        <w:t xml:space="preserve">«Текстовое описание границ муниципального образования </w:t>
      </w:r>
      <w:proofErr w:type="spellStart"/>
      <w:r>
        <w:rPr>
          <w:color w:val="000000"/>
          <w:sz w:val="28"/>
          <w:szCs w:val="28"/>
        </w:rPr>
        <w:t>Форносовское</w:t>
      </w:r>
      <w:proofErr w:type="spellEnd"/>
      <w:r>
        <w:rPr>
          <w:color w:val="000000"/>
          <w:sz w:val="28"/>
          <w:szCs w:val="28"/>
        </w:rPr>
        <w:t xml:space="preserve"> городское</w:t>
      </w:r>
      <w:r w:rsidRPr="00CC0115">
        <w:rPr>
          <w:color w:val="000000"/>
          <w:sz w:val="28"/>
          <w:szCs w:val="28"/>
        </w:rPr>
        <w:t xml:space="preserve"> поселение </w:t>
      </w:r>
      <w:proofErr w:type="spellStart"/>
      <w:r>
        <w:rPr>
          <w:color w:val="000000"/>
          <w:sz w:val="28"/>
          <w:szCs w:val="28"/>
        </w:rPr>
        <w:t>Тосненского</w:t>
      </w:r>
      <w:proofErr w:type="spellEnd"/>
      <w:r w:rsidRPr="00CC0115">
        <w:rPr>
          <w:color w:val="000000"/>
          <w:sz w:val="28"/>
          <w:szCs w:val="28"/>
        </w:rPr>
        <w:t xml:space="preserve"> муниципального района Ленинградской области» слова «</w:t>
      </w:r>
      <w:r w:rsidRPr="00CC0115">
        <w:rPr>
          <w:sz w:val="28"/>
          <w:szCs w:val="28"/>
        </w:rPr>
        <w:t xml:space="preserve">По </w:t>
      </w:r>
      <w:proofErr w:type="spellStart"/>
      <w:r w:rsidRPr="00CC0115">
        <w:rPr>
          <w:sz w:val="28"/>
          <w:szCs w:val="28"/>
        </w:rPr>
        <w:lastRenderedPageBreak/>
        <w:t>смежеству</w:t>
      </w:r>
      <w:proofErr w:type="spellEnd"/>
      <w:r w:rsidRPr="00CC0115">
        <w:rPr>
          <w:sz w:val="28"/>
          <w:szCs w:val="28"/>
        </w:rPr>
        <w:t xml:space="preserve"> с </w:t>
      </w:r>
      <w:r>
        <w:rPr>
          <w:rFonts w:eastAsia="Calibri"/>
          <w:sz w:val="28"/>
          <w:szCs w:val="28"/>
          <w:lang w:eastAsia="en-US"/>
        </w:rPr>
        <w:t xml:space="preserve">Фёдоровским </w:t>
      </w:r>
      <w:r w:rsidRPr="00CC0115">
        <w:rPr>
          <w:sz w:val="28"/>
          <w:szCs w:val="28"/>
        </w:rPr>
        <w:t>сельским поселением</w:t>
      </w:r>
      <w:r w:rsidRPr="00CC0115">
        <w:rPr>
          <w:color w:val="000000"/>
          <w:sz w:val="28"/>
          <w:szCs w:val="28"/>
        </w:rPr>
        <w:t>»</w:t>
      </w:r>
      <w:r w:rsidRPr="00CC0115">
        <w:rPr>
          <w:sz w:val="28"/>
          <w:szCs w:val="28"/>
        </w:rPr>
        <w:t xml:space="preserve"> заменить словами «По </w:t>
      </w:r>
      <w:proofErr w:type="spellStart"/>
      <w:r w:rsidRPr="00CC0115">
        <w:rPr>
          <w:sz w:val="28"/>
          <w:szCs w:val="28"/>
        </w:rPr>
        <w:t>смежеству</w:t>
      </w:r>
      <w:proofErr w:type="spellEnd"/>
      <w:r w:rsidRPr="00CC0115">
        <w:rPr>
          <w:sz w:val="28"/>
          <w:szCs w:val="28"/>
        </w:rPr>
        <w:t xml:space="preserve"> с </w:t>
      </w:r>
      <w:r>
        <w:rPr>
          <w:rFonts w:eastAsia="Calibri"/>
          <w:sz w:val="28"/>
          <w:szCs w:val="28"/>
          <w:lang w:eastAsia="en-US"/>
        </w:rPr>
        <w:t xml:space="preserve">Фёдоровским </w:t>
      </w:r>
      <w:r w:rsidRPr="00CC0115">
        <w:rPr>
          <w:sz w:val="28"/>
          <w:szCs w:val="28"/>
        </w:rPr>
        <w:t>городским поселением</w:t>
      </w:r>
      <w:r w:rsidR="00513C30">
        <w:rPr>
          <w:color w:val="000000"/>
          <w:sz w:val="28"/>
          <w:szCs w:val="28"/>
        </w:rPr>
        <w:t>».</w:t>
      </w:r>
    </w:p>
    <w:p w:rsidR="00DE6B4B" w:rsidRPr="00CC0115" w:rsidRDefault="00DE6B4B" w:rsidP="00DE6B4B">
      <w:pPr>
        <w:ind w:firstLine="709"/>
        <w:jc w:val="both"/>
        <w:rPr>
          <w:sz w:val="28"/>
          <w:szCs w:val="28"/>
        </w:rPr>
      </w:pPr>
    </w:p>
    <w:p w:rsidR="00DE6B4B" w:rsidRPr="00CC0115" w:rsidRDefault="00DE6B4B" w:rsidP="00DE6B4B">
      <w:pPr>
        <w:pStyle w:val="Head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0115">
        <w:rPr>
          <w:rFonts w:ascii="Times New Roman" w:hAnsi="Times New Roman" w:cs="Times New Roman"/>
          <w:color w:val="000000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</w:p>
    <w:p w:rsidR="00DE6B4B" w:rsidRPr="00CC0115" w:rsidRDefault="00DE6B4B" w:rsidP="00DE6B4B">
      <w:pPr>
        <w:ind w:firstLine="709"/>
        <w:jc w:val="both"/>
        <w:rPr>
          <w:color w:val="000000"/>
          <w:sz w:val="28"/>
          <w:szCs w:val="28"/>
        </w:rPr>
      </w:pPr>
    </w:p>
    <w:p w:rsidR="00DE6B4B" w:rsidRDefault="00DE6B4B" w:rsidP="00DE6B4B">
      <w:pPr>
        <w:ind w:firstLine="709"/>
        <w:jc w:val="both"/>
        <w:rPr>
          <w:sz w:val="28"/>
          <w:szCs w:val="28"/>
        </w:rPr>
      </w:pPr>
      <w:r w:rsidRPr="00CC0115">
        <w:rPr>
          <w:sz w:val="28"/>
          <w:szCs w:val="28"/>
        </w:rPr>
        <w:t>Настоящий областной закон вступает в силу по истечении 10 дней со дня</w:t>
      </w:r>
      <w:r w:rsidR="008F560E">
        <w:rPr>
          <w:sz w:val="28"/>
          <w:szCs w:val="28"/>
        </w:rPr>
        <w:t xml:space="preserve"> его официального опубликования.</w:t>
      </w:r>
    </w:p>
    <w:p w:rsidR="00DE244E" w:rsidRDefault="00DE244E" w:rsidP="00DE6B4B">
      <w:pPr>
        <w:ind w:firstLine="709"/>
        <w:jc w:val="both"/>
        <w:rPr>
          <w:sz w:val="28"/>
          <w:szCs w:val="28"/>
        </w:rPr>
      </w:pPr>
    </w:p>
    <w:p w:rsidR="00A96E26" w:rsidRPr="00CC0115" w:rsidRDefault="00A96E26" w:rsidP="00A96E26">
      <w:pPr>
        <w:ind w:firstLine="709"/>
        <w:jc w:val="both"/>
        <w:rPr>
          <w:sz w:val="28"/>
          <w:szCs w:val="2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4785"/>
        <w:gridCol w:w="5671"/>
      </w:tblGrid>
      <w:tr w:rsidR="00A96E26" w:rsidRPr="00CC0115" w:rsidTr="00C93EAE">
        <w:tc>
          <w:tcPr>
            <w:tcW w:w="4785" w:type="dxa"/>
            <w:shd w:val="clear" w:color="auto" w:fill="auto"/>
          </w:tcPr>
          <w:p w:rsidR="00A96E26" w:rsidRPr="00CC0115" w:rsidRDefault="00A96E26" w:rsidP="00FF57D9">
            <w:pPr>
              <w:rPr>
                <w:sz w:val="28"/>
                <w:szCs w:val="28"/>
              </w:rPr>
            </w:pPr>
            <w:r w:rsidRPr="00CC0115">
              <w:rPr>
                <w:sz w:val="28"/>
                <w:szCs w:val="28"/>
              </w:rPr>
              <w:t>Губернатор</w:t>
            </w:r>
          </w:p>
          <w:p w:rsidR="00A96E26" w:rsidRPr="00CC0115" w:rsidRDefault="00A96E26" w:rsidP="00FF57D9">
            <w:pPr>
              <w:rPr>
                <w:sz w:val="28"/>
                <w:szCs w:val="28"/>
              </w:rPr>
            </w:pPr>
            <w:r w:rsidRPr="00CC0115"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5671" w:type="dxa"/>
            <w:shd w:val="clear" w:color="auto" w:fill="auto"/>
            <w:vAlign w:val="bottom"/>
          </w:tcPr>
          <w:p w:rsidR="00A96E26" w:rsidRPr="00CC0115" w:rsidRDefault="00A96E26" w:rsidP="00FF57D9">
            <w:pPr>
              <w:jc w:val="right"/>
              <w:rPr>
                <w:sz w:val="28"/>
                <w:szCs w:val="28"/>
              </w:rPr>
            </w:pPr>
            <w:r w:rsidRPr="00CC0115">
              <w:rPr>
                <w:sz w:val="28"/>
                <w:szCs w:val="28"/>
              </w:rPr>
              <w:t>А. Дрозденко</w:t>
            </w:r>
          </w:p>
        </w:tc>
      </w:tr>
    </w:tbl>
    <w:p w:rsidR="00005286" w:rsidRDefault="00005286" w:rsidP="00A96E26">
      <w:pPr>
        <w:ind w:firstLine="709"/>
        <w:rPr>
          <w:sz w:val="28"/>
          <w:szCs w:val="28"/>
        </w:rPr>
      </w:pPr>
    </w:p>
    <w:sectPr w:rsidR="00005286" w:rsidSect="00A54E42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1021" w:right="567" w:bottom="1134" w:left="1134" w:header="709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94E" w:rsidRDefault="0046294E">
      <w:r>
        <w:separator/>
      </w:r>
    </w:p>
  </w:endnote>
  <w:endnote w:type="continuationSeparator" w:id="0">
    <w:p w:rsidR="0046294E" w:rsidRDefault="00462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Default="005C359F" w:rsidP="002F05D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21DBC" w:rsidRDefault="00FF5C73" w:rsidP="000040A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Pr="00CE1CED" w:rsidRDefault="00FF5C73" w:rsidP="002F05D5">
    <w:pPr>
      <w:pStyle w:val="a5"/>
      <w:framePr w:wrap="around" w:vAnchor="text" w:hAnchor="margin" w:xAlign="right" w:y="1"/>
      <w:rPr>
        <w:rStyle w:val="a7"/>
        <w:sz w:val="28"/>
        <w:szCs w:val="28"/>
      </w:rPr>
    </w:pPr>
  </w:p>
  <w:p w:rsidR="00721DBC" w:rsidRPr="009710B4" w:rsidRDefault="005C359F" w:rsidP="005B434C">
    <w:pPr>
      <w:pStyle w:val="a5"/>
      <w:ind w:right="360"/>
      <w:rPr>
        <w:i/>
        <w:sz w:val="20"/>
        <w:szCs w:val="20"/>
      </w:rPr>
    </w:pPr>
    <w:r>
      <w:rPr>
        <w:i/>
        <w:sz w:val="20"/>
        <w:szCs w:val="20"/>
      </w:rPr>
      <w:t xml:space="preserve">Кожевников В.Г., тел. </w:t>
    </w:r>
    <w:r w:rsidR="008B3FAD">
      <w:rPr>
        <w:i/>
        <w:sz w:val="20"/>
        <w:szCs w:val="20"/>
      </w:rPr>
      <w:t>579-6507</w:t>
    </w:r>
    <w:r>
      <w:rPr>
        <w:i/>
        <w:sz w:val="20"/>
        <w:szCs w:val="20"/>
      </w:rPr>
      <w:t xml:space="preserve">; </w:t>
    </w:r>
    <w:r w:rsidRPr="009710B4">
      <w:rPr>
        <w:i/>
        <w:sz w:val="20"/>
        <w:szCs w:val="20"/>
      </w:rPr>
      <w:t xml:space="preserve">распечатано </w:t>
    </w:r>
    <w:r w:rsidRPr="009710B4">
      <w:rPr>
        <w:i/>
        <w:sz w:val="20"/>
        <w:szCs w:val="20"/>
      </w:rPr>
      <w:fldChar w:fldCharType="begin"/>
    </w:r>
    <w:r w:rsidRPr="009710B4">
      <w:rPr>
        <w:i/>
        <w:sz w:val="20"/>
        <w:szCs w:val="20"/>
      </w:rPr>
      <w:instrText xml:space="preserve"> TIME \@ "dd.MM.yyyy" </w:instrText>
    </w:r>
    <w:r w:rsidRPr="009710B4">
      <w:rPr>
        <w:i/>
        <w:sz w:val="20"/>
        <w:szCs w:val="20"/>
      </w:rPr>
      <w:fldChar w:fldCharType="separate"/>
    </w:r>
    <w:r w:rsidR="00FF5C73">
      <w:rPr>
        <w:i/>
        <w:noProof/>
        <w:sz w:val="20"/>
        <w:szCs w:val="20"/>
      </w:rPr>
      <w:t>23.05.2017</w:t>
    </w:r>
    <w:r w:rsidRPr="009710B4">
      <w:rPr>
        <w:i/>
        <w:sz w:val="20"/>
        <w:szCs w:val="20"/>
      </w:rPr>
      <w:fldChar w:fldCharType="end"/>
    </w:r>
    <w:r>
      <w:rPr>
        <w:i/>
        <w:sz w:val="20"/>
        <w:szCs w:val="20"/>
      </w:rPr>
      <w:t xml:space="preserve">, </w:t>
    </w:r>
    <w:r w:rsidRPr="009710B4">
      <w:rPr>
        <w:i/>
        <w:sz w:val="20"/>
        <w:szCs w:val="20"/>
      </w:rPr>
      <w:fldChar w:fldCharType="begin"/>
    </w:r>
    <w:r w:rsidRPr="009710B4">
      <w:rPr>
        <w:i/>
        <w:sz w:val="20"/>
        <w:szCs w:val="20"/>
      </w:rPr>
      <w:instrText xml:space="preserve"> TIME \@ "HH:mm" </w:instrText>
    </w:r>
    <w:r w:rsidRPr="009710B4">
      <w:rPr>
        <w:i/>
        <w:sz w:val="20"/>
        <w:szCs w:val="20"/>
      </w:rPr>
      <w:fldChar w:fldCharType="separate"/>
    </w:r>
    <w:r w:rsidR="00FF5C73">
      <w:rPr>
        <w:i/>
        <w:noProof/>
        <w:sz w:val="20"/>
        <w:szCs w:val="20"/>
      </w:rPr>
      <w:t>18:05</w:t>
    </w:r>
    <w:r w:rsidRPr="009710B4">
      <w:rPr>
        <w:i/>
        <w:sz w:val="20"/>
        <w:szCs w:val="20"/>
      </w:rPr>
      <w:fldChar w:fldCharType="end"/>
    </w:r>
  </w:p>
  <w:p w:rsidR="00721DBC" w:rsidRPr="0099713D" w:rsidRDefault="00FF5C73" w:rsidP="005B434C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94E" w:rsidRDefault="0046294E">
      <w:r>
        <w:separator/>
      </w:r>
    </w:p>
  </w:footnote>
  <w:footnote w:type="continuationSeparator" w:id="0">
    <w:p w:rsidR="0046294E" w:rsidRDefault="004629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Default="005C359F" w:rsidP="00E33E8B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21DBC" w:rsidRDefault="00FF5C7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Pr="000934DB" w:rsidRDefault="005C359F" w:rsidP="00E33E8B">
    <w:pPr>
      <w:pStyle w:val="a3"/>
      <w:framePr w:wrap="around" w:vAnchor="text" w:hAnchor="margin" w:xAlign="center" w:y="1"/>
      <w:rPr>
        <w:rStyle w:val="a7"/>
        <w:sz w:val="28"/>
        <w:szCs w:val="28"/>
      </w:rPr>
    </w:pPr>
    <w:r w:rsidRPr="000934DB">
      <w:rPr>
        <w:rStyle w:val="a7"/>
        <w:sz w:val="28"/>
        <w:szCs w:val="28"/>
      </w:rPr>
      <w:fldChar w:fldCharType="begin"/>
    </w:r>
    <w:r w:rsidRPr="000934DB">
      <w:rPr>
        <w:rStyle w:val="a7"/>
        <w:sz w:val="28"/>
        <w:szCs w:val="28"/>
      </w:rPr>
      <w:instrText xml:space="preserve">PAGE  </w:instrText>
    </w:r>
    <w:r w:rsidRPr="000934DB">
      <w:rPr>
        <w:rStyle w:val="a7"/>
        <w:sz w:val="28"/>
        <w:szCs w:val="28"/>
      </w:rPr>
      <w:fldChar w:fldCharType="separate"/>
    </w:r>
    <w:r w:rsidR="00FF5C73">
      <w:rPr>
        <w:rStyle w:val="a7"/>
        <w:noProof/>
        <w:sz w:val="28"/>
        <w:szCs w:val="28"/>
      </w:rPr>
      <w:t>2</w:t>
    </w:r>
    <w:r w:rsidRPr="000934DB">
      <w:rPr>
        <w:rStyle w:val="a7"/>
        <w:sz w:val="28"/>
        <w:szCs w:val="28"/>
      </w:rPr>
      <w:fldChar w:fldCharType="end"/>
    </w:r>
  </w:p>
  <w:p w:rsidR="00721DBC" w:rsidRDefault="00FF5C7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E26"/>
    <w:rsid w:val="00004B96"/>
    <w:rsid w:val="00005286"/>
    <w:rsid w:val="00026137"/>
    <w:rsid w:val="00042CD5"/>
    <w:rsid w:val="000B0BEB"/>
    <w:rsid w:val="000C1C86"/>
    <w:rsid w:val="000D147F"/>
    <w:rsid w:val="000F0DCB"/>
    <w:rsid w:val="002A3972"/>
    <w:rsid w:val="002B2827"/>
    <w:rsid w:val="003329FA"/>
    <w:rsid w:val="0033393E"/>
    <w:rsid w:val="00343179"/>
    <w:rsid w:val="003510A4"/>
    <w:rsid w:val="00396055"/>
    <w:rsid w:val="004514ED"/>
    <w:rsid w:val="0046294E"/>
    <w:rsid w:val="00513C30"/>
    <w:rsid w:val="005144EE"/>
    <w:rsid w:val="00557DA9"/>
    <w:rsid w:val="005A61B7"/>
    <w:rsid w:val="005C359F"/>
    <w:rsid w:val="006429B8"/>
    <w:rsid w:val="00646D25"/>
    <w:rsid w:val="00750696"/>
    <w:rsid w:val="007F5B36"/>
    <w:rsid w:val="00814E56"/>
    <w:rsid w:val="00840F7A"/>
    <w:rsid w:val="008511FF"/>
    <w:rsid w:val="008B3FAD"/>
    <w:rsid w:val="008F560E"/>
    <w:rsid w:val="008F5963"/>
    <w:rsid w:val="00903AD5"/>
    <w:rsid w:val="009042A5"/>
    <w:rsid w:val="009948CE"/>
    <w:rsid w:val="009B78FE"/>
    <w:rsid w:val="009F7C7A"/>
    <w:rsid w:val="00A54E42"/>
    <w:rsid w:val="00A96E26"/>
    <w:rsid w:val="00AA116C"/>
    <w:rsid w:val="00B72BCB"/>
    <w:rsid w:val="00B92D5C"/>
    <w:rsid w:val="00BD5615"/>
    <w:rsid w:val="00C035E7"/>
    <w:rsid w:val="00C776D1"/>
    <w:rsid w:val="00C93EAE"/>
    <w:rsid w:val="00CE3B23"/>
    <w:rsid w:val="00D03E1B"/>
    <w:rsid w:val="00D1595E"/>
    <w:rsid w:val="00D3434C"/>
    <w:rsid w:val="00DE244E"/>
    <w:rsid w:val="00DE6B4B"/>
    <w:rsid w:val="00E11FCD"/>
    <w:rsid w:val="00E404D7"/>
    <w:rsid w:val="00E54E54"/>
    <w:rsid w:val="00EE4280"/>
    <w:rsid w:val="00FA28C9"/>
    <w:rsid w:val="00FF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E26"/>
    <w:pPr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96E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96E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96E26"/>
  </w:style>
  <w:style w:type="paragraph" w:customStyle="1" w:styleId="Heading">
    <w:name w:val="Heading"/>
    <w:rsid w:val="00A96E26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Arial" w:eastAsia="Times New Roman" w:hAnsi="Arial" w:cs="Arial"/>
      <w:b/>
      <w:bCs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B78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78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57DA9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hAnsi="Times New Roman" w:cs="Times New Roman"/>
      <w:sz w:val="28"/>
      <w:szCs w:val="28"/>
    </w:rPr>
  </w:style>
  <w:style w:type="table" w:styleId="aa">
    <w:name w:val="Table Grid"/>
    <w:basedOn w:val="a1"/>
    <w:uiPriority w:val="59"/>
    <w:rsid w:val="00C035E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54E42"/>
    <w:pPr>
      <w:widowControl w:val="0"/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E26"/>
    <w:pPr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96E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96E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96E26"/>
  </w:style>
  <w:style w:type="paragraph" w:customStyle="1" w:styleId="Heading">
    <w:name w:val="Heading"/>
    <w:rsid w:val="00A96E26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Arial" w:eastAsia="Times New Roman" w:hAnsi="Arial" w:cs="Arial"/>
      <w:b/>
      <w:bCs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B78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78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57DA9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hAnsi="Times New Roman" w:cs="Times New Roman"/>
      <w:sz w:val="28"/>
      <w:szCs w:val="28"/>
    </w:rPr>
  </w:style>
  <w:style w:type="table" w:styleId="aa">
    <w:name w:val="Table Grid"/>
    <w:basedOn w:val="a1"/>
    <w:uiPriority w:val="59"/>
    <w:rsid w:val="00C035E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54E42"/>
    <w:pPr>
      <w:widowControl w:val="0"/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9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15BAB041287628323B1A29F493DB81EB2E2707382B8980238734E7DA15E03C2C2F87ECtDcDJ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69D851201868B2D4A322E5B6A3BD789B219AE773CD5EBFFD546AE7BE95D66557945A5C1DB628720I3ZE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Геннадьевич ВОЛКОВ</dc:creator>
  <cp:lastModifiedBy>Ольга Владимировна ШЕВНИНА</cp:lastModifiedBy>
  <cp:revision>29</cp:revision>
  <cp:lastPrinted>2017-05-23T15:05:00Z</cp:lastPrinted>
  <dcterms:created xsi:type="dcterms:W3CDTF">2015-10-08T07:27:00Z</dcterms:created>
  <dcterms:modified xsi:type="dcterms:W3CDTF">2017-05-23T15:09:00Z</dcterms:modified>
</cp:coreProperties>
</file>