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1C0" w:rsidRDefault="004951C0" w:rsidP="004951C0">
      <w:pPr>
        <w:pStyle w:val="a3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4951C0" w:rsidRDefault="004951C0" w:rsidP="004951C0">
      <w:pPr>
        <w:pStyle w:val="a3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4951C0" w:rsidRDefault="004951C0" w:rsidP="004951C0">
      <w:pPr>
        <w:pStyle w:val="a3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4951C0" w:rsidRDefault="004951C0" w:rsidP="004951C0">
      <w:pPr>
        <w:pStyle w:val="a3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4951C0" w:rsidRDefault="004951C0" w:rsidP="004951C0">
      <w:pPr>
        <w:pStyle w:val="a3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4951C0" w:rsidRDefault="004951C0" w:rsidP="004951C0">
      <w:pPr>
        <w:pStyle w:val="a3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4951C0" w:rsidRDefault="004951C0" w:rsidP="004951C0">
      <w:pPr>
        <w:pStyle w:val="a3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4951C0" w:rsidRDefault="004951C0" w:rsidP="004951C0">
      <w:pPr>
        <w:pStyle w:val="a3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4951C0" w:rsidRDefault="004951C0" w:rsidP="004951C0">
      <w:pPr>
        <w:pStyle w:val="a3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106DFA" w:rsidRDefault="004951C0" w:rsidP="004951C0">
      <w:pPr>
        <w:pStyle w:val="a3"/>
        <w:tabs>
          <w:tab w:val="left" w:pos="5773"/>
          <w:tab w:val="right" w:pos="10206"/>
        </w:tabs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</w:r>
    </w:p>
    <w:p w:rsidR="00106DFA" w:rsidRDefault="00106DFA" w:rsidP="004951C0">
      <w:pPr>
        <w:pStyle w:val="a3"/>
        <w:tabs>
          <w:tab w:val="left" w:pos="5773"/>
          <w:tab w:val="right" w:pos="10206"/>
        </w:tabs>
        <w:rPr>
          <w:rFonts w:eastAsiaTheme="minorHAnsi"/>
          <w:b/>
          <w:sz w:val="28"/>
          <w:szCs w:val="28"/>
          <w:lang w:eastAsia="en-US"/>
        </w:rPr>
      </w:pPr>
    </w:p>
    <w:p w:rsidR="00106DFA" w:rsidRDefault="00106DFA" w:rsidP="004951C0">
      <w:pPr>
        <w:pStyle w:val="a3"/>
        <w:tabs>
          <w:tab w:val="left" w:pos="5773"/>
          <w:tab w:val="right" w:pos="10206"/>
        </w:tabs>
        <w:rPr>
          <w:rFonts w:eastAsiaTheme="minorHAnsi"/>
          <w:b/>
          <w:sz w:val="28"/>
          <w:szCs w:val="28"/>
          <w:lang w:eastAsia="en-US"/>
        </w:rPr>
      </w:pPr>
    </w:p>
    <w:p w:rsidR="004951C0" w:rsidRDefault="00106DFA" w:rsidP="004951C0">
      <w:pPr>
        <w:pStyle w:val="a3"/>
        <w:tabs>
          <w:tab w:val="left" w:pos="5773"/>
          <w:tab w:val="right" w:pos="10206"/>
        </w:tabs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                             </w:t>
      </w:r>
      <w:r w:rsidR="004951C0" w:rsidRPr="007D3F4D">
        <w:rPr>
          <w:rFonts w:eastAsiaTheme="minorHAnsi"/>
          <w:b/>
          <w:sz w:val="28"/>
          <w:szCs w:val="28"/>
          <w:lang w:eastAsia="en-US"/>
        </w:rPr>
        <w:t xml:space="preserve">Председателю </w:t>
      </w:r>
      <w:proofErr w:type="gramStart"/>
      <w:r w:rsidR="004951C0">
        <w:rPr>
          <w:rFonts w:eastAsiaTheme="minorHAnsi"/>
          <w:b/>
          <w:sz w:val="28"/>
          <w:szCs w:val="28"/>
          <w:lang w:eastAsia="en-US"/>
        </w:rPr>
        <w:t>Законодательного</w:t>
      </w:r>
      <w:proofErr w:type="gramEnd"/>
      <w:r w:rsidR="004951C0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4951C0" w:rsidRDefault="004951C0" w:rsidP="001063BF">
      <w:pPr>
        <w:pStyle w:val="a3"/>
        <w:tabs>
          <w:tab w:val="left" w:pos="5572"/>
          <w:tab w:val="right" w:pos="10206"/>
        </w:tabs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ab/>
        <w:t xml:space="preserve">   Собрания Ленинградской области                                                                                         </w:t>
      </w:r>
    </w:p>
    <w:p w:rsidR="004951C0" w:rsidRPr="007D3F4D" w:rsidRDefault="004951C0" w:rsidP="004951C0">
      <w:pPr>
        <w:pStyle w:val="a3"/>
        <w:jc w:val="center"/>
        <w:rPr>
          <w:rFonts w:eastAsiaTheme="minorHAnsi"/>
          <w:lang w:eastAsia="en-US"/>
        </w:rPr>
      </w:pPr>
    </w:p>
    <w:p w:rsidR="004951C0" w:rsidRDefault="004951C0" w:rsidP="004951C0">
      <w:pPr>
        <w:widowControl/>
        <w:tabs>
          <w:tab w:val="left" w:pos="6845"/>
          <w:tab w:val="right" w:pos="10206"/>
        </w:tabs>
        <w:autoSpaceDE/>
        <w:autoSpaceDN/>
        <w:adjustRightInd/>
        <w:spacing w:after="200" w:line="240" w:lineRule="exact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                                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Бебенину</w:t>
      </w:r>
      <w:proofErr w:type="spellEnd"/>
      <w:r>
        <w:rPr>
          <w:rFonts w:eastAsiaTheme="minorHAnsi"/>
          <w:b/>
          <w:sz w:val="28"/>
          <w:szCs w:val="28"/>
          <w:lang w:eastAsia="en-US"/>
        </w:rPr>
        <w:t xml:space="preserve"> С.М.</w:t>
      </w:r>
    </w:p>
    <w:p w:rsidR="004951C0" w:rsidRDefault="004951C0" w:rsidP="004951C0">
      <w:pPr>
        <w:widowControl/>
        <w:autoSpaceDE/>
        <w:autoSpaceDN/>
        <w:adjustRightInd/>
        <w:spacing w:after="200" w:line="240" w:lineRule="exact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4951C0" w:rsidRPr="007D3F4D" w:rsidRDefault="004951C0" w:rsidP="004951C0">
      <w:pPr>
        <w:widowControl/>
        <w:autoSpaceDE/>
        <w:autoSpaceDN/>
        <w:adjustRightInd/>
        <w:spacing w:after="200" w:line="240" w:lineRule="exact"/>
        <w:jc w:val="right"/>
        <w:rPr>
          <w:rFonts w:eastAsiaTheme="minorHAnsi"/>
          <w:b/>
          <w:sz w:val="28"/>
          <w:szCs w:val="28"/>
          <w:lang w:eastAsia="en-US"/>
        </w:rPr>
      </w:pPr>
    </w:p>
    <w:p w:rsidR="004951C0" w:rsidRDefault="004951C0" w:rsidP="004951C0">
      <w:pPr>
        <w:widowControl/>
        <w:autoSpaceDE/>
        <w:autoSpaceDN/>
        <w:adjustRightInd/>
        <w:spacing w:after="200" w:line="240" w:lineRule="exact"/>
        <w:jc w:val="center"/>
        <w:rPr>
          <w:rFonts w:eastAsiaTheme="minorHAnsi"/>
          <w:sz w:val="28"/>
          <w:szCs w:val="28"/>
          <w:lang w:eastAsia="en-US"/>
        </w:rPr>
      </w:pPr>
      <w:r w:rsidRPr="007D3F4D">
        <w:rPr>
          <w:rFonts w:eastAsiaTheme="minorHAnsi"/>
          <w:b/>
          <w:sz w:val="28"/>
          <w:szCs w:val="28"/>
          <w:lang w:eastAsia="en-US"/>
        </w:rPr>
        <w:t xml:space="preserve">Уважаемый </w:t>
      </w:r>
      <w:r>
        <w:rPr>
          <w:rFonts w:eastAsiaTheme="minorHAnsi"/>
          <w:b/>
          <w:sz w:val="28"/>
          <w:szCs w:val="28"/>
          <w:lang w:eastAsia="en-US"/>
        </w:rPr>
        <w:t xml:space="preserve"> Сергей Михайлович</w:t>
      </w:r>
      <w:r w:rsidRPr="007D3F4D">
        <w:rPr>
          <w:rFonts w:eastAsiaTheme="minorHAnsi"/>
          <w:b/>
          <w:sz w:val="28"/>
          <w:szCs w:val="28"/>
          <w:lang w:eastAsia="en-US"/>
        </w:rPr>
        <w:t>!</w:t>
      </w:r>
    </w:p>
    <w:p w:rsidR="001063BF" w:rsidRDefault="004951C0" w:rsidP="004951C0">
      <w:pPr>
        <w:widowControl/>
        <w:autoSpaceDE/>
        <w:autoSpaceDN/>
        <w:adjustRightInd/>
        <w:spacing w:after="200"/>
        <w:contextualSpacing/>
        <w:jc w:val="both"/>
        <w:rPr>
          <w:bCs/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1063BF">
        <w:rPr>
          <w:rFonts w:eastAsiaTheme="minorHAnsi"/>
          <w:sz w:val="28"/>
          <w:szCs w:val="28"/>
          <w:lang w:eastAsia="en-US"/>
        </w:rPr>
        <w:t xml:space="preserve">  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D3F4D">
        <w:rPr>
          <w:rFonts w:eastAsiaTheme="minorHAnsi"/>
          <w:sz w:val="28"/>
          <w:szCs w:val="28"/>
          <w:lang w:eastAsia="en-US"/>
        </w:rPr>
        <w:t xml:space="preserve">Направляем Вам на согласование проект </w:t>
      </w:r>
      <w:r w:rsidR="00CC1F25">
        <w:rPr>
          <w:rFonts w:eastAsiaTheme="minorHAnsi"/>
          <w:sz w:val="28"/>
          <w:szCs w:val="28"/>
          <w:lang w:eastAsia="en-US"/>
        </w:rPr>
        <w:t>с</w:t>
      </w:r>
      <w:r w:rsidRPr="004E131C">
        <w:rPr>
          <w:rFonts w:eastAsiaTheme="minorHAnsi"/>
          <w:sz w:val="28"/>
          <w:szCs w:val="28"/>
          <w:lang w:eastAsia="en-US"/>
        </w:rPr>
        <w:t>оглашения о</w:t>
      </w:r>
      <w:r w:rsidRPr="007D3F4D">
        <w:rPr>
          <w:rFonts w:eastAsiaTheme="minorHAnsi"/>
          <w:sz w:val="28"/>
          <w:szCs w:val="28"/>
          <w:lang w:eastAsia="en-US"/>
        </w:rPr>
        <w:t xml:space="preserve">  </w:t>
      </w:r>
      <w:r w:rsidRPr="004E131C">
        <w:rPr>
          <w:rFonts w:eastAsiaTheme="minorHAnsi"/>
          <w:sz w:val="28"/>
          <w:szCs w:val="28"/>
          <w:lang w:eastAsia="en-US"/>
        </w:rPr>
        <w:t xml:space="preserve"> сотрудничестве </w:t>
      </w:r>
      <w:r w:rsidRPr="007D3F4D">
        <w:rPr>
          <w:rFonts w:eastAsiaTheme="minorHAnsi"/>
          <w:sz w:val="28"/>
          <w:szCs w:val="28"/>
          <w:lang w:eastAsia="en-US"/>
        </w:rPr>
        <w:t xml:space="preserve"> между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E131C">
        <w:rPr>
          <w:rFonts w:eastAsiaTheme="minorHAnsi"/>
          <w:sz w:val="28"/>
          <w:szCs w:val="28"/>
          <w:lang w:eastAsia="en-US"/>
        </w:rPr>
        <w:t>Народным Собранием Республики Дагестан и</w:t>
      </w:r>
      <w:r w:rsidR="001063BF">
        <w:rPr>
          <w:rFonts w:eastAsiaTheme="minorHAnsi"/>
          <w:sz w:val="28"/>
          <w:szCs w:val="28"/>
          <w:lang w:eastAsia="en-US"/>
        </w:rPr>
        <w:t xml:space="preserve"> Законодательным Собранием Ленинградской области.</w:t>
      </w:r>
      <w:r>
        <w:rPr>
          <w:bCs/>
          <w:color w:val="000000"/>
          <w:sz w:val="28"/>
          <w:szCs w:val="28"/>
        </w:rPr>
        <w:t xml:space="preserve">   </w:t>
      </w:r>
    </w:p>
    <w:p w:rsidR="004951C0" w:rsidRDefault="004951C0" w:rsidP="004951C0">
      <w:pPr>
        <w:widowControl/>
        <w:autoSpaceDE/>
        <w:autoSpaceDN/>
        <w:adjustRightInd/>
        <w:spacing w:after="200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</w:t>
      </w:r>
      <w:r w:rsidR="001063BF">
        <w:rPr>
          <w:bCs/>
          <w:color w:val="000000"/>
          <w:sz w:val="28"/>
          <w:szCs w:val="28"/>
        </w:rPr>
        <w:t xml:space="preserve">       </w:t>
      </w:r>
      <w:r>
        <w:rPr>
          <w:bCs/>
          <w:color w:val="000000"/>
          <w:sz w:val="28"/>
          <w:szCs w:val="28"/>
        </w:rPr>
        <w:t>Уверен, что подписание</w:t>
      </w:r>
      <w:r w:rsidRPr="007D3F4D">
        <w:rPr>
          <w:rFonts w:eastAsiaTheme="minorHAnsi"/>
          <w:sz w:val="28"/>
          <w:szCs w:val="28"/>
          <w:lang w:eastAsia="en-US"/>
        </w:rPr>
        <w:t xml:space="preserve"> </w:t>
      </w:r>
      <w:r w:rsidRPr="004E131C">
        <w:rPr>
          <w:rFonts w:eastAsiaTheme="minorHAnsi"/>
          <w:sz w:val="28"/>
          <w:szCs w:val="28"/>
          <w:lang w:eastAsia="en-US"/>
        </w:rPr>
        <w:t>Соглашения о</w:t>
      </w:r>
      <w:r w:rsidRPr="007D3F4D">
        <w:rPr>
          <w:rFonts w:eastAsiaTheme="minorHAnsi"/>
          <w:sz w:val="28"/>
          <w:szCs w:val="28"/>
          <w:lang w:eastAsia="en-US"/>
        </w:rPr>
        <w:t xml:space="preserve">  </w:t>
      </w:r>
      <w:r w:rsidRPr="004E131C">
        <w:rPr>
          <w:rFonts w:eastAsiaTheme="minorHAnsi"/>
          <w:sz w:val="28"/>
          <w:szCs w:val="28"/>
          <w:lang w:eastAsia="en-US"/>
        </w:rPr>
        <w:t xml:space="preserve"> сотрудничестве </w:t>
      </w:r>
      <w:r w:rsidRPr="007D3F4D">
        <w:rPr>
          <w:rFonts w:eastAsiaTheme="minorHAnsi"/>
          <w:sz w:val="28"/>
          <w:szCs w:val="28"/>
          <w:lang w:eastAsia="en-US"/>
        </w:rPr>
        <w:t xml:space="preserve"> между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4E131C">
        <w:rPr>
          <w:rFonts w:eastAsiaTheme="minorHAnsi"/>
          <w:sz w:val="28"/>
          <w:szCs w:val="28"/>
          <w:lang w:eastAsia="en-US"/>
        </w:rPr>
        <w:t xml:space="preserve">Народным Собранием Республики Дагестан и </w:t>
      </w:r>
      <w:r w:rsidR="001063BF">
        <w:rPr>
          <w:rFonts w:eastAsiaTheme="minorHAnsi"/>
          <w:sz w:val="28"/>
          <w:szCs w:val="28"/>
          <w:lang w:eastAsia="en-US"/>
        </w:rPr>
        <w:t>Законодательным Собранием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F86BA7">
        <w:rPr>
          <w:rFonts w:eastAsiaTheme="minorHAnsi"/>
          <w:sz w:val="28"/>
          <w:szCs w:val="28"/>
          <w:lang w:eastAsia="en-US"/>
        </w:rPr>
        <w:t xml:space="preserve">станет  хорошей основой для дальнейшего взаимодействия и </w:t>
      </w:r>
      <w:r>
        <w:rPr>
          <w:bCs/>
          <w:color w:val="000000"/>
          <w:sz w:val="28"/>
          <w:szCs w:val="28"/>
        </w:rPr>
        <w:t xml:space="preserve">послужит </w:t>
      </w:r>
      <w:r w:rsidR="0066279C">
        <w:rPr>
          <w:bCs/>
          <w:color w:val="000000"/>
          <w:sz w:val="28"/>
          <w:szCs w:val="28"/>
        </w:rPr>
        <w:t xml:space="preserve">расширению и </w:t>
      </w:r>
      <w:r>
        <w:rPr>
          <w:bCs/>
          <w:color w:val="000000"/>
          <w:sz w:val="28"/>
          <w:szCs w:val="28"/>
        </w:rPr>
        <w:t>у</w:t>
      </w:r>
      <w:r w:rsidR="0066279C">
        <w:rPr>
          <w:bCs/>
          <w:color w:val="000000"/>
          <w:sz w:val="28"/>
          <w:szCs w:val="28"/>
        </w:rPr>
        <w:t>креп</w:t>
      </w:r>
      <w:r>
        <w:rPr>
          <w:bCs/>
          <w:color w:val="000000"/>
          <w:sz w:val="28"/>
          <w:szCs w:val="28"/>
        </w:rPr>
        <w:t>лени</w:t>
      </w:r>
      <w:r w:rsidR="0066279C">
        <w:rPr>
          <w:bCs/>
          <w:color w:val="000000"/>
          <w:sz w:val="28"/>
          <w:szCs w:val="28"/>
        </w:rPr>
        <w:t>ю</w:t>
      </w:r>
      <w:r>
        <w:rPr>
          <w:bCs/>
          <w:color w:val="000000"/>
          <w:sz w:val="28"/>
          <w:szCs w:val="28"/>
        </w:rPr>
        <w:t xml:space="preserve"> межпарламентского сотрудничества между  </w:t>
      </w:r>
      <w:r w:rsidR="00DF3600">
        <w:rPr>
          <w:bCs/>
          <w:color w:val="000000"/>
          <w:sz w:val="28"/>
          <w:szCs w:val="28"/>
        </w:rPr>
        <w:t xml:space="preserve">Республикой Дагестан и </w:t>
      </w:r>
      <w:r w:rsidR="00DF3600">
        <w:rPr>
          <w:rFonts w:eastAsiaTheme="minorHAnsi"/>
          <w:sz w:val="28"/>
          <w:szCs w:val="28"/>
          <w:lang w:eastAsia="en-US"/>
        </w:rPr>
        <w:t>Ленинградской областью</w:t>
      </w:r>
      <w:r w:rsidR="00F86BA7">
        <w:rPr>
          <w:rFonts w:eastAsiaTheme="minorHAnsi"/>
          <w:sz w:val="28"/>
          <w:szCs w:val="28"/>
          <w:lang w:eastAsia="en-US"/>
        </w:rPr>
        <w:t>.</w:t>
      </w:r>
      <w:r w:rsidR="00DF3600">
        <w:rPr>
          <w:rFonts w:eastAsiaTheme="minorHAnsi"/>
          <w:sz w:val="28"/>
          <w:szCs w:val="28"/>
          <w:lang w:eastAsia="en-US"/>
        </w:rPr>
        <w:t xml:space="preserve">  </w:t>
      </w:r>
    </w:p>
    <w:p w:rsidR="004951C0" w:rsidRDefault="004951C0" w:rsidP="004951C0">
      <w:pPr>
        <w:widowControl/>
        <w:autoSpaceDE/>
        <w:autoSpaceDN/>
        <w:adjustRightInd/>
        <w:spacing w:after="200"/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Приложение: на 3 листах.</w:t>
      </w:r>
    </w:p>
    <w:p w:rsidR="004951C0" w:rsidRDefault="004951C0" w:rsidP="004951C0">
      <w:pPr>
        <w:widowControl/>
        <w:autoSpaceDE/>
        <w:autoSpaceDN/>
        <w:adjustRightInd/>
        <w:spacing w:after="200"/>
        <w:contextualSpacing/>
        <w:jc w:val="both"/>
        <w:rPr>
          <w:bCs/>
          <w:color w:val="000000"/>
          <w:sz w:val="28"/>
          <w:szCs w:val="28"/>
        </w:rPr>
      </w:pPr>
    </w:p>
    <w:p w:rsidR="004951C0" w:rsidRDefault="004951C0" w:rsidP="004951C0">
      <w:pPr>
        <w:widowControl/>
        <w:autoSpaceDE/>
        <w:autoSpaceDN/>
        <w:adjustRightInd/>
        <w:spacing w:after="200"/>
        <w:contextualSpacing/>
        <w:jc w:val="both"/>
        <w:rPr>
          <w:bCs/>
          <w:color w:val="000000"/>
          <w:sz w:val="28"/>
          <w:szCs w:val="28"/>
        </w:rPr>
      </w:pPr>
    </w:p>
    <w:p w:rsidR="004951C0" w:rsidRPr="00087EB7" w:rsidRDefault="004951C0" w:rsidP="004951C0">
      <w:pPr>
        <w:widowControl/>
        <w:autoSpaceDE/>
        <w:autoSpaceDN/>
        <w:adjustRightInd/>
        <w:spacing w:after="200"/>
        <w:contextualSpacing/>
        <w:jc w:val="both"/>
        <w:rPr>
          <w:bCs/>
          <w:color w:val="000000"/>
          <w:sz w:val="28"/>
          <w:szCs w:val="28"/>
        </w:rPr>
      </w:pPr>
      <w:r w:rsidRPr="00087EB7">
        <w:rPr>
          <w:bCs/>
          <w:color w:val="000000"/>
          <w:sz w:val="28"/>
          <w:szCs w:val="28"/>
        </w:rPr>
        <w:t xml:space="preserve">          С уважением,</w:t>
      </w:r>
    </w:p>
    <w:p w:rsidR="004951C0" w:rsidRDefault="004951C0" w:rsidP="004951C0">
      <w:pPr>
        <w:widowControl/>
        <w:autoSpaceDE/>
        <w:autoSpaceDN/>
        <w:adjustRightInd/>
        <w:spacing w:after="200"/>
        <w:contextualSpacing/>
        <w:jc w:val="both"/>
        <w:rPr>
          <w:bCs/>
          <w:color w:val="000000"/>
          <w:sz w:val="28"/>
          <w:szCs w:val="28"/>
        </w:rPr>
      </w:pPr>
    </w:p>
    <w:p w:rsidR="00DF3600" w:rsidRDefault="00F86BA7" w:rsidP="004951C0">
      <w:pPr>
        <w:widowControl/>
        <w:autoSpaceDE/>
        <w:autoSpaceDN/>
        <w:adjustRightInd/>
        <w:spacing w:after="200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</w:t>
      </w:r>
      <w:r w:rsidR="00DF3600">
        <w:rPr>
          <w:b/>
          <w:bCs/>
          <w:color w:val="000000"/>
          <w:sz w:val="28"/>
          <w:szCs w:val="28"/>
        </w:rPr>
        <w:t xml:space="preserve">Заместитель </w:t>
      </w:r>
      <w:r w:rsidR="004951C0" w:rsidRPr="007D3F4D">
        <w:rPr>
          <w:b/>
          <w:bCs/>
          <w:color w:val="000000"/>
          <w:sz w:val="28"/>
          <w:szCs w:val="28"/>
        </w:rPr>
        <w:t>Председател</w:t>
      </w:r>
      <w:r w:rsidR="00DF3600">
        <w:rPr>
          <w:b/>
          <w:bCs/>
          <w:color w:val="000000"/>
          <w:sz w:val="28"/>
          <w:szCs w:val="28"/>
        </w:rPr>
        <w:t>я</w:t>
      </w:r>
    </w:p>
    <w:p w:rsidR="004951C0" w:rsidRPr="007D3F4D" w:rsidRDefault="004951C0" w:rsidP="004951C0">
      <w:pPr>
        <w:widowControl/>
        <w:autoSpaceDE/>
        <w:autoSpaceDN/>
        <w:adjustRightInd/>
        <w:spacing w:after="200"/>
        <w:contextualSpacing/>
        <w:jc w:val="both"/>
        <w:rPr>
          <w:b/>
          <w:bCs/>
          <w:color w:val="000000"/>
          <w:sz w:val="28"/>
          <w:szCs w:val="28"/>
        </w:rPr>
      </w:pPr>
      <w:r w:rsidRPr="007D3F4D">
        <w:rPr>
          <w:b/>
          <w:bCs/>
          <w:color w:val="000000"/>
          <w:sz w:val="28"/>
          <w:szCs w:val="28"/>
        </w:rPr>
        <w:t xml:space="preserve"> Народного Собрания</w:t>
      </w:r>
      <w:r w:rsidR="00DF3600">
        <w:rPr>
          <w:b/>
          <w:bCs/>
          <w:color w:val="000000"/>
          <w:sz w:val="28"/>
          <w:szCs w:val="28"/>
        </w:rPr>
        <w:t xml:space="preserve"> </w:t>
      </w:r>
      <w:r w:rsidR="00F86BA7">
        <w:rPr>
          <w:b/>
          <w:bCs/>
          <w:color w:val="000000"/>
          <w:sz w:val="28"/>
          <w:szCs w:val="28"/>
        </w:rPr>
        <w:t xml:space="preserve"> Респу</w:t>
      </w:r>
      <w:r w:rsidRPr="007D3F4D">
        <w:rPr>
          <w:b/>
          <w:bCs/>
          <w:color w:val="000000"/>
          <w:sz w:val="28"/>
          <w:szCs w:val="28"/>
        </w:rPr>
        <w:t xml:space="preserve">блики Дагестан              </w:t>
      </w:r>
      <w:r w:rsidR="00F86BA7">
        <w:rPr>
          <w:b/>
          <w:bCs/>
          <w:color w:val="000000"/>
          <w:sz w:val="28"/>
          <w:szCs w:val="28"/>
        </w:rPr>
        <w:t xml:space="preserve">                    </w:t>
      </w:r>
      <w:r w:rsidR="000C75AD">
        <w:rPr>
          <w:b/>
          <w:bCs/>
          <w:color w:val="000000"/>
          <w:sz w:val="28"/>
          <w:szCs w:val="28"/>
        </w:rPr>
        <w:t xml:space="preserve">   </w:t>
      </w:r>
      <w:r w:rsidR="00F86BA7">
        <w:rPr>
          <w:b/>
          <w:bCs/>
          <w:color w:val="000000"/>
          <w:sz w:val="28"/>
          <w:szCs w:val="28"/>
        </w:rPr>
        <w:t xml:space="preserve">  К.</w:t>
      </w:r>
      <w:r w:rsidR="00AB2515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F86BA7">
        <w:rPr>
          <w:b/>
          <w:bCs/>
          <w:color w:val="000000"/>
          <w:sz w:val="28"/>
          <w:szCs w:val="28"/>
        </w:rPr>
        <w:t>Давдиев</w:t>
      </w:r>
      <w:proofErr w:type="spellEnd"/>
      <w:r w:rsidR="00F86BA7">
        <w:rPr>
          <w:b/>
          <w:bCs/>
          <w:color w:val="000000"/>
          <w:sz w:val="28"/>
          <w:szCs w:val="28"/>
        </w:rPr>
        <w:t xml:space="preserve">     </w:t>
      </w:r>
    </w:p>
    <w:p w:rsidR="0049018A" w:rsidRDefault="0049018A"/>
    <w:p w:rsidR="004951C0" w:rsidRDefault="004951C0"/>
    <w:p w:rsidR="004951C0" w:rsidRDefault="004951C0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Default="00CC1F25"/>
    <w:p w:rsidR="00CC1F25" w:rsidRPr="00EE0D3F" w:rsidRDefault="00CC1F25" w:rsidP="00CC1F25">
      <w:pPr>
        <w:autoSpaceDE/>
        <w:autoSpaceDN/>
        <w:adjustRightInd/>
        <w:spacing w:line="240" w:lineRule="exact"/>
        <w:jc w:val="right"/>
        <w:rPr>
          <w:rFonts w:eastAsiaTheme="minorHAnsi"/>
          <w:sz w:val="28"/>
          <w:szCs w:val="28"/>
          <w:lang w:eastAsia="en-US"/>
        </w:rPr>
      </w:pPr>
      <w:r w:rsidRPr="00EE0D3F">
        <w:rPr>
          <w:rFonts w:eastAsiaTheme="minorHAnsi"/>
          <w:sz w:val="28"/>
          <w:szCs w:val="28"/>
          <w:lang w:eastAsia="en-US"/>
        </w:rPr>
        <w:t>Проект</w:t>
      </w:r>
    </w:p>
    <w:p w:rsidR="00CC1F25" w:rsidRPr="00EE0D3F" w:rsidRDefault="00CC1F25" w:rsidP="00CC1F25">
      <w:pPr>
        <w:autoSpaceDE/>
        <w:autoSpaceDN/>
        <w:adjustRightInd/>
        <w:spacing w:line="260" w:lineRule="exact"/>
        <w:jc w:val="center"/>
        <w:rPr>
          <w:rFonts w:eastAsiaTheme="minorHAnsi"/>
          <w:sz w:val="28"/>
          <w:szCs w:val="28"/>
          <w:lang w:eastAsia="en-US"/>
        </w:rPr>
      </w:pPr>
    </w:p>
    <w:p w:rsidR="00CC1F25" w:rsidRPr="00EE0D3F" w:rsidRDefault="00CC1F25" w:rsidP="00CC1F25">
      <w:pPr>
        <w:tabs>
          <w:tab w:val="left" w:pos="4075"/>
        </w:tabs>
        <w:autoSpaceDE/>
        <w:autoSpaceDN/>
        <w:adjustRightInd/>
        <w:spacing w:line="240" w:lineRule="exact"/>
        <w:rPr>
          <w:rFonts w:asciiTheme="minorHAnsi" w:eastAsiaTheme="minorHAnsi" w:hAnsiTheme="minorHAnsi"/>
          <w:color w:val="1B1723"/>
          <w:sz w:val="22"/>
          <w:szCs w:val="22"/>
          <w:lang w:eastAsia="en-US"/>
        </w:rPr>
      </w:pPr>
      <w:r w:rsidRPr="00EE0D3F">
        <w:rPr>
          <w:rFonts w:eastAsiaTheme="minorHAnsi"/>
          <w:sz w:val="28"/>
          <w:szCs w:val="28"/>
          <w:lang w:eastAsia="en-US"/>
        </w:rPr>
        <w:tab/>
      </w:r>
      <w:r w:rsidRPr="00EE0D3F">
        <w:rPr>
          <w:rFonts w:asciiTheme="minorHAnsi" w:eastAsiaTheme="minorHAnsi" w:hAnsiTheme="minorHAnsi"/>
          <w:sz w:val="22"/>
          <w:szCs w:val="22"/>
          <w:lang w:eastAsia="en-US"/>
        </w:rPr>
        <w:tab/>
      </w:r>
    </w:p>
    <w:p w:rsidR="00CC1F25" w:rsidRPr="00EE0D3F" w:rsidRDefault="00CC1F25" w:rsidP="00CC1F25">
      <w:pPr>
        <w:spacing w:line="240" w:lineRule="exact"/>
        <w:jc w:val="center"/>
        <w:rPr>
          <w:b/>
          <w:bCs/>
          <w:color w:val="1B1723"/>
          <w:sz w:val="28"/>
          <w:szCs w:val="28"/>
        </w:rPr>
      </w:pPr>
      <w:r w:rsidRPr="00EE0D3F">
        <w:rPr>
          <w:b/>
          <w:bCs/>
          <w:color w:val="1B1723"/>
          <w:sz w:val="28"/>
          <w:szCs w:val="28"/>
        </w:rPr>
        <w:t>СОГЛАШЕНИЕ</w:t>
      </w:r>
    </w:p>
    <w:p w:rsidR="00CC1F25" w:rsidRPr="00EE0D3F" w:rsidRDefault="00CC1F25" w:rsidP="00CC1F25">
      <w:pPr>
        <w:spacing w:line="240" w:lineRule="exact"/>
        <w:jc w:val="center"/>
        <w:rPr>
          <w:b/>
          <w:bCs/>
          <w:color w:val="1B1723"/>
          <w:sz w:val="28"/>
          <w:szCs w:val="28"/>
        </w:rPr>
      </w:pPr>
    </w:p>
    <w:p w:rsidR="00CC1F25" w:rsidRPr="00EE0D3F" w:rsidRDefault="00CC1F25" w:rsidP="00CC1F25">
      <w:pPr>
        <w:spacing w:line="240" w:lineRule="exact"/>
        <w:jc w:val="center"/>
        <w:rPr>
          <w:b/>
          <w:bCs/>
          <w:color w:val="1B1723"/>
          <w:sz w:val="28"/>
          <w:szCs w:val="28"/>
        </w:rPr>
      </w:pPr>
    </w:p>
    <w:p w:rsidR="00CC1F25" w:rsidRPr="00EE0D3F" w:rsidRDefault="00CC1F25" w:rsidP="00CC1F25">
      <w:pPr>
        <w:spacing w:line="240" w:lineRule="exact"/>
        <w:jc w:val="center"/>
        <w:rPr>
          <w:b/>
          <w:bCs/>
          <w:color w:val="1B1723"/>
          <w:sz w:val="28"/>
          <w:szCs w:val="28"/>
        </w:rPr>
      </w:pPr>
      <w:r w:rsidRPr="00EE0D3F">
        <w:rPr>
          <w:b/>
          <w:bCs/>
          <w:color w:val="1B1723"/>
          <w:sz w:val="28"/>
          <w:szCs w:val="28"/>
        </w:rPr>
        <w:t>о  сотрудничестве между Народным Собранием</w:t>
      </w:r>
    </w:p>
    <w:p w:rsidR="00CC1F25" w:rsidRPr="00A64077" w:rsidRDefault="00CC1F25" w:rsidP="00CC1F25">
      <w:pPr>
        <w:autoSpaceDE/>
        <w:autoSpaceDN/>
        <w:adjustRightInd/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  <w:r w:rsidRPr="00EE0D3F">
        <w:rPr>
          <w:b/>
          <w:bCs/>
          <w:color w:val="1B1723"/>
          <w:sz w:val="28"/>
          <w:szCs w:val="28"/>
        </w:rPr>
        <w:t xml:space="preserve">Республики Дагестан </w:t>
      </w:r>
      <w:r w:rsidRPr="004E131C">
        <w:rPr>
          <w:rFonts w:eastAsiaTheme="minorHAnsi"/>
          <w:b/>
          <w:sz w:val="28"/>
          <w:szCs w:val="28"/>
          <w:lang w:eastAsia="en-US"/>
        </w:rPr>
        <w:t xml:space="preserve">и </w:t>
      </w:r>
      <w:r w:rsidR="0076788B" w:rsidRPr="0076788B">
        <w:rPr>
          <w:rFonts w:eastAsiaTheme="minorHAnsi"/>
          <w:b/>
          <w:sz w:val="28"/>
          <w:szCs w:val="28"/>
          <w:lang w:eastAsia="en-US"/>
        </w:rPr>
        <w:t>Законодательным Собранием Ленинградской области</w:t>
      </w:r>
    </w:p>
    <w:p w:rsidR="00CC1F25" w:rsidRPr="00A64077" w:rsidRDefault="00CC1F25" w:rsidP="00CC1F25">
      <w:pPr>
        <w:autoSpaceDE/>
        <w:autoSpaceDN/>
        <w:adjustRightInd/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C1F25" w:rsidRDefault="00CC1F25" w:rsidP="00CC1F25">
      <w:pPr>
        <w:autoSpaceDE/>
        <w:autoSpaceDN/>
        <w:adjustRightInd/>
        <w:spacing w:line="240" w:lineRule="exact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C1F25" w:rsidRDefault="00CC1F25" w:rsidP="00CC1F25">
      <w:pPr>
        <w:autoSpaceDE/>
        <w:autoSpaceDN/>
        <w:adjustRightInd/>
        <w:spacing w:line="400" w:lineRule="exact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  </w:t>
      </w:r>
      <w:proofErr w:type="gramStart"/>
      <w:r w:rsidRPr="00211FC3">
        <w:rPr>
          <w:color w:val="000000"/>
          <w:sz w:val="28"/>
          <w:szCs w:val="28"/>
          <w:lang w:eastAsia="en-US"/>
        </w:rPr>
        <w:t>Народное Собрание Республики Дагестан и</w:t>
      </w:r>
      <w:r w:rsidR="0076788B" w:rsidRPr="0076788B">
        <w:rPr>
          <w:rFonts w:eastAsiaTheme="minorHAnsi"/>
          <w:sz w:val="28"/>
          <w:szCs w:val="28"/>
          <w:lang w:eastAsia="en-US"/>
        </w:rPr>
        <w:t xml:space="preserve"> </w:t>
      </w:r>
      <w:r w:rsidR="0076788B">
        <w:rPr>
          <w:rFonts w:eastAsiaTheme="minorHAnsi"/>
          <w:sz w:val="28"/>
          <w:szCs w:val="28"/>
          <w:lang w:eastAsia="en-US"/>
        </w:rPr>
        <w:t>Законодательное Собрание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211FC3">
        <w:rPr>
          <w:color w:val="000000"/>
          <w:sz w:val="28"/>
          <w:szCs w:val="28"/>
          <w:lang w:eastAsia="en-US"/>
        </w:rPr>
        <w:t xml:space="preserve">именуемые в дальнейшем Сторонами, придавая большое значение развитию дружественных отношений и сотрудничества между Республикой Дагестан и </w:t>
      </w:r>
      <w:r w:rsidR="0076788B">
        <w:rPr>
          <w:color w:val="000000"/>
          <w:sz w:val="28"/>
          <w:szCs w:val="28"/>
          <w:lang w:eastAsia="en-US"/>
        </w:rPr>
        <w:t xml:space="preserve">Ленинградской областью </w:t>
      </w:r>
      <w:r w:rsidRPr="00211FC3">
        <w:rPr>
          <w:color w:val="000000"/>
          <w:sz w:val="28"/>
          <w:szCs w:val="28"/>
          <w:lang w:eastAsia="en-US"/>
        </w:rPr>
        <w:t>на основе взаимного доверия,  жела</w:t>
      </w:r>
      <w:r w:rsidR="000C75AD">
        <w:rPr>
          <w:color w:val="000000"/>
          <w:sz w:val="28"/>
          <w:szCs w:val="28"/>
          <w:lang w:eastAsia="en-US"/>
        </w:rPr>
        <w:t>ни</w:t>
      </w:r>
      <w:r w:rsidRPr="00211FC3">
        <w:rPr>
          <w:color w:val="000000"/>
          <w:sz w:val="28"/>
          <w:szCs w:val="28"/>
          <w:lang w:eastAsia="en-US"/>
        </w:rPr>
        <w:t>я способствовать</w:t>
      </w:r>
      <w:r w:rsidRPr="00831283">
        <w:rPr>
          <w:color w:val="000000"/>
          <w:sz w:val="28"/>
          <w:szCs w:val="28"/>
          <w:lang w:eastAsia="en-US"/>
        </w:rPr>
        <w:t xml:space="preserve"> </w:t>
      </w:r>
      <w:r w:rsidRPr="00211FC3">
        <w:rPr>
          <w:color w:val="000000"/>
          <w:sz w:val="28"/>
          <w:szCs w:val="28"/>
          <w:lang w:eastAsia="en-US"/>
        </w:rPr>
        <w:t>обмену опытом в правотворческой и других сферах парламентской деятельности</w:t>
      </w:r>
      <w:r>
        <w:rPr>
          <w:color w:val="000000"/>
          <w:sz w:val="28"/>
          <w:szCs w:val="28"/>
          <w:lang w:eastAsia="en-US"/>
        </w:rPr>
        <w:t>,</w:t>
      </w:r>
      <w:r w:rsidRPr="00211FC3">
        <w:rPr>
          <w:color w:val="000000"/>
          <w:sz w:val="28"/>
          <w:szCs w:val="28"/>
          <w:lang w:eastAsia="en-US"/>
        </w:rPr>
        <w:t xml:space="preserve"> </w:t>
      </w:r>
      <w:r w:rsidR="000C75AD">
        <w:rPr>
          <w:color w:val="000000"/>
          <w:sz w:val="28"/>
          <w:szCs w:val="28"/>
          <w:lang w:eastAsia="en-US"/>
        </w:rPr>
        <w:t>ее</w:t>
      </w:r>
      <w:r w:rsidRPr="00211FC3">
        <w:rPr>
          <w:color w:val="000000"/>
          <w:sz w:val="28"/>
          <w:szCs w:val="28"/>
          <w:lang w:eastAsia="en-US"/>
        </w:rPr>
        <w:t xml:space="preserve"> дальнейшему расширению и углублению, в целях эффективного взаимодействия </w:t>
      </w:r>
      <w:r w:rsidR="000C75AD">
        <w:rPr>
          <w:color w:val="000000"/>
          <w:sz w:val="28"/>
          <w:szCs w:val="28"/>
          <w:lang w:eastAsia="en-US"/>
        </w:rPr>
        <w:t xml:space="preserve"> в </w:t>
      </w:r>
      <w:r w:rsidRPr="00211FC3">
        <w:rPr>
          <w:color w:val="000000"/>
          <w:sz w:val="28"/>
          <w:szCs w:val="28"/>
          <w:lang w:eastAsia="en-US"/>
        </w:rPr>
        <w:t>обеспечени</w:t>
      </w:r>
      <w:r w:rsidR="000C75AD">
        <w:rPr>
          <w:color w:val="000000"/>
          <w:sz w:val="28"/>
          <w:szCs w:val="28"/>
          <w:lang w:eastAsia="en-US"/>
        </w:rPr>
        <w:t>и</w:t>
      </w:r>
      <w:r w:rsidRPr="00211FC3">
        <w:rPr>
          <w:color w:val="000000"/>
          <w:sz w:val="28"/>
          <w:szCs w:val="28"/>
          <w:lang w:eastAsia="en-US"/>
        </w:rPr>
        <w:t xml:space="preserve"> единого правового пространства, исходя из стремления к</w:t>
      </w:r>
      <w:proofErr w:type="gramEnd"/>
      <w:r w:rsidRPr="00211FC3">
        <w:rPr>
          <w:color w:val="000000"/>
          <w:sz w:val="28"/>
          <w:szCs w:val="28"/>
          <w:lang w:eastAsia="en-US"/>
        </w:rPr>
        <w:t xml:space="preserve"> укреплению межпарламентских связей, заключили настоящее Соглашение о нижеследующем:</w:t>
      </w:r>
    </w:p>
    <w:p w:rsidR="00A905CC" w:rsidRPr="00211FC3" w:rsidRDefault="00A905CC" w:rsidP="00CC1F25">
      <w:pPr>
        <w:autoSpaceDE/>
        <w:autoSpaceDN/>
        <w:adjustRightInd/>
        <w:spacing w:line="400" w:lineRule="exact"/>
        <w:jc w:val="both"/>
        <w:rPr>
          <w:sz w:val="28"/>
          <w:szCs w:val="28"/>
          <w:lang w:eastAsia="en-US"/>
        </w:rPr>
      </w:pPr>
    </w:p>
    <w:p w:rsidR="00CC1F25" w:rsidRPr="00211FC3" w:rsidRDefault="00CC1F25" w:rsidP="00CC1F25">
      <w:pPr>
        <w:autoSpaceDE/>
        <w:autoSpaceDN/>
        <w:adjustRightInd/>
        <w:spacing w:after="120" w:line="400" w:lineRule="exact"/>
        <w:ind w:firstLine="709"/>
        <w:jc w:val="center"/>
        <w:rPr>
          <w:b/>
          <w:bCs/>
          <w:sz w:val="28"/>
          <w:szCs w:val="28"/>
          <w:lang w:eastAsia="en-US"/>
        </w:rPr>
      </w:pPr>
      <w:r w:rsidRPr="00211FC3">
        <w:rPr>
          <w:b/>
          <w:bCs/>
          <w:color w:val="000000"/>
          <w:sz w:val="28"/>
          <w:szCs w:val="28"/>
          <w:lang w:val="en-US" w:eastAsia="en-US"/>
        </w:rPr>
        <w:t>I</w:t>
      </w:r>
      <w:r w:rsidRPr="00211FC3">
        <w:rPr>
          <w:b/>
          <w:bCs/>
          <w:color w:val="000000"/>
          <w:sz w:val="28"/>
          <w:szCs w:val="28"/>
          <w:lang w:eastAsia="en-US"/>
        </w:rPr>
        <w:t>. Общие положения</w:t>
      </w:r>
    </w:p>
    <w:p w:rsidR="00CC1F25" w:rsidRPr="00AA3791" w:rsidRDefault="00CC1F25" w:rsidP="00CC1F25">
      <w:pPr>
        <w:numPr>
          <w:ilvl w:val="0"/>
          <w:numId w:val="2"/>
        </w:numPr>
        <w:tabs>
          <w:tab w:val="left" w:pos="1218"/>
        </w:tabs>
        <w:autoSpaceDE/>
        <w:autoSpaceDN/>
        <w:adjustRightInd/>
        <w:spacing w:after="120" w:line="400" w:lineRule="exact"/>
        <w:ind w:firstLine="709"/>
        <w:jc w:val="both"/>
        <w:rPr>
          <w:b/>
          <w:bCs/>
          <w:sz w:val="28"/>
          <w:szCs w:val="28"/>
          <w:lang w:eastAsia="en-US"/>
        </w:rPr>
      </w:pPr>
      <w:r w:rsidRPr="00AA3791">
        <w:rPr>
          <w:color w:val="000000"/>
          <w:sz w:val="28"/>
          <w:szCs w:val="28"/>
          <w:lang w:eastAsia="en-US"/>
        </w:rPr>
        <w:t>При заключении настоящего Соглашения Стороны руководствуются Конституцией Российской Федерации,</w:t>
      </w:r>
      <w:r w:rsidR="00B27965" w:rsidRPr="00B27965">
        <w:rPr>
          <w:color w:val="000000"/>
          <w:sz w:val="28"/>
          <w:szCs w:val="28"/>
          <w:lang w:eastAsia="en-US"/>
        </w:rPr>
        <w:t xml:space="preserve"> </w:t>
      </w:r>
      <w:r w:rsidR="00B27965">
        <w:rPr>
          <w:color w:val="000000"/>
          <w:sz w:val="28"/>
          <w:szCs w:val="28"/>
          <w:lang w:eastAsia="en-US"/>
        </w:rPr>
        <w:t>федеральными конституционными законами</w:t>
      </w:r>
      <w:r w:rsidR="00B27965">
        <w:rPr>
          <w:color w:val="000000"/>
          <w:sz w:val="28"/>
          <w:szCs w:val="28"/>
          <w:lang w:eastAsia="en-US"/>
        </w:rPr>
        <w:t>,</w:t>
      </w:r>
      <w:r w:rsidRPr="00AA3791">
        <w:rPr>
          <w:color w:val="000000"/>
          <w:sz w:val="28"/>
          <w:szCs w:val="28"/>
          <w:lang w:eastAsia="en-US"/>
        </w:rPr>
        <w:t xml:space="preserve"> федеральными законами,</w:t>
      </w:r>
      <w:r w:rsidR="00D53E3A">
        <w:rPr>
          <w:color w:val="000000"/>
          <w:sz w:val="28"/>
          <w:szCs w:val="28"/>
          <w:lang w:eastAsia="en-US"/>
        </w:rPr>
        <w:t xml:space="preserve"> </w:t>
      </w:r>
      <w:r w:rsidR="00ED2D65">
        <w:rPr>
          <w:color w:val="000000"/>
          <w:sz w:val="28"/>
          <w:szCs w:val="28"/>
          <w:lang w:eastAsia="en-US"/>
        </w:rPr>
        <w:t>К</w:t>
      </w:r>
      <w:r w:rsidRPr="00AA3791">
        <w:rPr>
          <w:color w:val="000000"/>
          <w:sz w:val="28"/>
          <w:szCs w:val="28"/>
          <w:lang w:eastAsia="en-US"/>
        </w:rPr>
        <w:t>онституци</w:t>
      </w:r>
      <w:r w:rsidR="00ED2D65">
        <w:rPr>
          <w:color w:val="000000"/>
          <w:sz w:val="28"/>
          <w:szCs w:val="28"/>
          <w:lang w:eastAsia="en-US"/>
        </w:rPr>
        <w:t>ей</w:t>
      </w:r>
      <w:r w:rsidRPr="00AA3791">
        <w:rPr>
          <w:color w:val="000000"/>
          <w:sz w:val="28"/>
          <w:szCs w:val="28"/>
          <w:lang w:eastAsia="en-US"/>
        </w:rPr>
        <w:t xml:space="preserve">  Республики Дагестан и  </w:t>
      </w:r>
      <w:r w:rsidR="00FE2202">
        <w:rPr>
          <w:color w:val="000000"/>
          <w:sz w:val="28"/>
          <w:szCs w:val="28"/>
          <w:lang w:eastAsia="en-US"/>
        </w:rPr>
        <w:t>Уставом Ленинградской области</w:t>
      </w:r>
      <w:r w:rsidRPr="00AA3791">
        <w:rPr>
          <w:color w:val="000000"/>
          <w:sz w:val="28"/>
          <w:szCs w:val="28"/>
          <w:lang w:eastAsia="en-US"/>
        </w:rPr>
        <w:t>, законами Республики Дагестан  и</w:t>
      </w:r>
      <w:r w:rsidR="00FE2202">
        <w:rPr>
          <w:color w:val="000000"/>
          <w:sz w:val="28"/>
          <w:szCs w:val="28"/>
          <w:lang w:eastAsia="en-US"/>
        </w:rPr>
        <w:t xml:space="preserve"> законами Ленинградской области.</w:t>
      </w:r>
    </w:p>
    <w:p w:rsidR="00CC1F25" w:rsidRPr="00AA3791" w:rsidRDefault="00CC1F25" w:rsidP="00CC1F25">
      <w:pPr>
        <w:tabs>
          <w:tab w:val="left" w:pos="1218"/>
        </w:tabs>
        <w:autoSpaceDE/>
        <w:autoSpaceDN/>
        <w:adjustRightInd/>
        <w:spacing w:after="120" w:line="400" w:lineRule="exact"/>
        <w:jc w:val="center"/>
        <w:rPr>
          <w:b/>
          <w:bCs/>
          <w:sz w:val="28"/>
          <w:szCs w:val="28"/>
          <w:lang w:eastAsia="en-US"/>
        </w:rPr>
      </w:pPr>
    </w:p>
    <w:p w:rsidR="00CC1F25" w:rsidRPr="00AA3791" w:rsidRDefault="00CC1F25" w:rsidP="00CC1F25">
      <w:pPr>
        <w:tabs>
          <w:tab w:val="left" w:pos="1218"/>
        </w:tabs>
        <w:autoSpaceDE/>
        <w:autoSpaceDN/>
        <w:adjustRightInd/>
        <w:spacing w:after="120" w:line="400" w:lineRule="exact"/>
        <w:jc w:val="center"/>
        <w:rPr>
          <w:b/>
          <w:bCs/>
          <w:sz w:val="28"/>
          <w:szCs w:val="28"/>
          <w:lang w:eastAsia="en-US"/>
        </w:rPr>
      </w:pPr>
      <w:r w:rsidRPr="00AA3791">
        <w:rPr>
          <w:b/>
          <w:bCs/>
          <w:color w:val="000000"/>
          <w:sz w:val="28"/>
          <w:szCs w:val="28"/>
          <w:lang w:eastAsia="en-US"/>
        </w:rPr>
        <w:t>II. Предмет Соглашения</w:t>
      </w:r>
    </w:p>
    <w:p w:rsidR="00CC1F25" w:rsidRPr="00211FC3" w:rsidRDefault="00CC1F25" w:rsidP="00CC1F25">
      <w:pPr>
        <w:numPr>
          <w:ilvl w:val="0"/>
          <w:numId w:val="3"/>
        </w:numPr>
        <w:tabs>
          <w:tab w:val="left" w:pos="1309"/>
        </w:tabs>
        <w:autoSpaceDE/>
        <w:autoSpaceDN/>
        <w:adjustRightInd/>
        <w:spacing w:after="169"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Предметом настоящего Соглашения является взаимодействие в правотворческой деятельности в целях обеспечения единого правового пространства.</w:t>
      </w:r>
    </w:p>
    <w:p w:rsidR="00CC1F25" w:rsidRPr="00211FC3" w:rsidRDefault="00CC1F25" w:rsidP="00CC1F25">
      <w:pPr>
        <w:autoSpaceDE/>
        <w:autoSpaceDN/>
        <w:adjustRightInd/>
        <w:spacing w:after="120" w:line="400" w:lineRule="exact"/>
        <w:ind w:firstLine="709"/>
        <w:jc w:val="center"/>
        <w:rPr>
          <w:b/>
          <w:bCs/>
          <w:sz w:val="28"/>
          <w:szCs w:val="28"/>
          <w:lang w:eastAsia="en-US"/>
        </w:rPr>
      </w:pPr>
      <w:r w:rsidRPr="00211FC3">
        <w:rPr>
          <w:b/>
          <w:bCs/>
          <w:color w:val="000000"/>
          <w:sz w:val="28"/>
          <w:szCs w:val="28"/>
          <w:lang w:val="en-US" w:eastAsia="en-US"/>
        </w:rPr>
        <w:t>III</w:t>
      </w:r>
      <w:r w:rsidRPr="00211FC3">
        <w:rPr>
          <w:b/>
          <w:bCs/>
          <w:color w:val="000000"/>
          <w:sz w:val="28"/>
          <w:szCs w:val="28"/>
          <w:lang w:eastAsia="en-US"/>
        </w:rPr>
        <w:t>. Принципы и формы взаимодействия Сторон</w:t>
      </w:r>
    </w:p>
    <w:p w:rsidR="00CC1F25" w:rsidRPr="00211FC3" w:rsidRDefault="00CC1F25" w:rsidP="00CC1F25">
      <w:pPr>
        <w:tabs>
          <w:tab w:val="left" w:pos="1299"/>
        </w:tabs>
        <w:autoSpaceDE/>
        <w:autoSpaceDN/>
        <w:adjustRightInd/>
        <w:spacing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3.1. Стороны организуют взаимодействие, руководствуясь принципами законности, гласности, равенства и взаимного учета интересов.</w:t>
      </w:r>
    </w:p>
    <w:p w:rsidR="00CC1F25" w:rsidRPr="00211FC3" w:rsidRDefault="00CC1F25" w:rsidP="00CC1F25">
      <w:pPr>
        <w:tabs>
          <w:tab w:val="left" w:pos="1147"/>
        </w:tabs>
        <w:autoSpaceDE/>
        <w:autoSpaceDN/>
        <w:adjustRightInd/>
        <w:spacing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3.2. Взаимодействие Сторон осуществляется в следующих формах:</w:t>
      </w:r>
    </w:p>
    <w:p w:rsidR="00A905CC" w:rsidRDefault="00CC1F25" w:rsidP="00CC1F25">
      <w:pPr>
        <w:tabs>
          <w:tab w:val="left" w:pos="1419"/>
        </w:tabs>
        <w:autoSpaceDE/>
        <w:autoSpaceDN/>
        <w:adjustRightInd/>
        <w:spacing w:line="400" w:lineRule="exact"/>
        <w:ind w:firstLine="709"/>
        <w:jc w:val="both"/>
        <w:rPr>
          <w:color w:val="000000"/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lastRenderedPageBreak/>
        <w:t xml:space="preserve">3.2.1. Взаимный информационный обмен и участие в законотворческом процессе в рамках сотрудничества, определенного настоящим Соглашением,  </w:t>
      </w:r>
    </w:p>
    <w:p w:rsidR="00CC1F25" w:rsidRPr="00211FC3" w:rsidRDefault="00A905CC" w:rsidP="00A905CC">
      <w:pPr>
        <w:tabs>
          <w:tab w:val="left" w:pos="1419"/>
        </w:tabs>
        <w:autoSpaceDE/>
        <w:autoSpaceDN/>
        <w:adjustRightInd/>
        <w:spacing w:line="400" w:lineRule="exact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в  </w:t>
      </w:r>
      <w:r w:rsidR="00CC1F25" w:rsidRPr="00211FC3">
        <w:rPr>
          <w:color w:val="000000"/>
          <w:sz w:val="28"/>
          <w:szCs w:val="28"/>
          <w:lang w:eastAsia="en-US"/>
        </w:rPr>
        <w:t>объеме, предусмотренном федеральным законодательством.</w:t>
      </w:r>
    </w:p>
    <w:p w:rsidR="00CC1F25" w:rsidRPr="00211FC3" w:rsidRDefault="00CC1F25" w:rsidP="00CC1F25">
      <w:pPr>
        <w:tabs>
          <w:tab w:val="left" w:pos="1342"/>
        </w:tabs>
        <w:autoSpaceDE/>
        <w:autoSpaceDN/>
        <w:adjustRightInd/>
        <w:spacing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3.2.2. Взаимное участие в мероприятиях, проводимых каждой из Сторон, в целях реализации настоящего Соглашения.</w:t>
      </w:r>
    </w:p>
    <w:p w:rsidR="00CC1F25" w:rsidRPr="00211FC3" w:rsidRDefault="00CC1F25" w:rsidP="00CC1F25">
      <w:pPr>
        <w:autoSpaceDE/>
        <w:autoSpaceDN/>
        <w:adjustRightInd/>
        <w:spacing w:line="400" w:lineRule="exact"/>
        <w:ind w:firstLine="709"/>
        <w:jc w:val="both"/>
        <w:rPr>
          <w:color w:val="000000"/>
          <w:sz w:val="28"/>
          <w:szCs w:val="28"/>
          <w:lang w:eastAsia="en-US"/>
        </w:rPr>
      </w:pPr>
      <w:r w:rsidRPr="00211FC3">
        <w:rPr>
          <w:rFonts w:eastAsia="Courier New"/>
          <w:color w:val="000000"/>
          <w:sz w:val="28"/>
          <w:szCs w:val="28"/>
        </w:rPr>
        <w:t>3.2.3. Разработка и обсуждение проектов федеральных законов, поступающих в адрес Сторон или разрабатываемых ими для внесения в порядке законодательной инициативы в Государственную Думу Федерального Собрания Российской Федерации по вопросам, представляющим взаимный интерес.</w:t>
      </w:r>
    </w:p>
    <w:p w:rsidR="00CC1F25" w:rsidRPr="00211FC3" w:rsidRDefault="00CC1F25" w:rsidP="00CC1F25">
      <w:pPr>
        <w:tabs>
          <w:tab w:val="left" w:pos="1486"/>
        </w:tabs>
        <w:autoSpaceDE/>
        <w:autoSpaceDN/>
        <w:adjustRightInd/>
        <w:spacing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3.2.4. Стороны информируют друг друга о мероприятиях, проводимых по вопросам деятельности (семинары, конференции, парламентские слушания), а также создают условия для участия в них заинтересованных представителей Сторон.</w:t>
      </w:r>
    </w:p>
    <w:p w:rsidR="00CC1F25" w:rsidRPr="00211FC3" w:rsidRDefault="00CC1F25" w:rsidP="00CC1F25">
      <w:pPr>
        <w:autoSpaceDE/>
        <w:autoSpaceDN/>
        <w:adjustRightInd/>
        <w:spacing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 xml:space="preserve">Информирование о проводимых мероприятиях может </w:t>
      </w:r>
      <w:r w:rsidR="00D53E3A">
        <w:rPr>
          <w:color w:val="000000"/>
          <w:sz w:val="28"/>
          <w:szCs w:val="28"/>
          <w:lang w:eastAsia="en-US"/>
        </w:rPr>
        <w:t>осуществля</w:t>
      </w:r>
      <w:r w:rsidRPr="00211FC3">
        <w:rPr>
          <w:color w:val="000000"/>
          <w:sz w:val="28"/>
          <w:szCs w:val="28"/>
          <w:lang w:eastAsia="en-US"/>
        </w:rPr>
        <w:t xml:space="preserve">ться </w:t>
      </w:r>
      <w:proofErr w:type="gramStart"/>
      <w:r w:rsidRPr="00211FC3">
        <w:rPr>
          <w:color w:val="000000"/>
          <w:sz w:val="28"/>
          <w:szCs w:val="28"/>
          <w:lang w:eastAsia="en-US"/>
        </w:rPr>
        <w:t>Сторонами</w:t>
      </w:r>
      <w:proofErr w:type="gramEnd"/>
      <w:r w:rsidRPr="00211FC3">
        <w:rPr>
          <w:color w:val="000000"/>
          <w:sz w:val="28"/>
          <w:szCs w:val="28"/>
          <w:lang w:eastAsia="en-US"/>
        </w:rPr>
        <w:t xml:space="preserve"> как путем официальной переписки, так и путем размещения соответствующих сведений на своих официальных сайтах в информационно-</w:t>
      </w:r>
      <w:r w:rsidRPr="00211FC3">
        <w:rPr>
          <w:color w:val="000000"/>
          <w:sz w:val="28"/>
          <w:szCs w:val="28"/>
          <w:lang w:eastAsia="en-US"/>
        </w:rPr>
        <w:softHyphen/>
        <w:t>телекоммуникационной сети «Интернет».</w:t>
      </w:r>
    </w:p>
    <w:p w:rsidR="00CC1F25" w:rsidRPr="00211FC3" w:rsidRDefault="00CC1F25" w:rsidP="00CC1F25">
      <w:pPr>
        <w:tabs>
          <w:tab w:val="left" w:pos="1698"/>
        </w:tabs>
        <w:autoSpaceDE/>
        <w:autoSpaceDN/>
        <w:adjustRightInd/>
        <w:spacing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3.2.5. Разногласия между Сторонами, вытекающие из настоящего Соглашения, разрешаются путем переговоров и консультаций.</w:t>
      </w:r>
    </w:p>
    <w:p w:rsidR="00CC1F25" w:rsidRPr="00211FC3" w:rsidRDefault="00CC1F25" w:rsidP="00CC1F25">
      <w:pPr>
        <w:tabs>
          <w:tab w:val="left" w:pos="1698"/>
          <w:tab w:val="left" w:pos="1880"/>
        </w:tabs>
        <w:autoSpaceDE/>
        <w:autoSpaceDN/>
        <w:adjustRightInd/>
        <w:spacing w:after="308"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3.2.6. Решения, принимаемые на совместных мероприятиях представителями Сторон, носят рекомендательный характер.</w:t>
      </w:r>
    </w:p>
    <w:p w:rsidR="00CC1F25" w:rsidRPr="00211FC3" w:rsidRDefault="00CC1F25" w:rsidP="00CC1F25">
      <w:pPr>
        <w:keepNext/>
        <w:keepLines/>
        <w:autoSpaceDE/>
        <w:autoSpaceDN/>
        <w:adjustRightInd/>
        <w:spacing w:after="120" w:line="400" w:lineRule="exact"/>
        <w:ind w:firstLine="709"/>
        <w:jc w:val="center"/>
        <w:outlineLvl w:val="0"/>
        <w:rPr>
          <w:b/>
          <w:bCs/>
          <w:sz w:val="28"/>
          <w:szCs w:val="28"/>
          <w:lang w:eastAsia="en-US"/>
        </w:rPr>
      </w:pPr>
      <w:bookmarkStart w:id="0" w:name="bookmark0"/>
      <w:r w:rsidRPr="00211FC3">
        <w:rPr>
          <w:b/>
          <w:bCs/>
          <w:color w:val="000000"/>
          <w:sz w:val="28"/>
          <w:szCs w:val="28"/>
          <w:shd w:val="clear" w:color="auto" w:fill="FFFFFF"/>
          <w:lang w:eastAsia="en-US"/>
        </w:rPr>
        <w:t xml:space="preserve">IV. </w:t>
      </w:r>
      <w:r w:rsidRPr="00211FC3">
        <w:rPr>
          <w:b/>
          <w:bCs/>
          <w:color w:val="000000"/>
          <w:sz w:val="28"/>
          <w:szCs w:val="28"/>
          <w:lang w:eastAsia="en-US"/>
        </w:rPr>
        <w:t>Действие Соглашения</w:t>
      </w:r>
      <w:bookmarkEnd w:id="0"/>
    </w:p>
    <w:p w:rsidR="00CC1F25" w:rsidRPr="00211FC3" w:rsidRDefault="00CC1F25" w:rsidP="00CC1F25">
      <w:pPr>
        <w:numPr>
          <w:ilvl w:val="0"/>
          <w:numId w:val="4"/>
        </w:numPr>
        <w:tabs>
          <w:tab w:val="left" w:pos="1256"/>
        </w:tabs>
        <w:autoSpaceDE/>
        <w:autoSpaceDN/>
        <w:adjustRightInd/>
        <w:spacing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Настоящее Соглашение вступает в силу со дня его подписания Сторонами.</w:t>
      </w:r>
    </w:p>
    <w:p w:rsidR="00CC1F25" w:rsidRPr="00211FC3" w:rsidRDefault="00CC1F25" w:rsidP="00CC1F25">
      <w:pPr>
        <w:numPr>
          <w:ilvl w:val="0"/>
          <w:numId w:val="4"/>
        </w:numPr>
        <w:tabs>
          <w:tab w:val="left" w:pos="1275"/>
        </w:tabs>
        <w:autoSpaceDE/>
        <w:autoSpaceDN/>
        <w:adjustRightInd/>
        <w:spacing w:after="289"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 xml:space="preserve">Настоящее Соглашение может быть расторгнуто по инициативе одной из Сторон, о чем необходимо уведомить другую Сторону письменно не </w:t>
      </w:r>
      <w:proofErr w:type="gramStart"/>
      <w:r w:rsidRPr="00211FC3">
        <w:rPr>
          <w:color w:val="000000"/>
          <w:sz w:val="28"/>
          <w:szCs w:val="28"/>
          <w:lang w:eastAsia="en-US"/>
        </w:rPr>
        <w:t>позднее</w:t>
      </w:r>
      <w:proofErr w:type="gramEnd"/>
      <w:r w:rsidRPr="00211FC3">
        <w:rPr>
          <w:color w:val="000000"/>
          <w:sz w:val="28"/>
          <w:szCs w:val="28"/>
          <w:lang w:eastAsia="en-US"/>
        </w:rPr>
        <w:t xml:space="preserve"> чем за один месяц до дня его расторжения.</w:t>
      </w:r>
    </w:p>
    <w:p w:rsidR="00CC1F25" w:rsidRDefault="00CC1F25" w:rsidP="00CC1F25">
      <w:pPr>
        <w:keepNext/>
        <w:keepLines/>
        <w:autoSpaceDE/>
        <w:autoSpaceDN/>
        <w:adjustRightInd/>
        <w:spacing w:after="120" w:line="400" w:lineRule="exact"/>
        <w:ind w:firstLine="709"/>
        <w:jc w:val="center"/>
        <w:outlineLvl w:val="0"/>
        <w:rPr>
          <w:b/>
          <w:bCs/>
          <w:color w:val="000000"/>
          <w:sz w:val="28"/>
          <w:szCs w:val="28"/>
          <w:lang w:eastAsia="en-US"/>
        </w:rPr>
      </w:pPr>
      <w:bookmarkStart w:id="1" w:name="bookmark1"/>
      <w:r w:rsidRPr="00211FC3">
        <w:rPr>
          <w:b/>
          <w:bCs/>
          <w:color w:val="000000"/>
          <w:sz w:val="28"/>
          <w:szCs w:val="28"/>
          <w:shd w:val="clear" w:color="auto" w:fill="FFFFFF"/>
          <w:lang w:eastAsia="en-US"/>
        </w:rPr>
        <w:t xml:space="preserve">V. </w:t>
      </w:r>
      <w:r w:rsidRPr="00211FC3">
        <w:rPr>
          <w:b/>
          <w:bCs/>
          <w:color w:val="000000"/>
          <w:sz w:val="28"/>
          <w:szCs w:val="28"/>
          <w:lang w:eastAsia="en-US"/>
        </w:rPr>
        <w:t>Прочие условия</w:t>
      </w:r>
      <w:bookmarkEnd w:id="1"/>
    </w:p>
    <w:p w:rsidR="000962AA" w:rsidRPr="00211FC3" w:rsidRDefault="000962AA" w:rsidP="00CC1F25">
      <w:pPr>
        <w:keepNext/>
        <w:keepLines/>
        <w:autoSpaceDE/>
        <w:autoSpaceDN/>
        <w:adjustRightInd/>
        <w:spacing w:after="120" w:line="400" w:lineRule="exact"/>
        <w:ind w:firstLine="709"/>
        <w:jc w:val="center"/>
        <w:outlineLvl w:val="0"/>
        <w:rPr>
          <w:b/>
          <w:bCs/>
          <w:sz w:val="28"/>
          <w:szCs w:val="28"/>
          <w:lang w:eastAsia="en-US"/>
        </w:rPr>
      </w:pPr>
    </w:p>
    <w:p w:rsidR="00CC1F25" w:rsidRPr="00211FC3" w:rsidRDefault="00CC1F25" w:rsidP="00CC1F25">
      <w:pPr>
        <w:numPr>
          <w:ilvl w:val="0"/>
          <w:numId w:val="5"/>
        </w:numPr>
        <w:tabs>
          <w:tab w:val="left" w:pos="1381"/>
        </w:tabs>
        <w:autoSpaceDE/>
        <w:autoSpaceDN/>
        <w:adjustRightInd/>
        <w:spacing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Настоящее Соглашение не препятствует Сторонам в определении и развитии иных взаимоприемлемых направлений и форм сотрудничества.</w:t>
      </w:r>
    </w:p>
    <w:p w:rsidR="00CC1F25" w:rsidRPr="008E1A73" w:rsidRDefault="00CC1F25" w:rsidP="00CC1F25">
      <w:pPr>
        <w:numPr>
          <w:ilvl w:val="0"/>
          <w:numId w:val="5"/>
        </w:numPr>
        <w:tabs>
          <w:tab w:val="left" w:pos="1443"/>
        </w:tabs>
        <w:autoSpaceDE/>
        <w:autoSpaceDN/>
        <w:adjustRightInd/>
        <w:spacing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Внесение изменений и дополнений в настоящее Соглашение осуществляется по взаимному согласию Сторон путем составления и подписания дополнительного соглашения, являющегося неотъемлемой частью настоящего Соглашения.</w:t>
      </w:r>
    </w:p>
    <w:p w:rsidR="008E1A73" w:rsidRDefault="008E1A73" w:rsidP="008E1A73">
      <w:pPr>
        <w:tabs>
          <w:tab w:val="left" w:pos="1443"/>
        </w:tabs>
        <w:autoSpaceDE/>
        <w:autoSpaceDN/>
        <w:adjustRightInd/>
        <w:spacing w:line="400" w:lineRule="exact"/>
        <w:jc w:val="both"/>
        <w:rPr>
          <w:color w:val="000000"/>
          <w:sz w:val="28"/>
          <w:szCs w:val="28"/>
          <w:lang w:eastAsia="en-US"/>
        </w:rPr>
      </w:pPr>
    </w:p>
    <w:p w:rsidR="008E1A73" w:rsidRDefault="008E1A73" w:rsidP="008E1A73">
      <w:pPr>
        <w:tabs>
          <w:tab w:val="left" w:pos="1443"/>
        </w:tabs>
        <w:autoSpaceDE/>
        <w:autoSpaceDN/>
        <w:adjustRightInd/>
        <w:spacing w:line="400" w:lineRule="exact"/>
        <w:jc w:val="both"/>
        <w:rPr>
          <w:color w:val="000000"/>
          <w:sz w:val="28"/>
          <w:szCs w:val="28"/>
          <w:lang w:eastAsia="en-US"/>
        </w:rPr>
      </w:pPr>
    </w:p>
    <w:p w:rsidR="008E1A73" w:rsidRPr="00211FC3" w:rsidRDefault="008E1A73" w:rsidP="008E1A73">
      <w:pPr>
        <w:tabs>
          <w:tab w:val="left" w:pos="1443"/>
        </w:tabs>
        <w:autoSpaceDE/>
        <w:autoSpaceDN/>
        <w:adjustRightInd/>
        <w:spacing w:line="400" w:lineRule="exact"/>
        <w:jc w:val="both"/>
        <w:rPr>
          <w:sz w:val="28"/>
          <w:szCs w:val="28"/>
          <w:lang w:eastAsia="en-US"/>
        </w:rPr>
      </w:pPr>
    </w:p>
    <w:p w:rsidR="00CC1F25" w:rsidRPr="00211FC3" w:rsidRDefault="00CC1F25" w:rsidP="00CC1F25">
      <w:pPr>
        <w:numPr>
          <w:ilvl w:val="0"/>
          <w:numId w:val="5"/>
        </w:numPr>
        <w:tabs>
          <w:tab w:val="left" w:pos="1290"/>
        </w:tabs>
        <w:autoSpaceDE/>
        <w:autoSpaceDN/>
        <w:adjustRightInd/>
        <w:spacing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Настоящее Соглашение составлено и подписано в двух экземплярах, имеющих одинаковую юридическую силу, по одному экземпляру для каждой из Сторон.</w:t>
      </w:r>
    </w:p>
    <w:p w:rsidR="00CC1F25" w:rsidRPr="00211FC3" w:rsidRDefault="00CC1F25" w:rsidP="00CC1F25">
      <w:pPr>
        <w:numPr>
          <w:ilvl w:val="0"/>
          <w:numId w:val="5"/>
        </w:numPr>
        <w:tabs>
          <w:tab w:val="left" w:pos="1357"/>
        </w:tabs>
        <w:autoSpaceDE/>
        <w:autoSpaceDN/>
        <w:adjustRightInd/>
        <w:spacing w:after="626" w:line="400" w:lineRule="exact"/>
        <w:ind w:firstLine="709"/>
        <w:jc w:val="both"/>
        <w:rPr>
          <w:sz w:val="28"/>
          <w:szCs w:val="28"/>
          <w:lang w:eastAsia="en-US"/>
        </w:rPr>
      </w:pPr>
      <w:r w:rsidRPr="00211FC3">
        <w:rPr>
          <w:color w:val="000000"/>
          <w:sz w:val="28"/>
          <w:szCs w:val="28"/>
          <w:lang w:eastAsia="en-US"/>
        </w:rPr>
        <w:t>Для реализации положений настоящего Соглашения Стороны вправе определить своих координаторов.</w:t>
      </w:r>
    </w:p>
    <w:p w:rsidR="00CC1F25" w:rsidRPr="00EE0D3F" w:rsidRDefault="00CC1F25" w:rsidP="00CC1F25">
      <w:pPr>
        <w:widowControl/>
        <w:autoSpaceDE/>
        <w:autoSpaceDN/>
        <w:adjustRightInd/>
        <w:jc w:val="both"/>
        <w:rPr>
          <w:rFonts w:eastAsiaTheme="minorHAnsi"/>
          <w:color w:val="1A1724"/>
          <w:sz w:val="28"/>
          <w:szCs w:val="28"/>
          <w:lang w:eastAsia="en-US"/>
        </w:rPr>
      </w:pPr>
      <w:r w:rsidRPr="00EE0D3F">
        <w:rPr>
          <w:rFonts w:eastAsiaTheme="minorHAnsi"/>
          <w:color w:val="1A1724"/>
          <w:sz w:val="28"/>
          <w:szCs w:val="28"/>
          <w:lang w:eastAsia="en-US"/>
        </w:rPr>
        <w:t xml:space="preserve">Совершено в городе   </w:t>
      </w:r>
      <w:r w:rsidR="00245497">
        <w:rPr>
          <w:rFonts w:eastAsiaTheme="minorHAnsi"/>
          <w:color w:val="1A1724"/>
          <w:sz w:val="28"/>
          <w:szCs w:val="28"/>
          <w:lang w:eastAsia="en-US"/>
        </w:rPr>
        <w:t>Санкт-Петербург</w:t>
      </w:r>
      <w:r w:rsidR="00D53E3A">
        <w:rPr>
          <w:rFonts w:eastAsiaTheme="minorHAnsi"/>
          <w:color w:val="1A1724"/>
          <w:sz w:val="28"/>
          <w:szCs w:val="28"/>
          <w:lang w:eastAsia="en-US"/>
        </w:rPr>
        <w:t>е</w:t>
      </w:r>
      <w:r w:rsidR="00245497">
        <w:rPr>
          <w:rFonts w:eastAsiaTheme="minorHAnsi"/>
          <w:color w:val="1A1724"/>
          <w:sz w:val="28"/>
          <w:szCs w:val="28"/>
          <w:lang w:eastAsia="en-US"/>
        </w:rPr>
        <w:t xml:space="preserve">  </w:t>
      </w:r>
      <w:r>
        <w:rPr>
          <w:rFonts w:eastAsiaTheme="minorHAnsi"/>
          <w:color w:val="1A1724"/>
          <w:sz w:val="28"/>
          <w:szCs w:val="28"/>
          <w:lang w:eastAsia="en-US"/>
        </w:rPr>
        <w:t xml:space="preserve">   «     »</w:t>
      </w:r>
      <w:r w:rsidRPr="00EE0D3F">
        <w:rPr>
          <w:rFonts w:eastAsiaTheme="minorHAnsi"/>
          <w:color w:val="1A1724"/>
          <w:sz w:val="28"/>
          <w:szCs w:val="28"/>
          <w:lang w:eastAsia="en-US"/>
        </w:rPr>
        <w:t xml:space="preserve">               _______________ 201</w:t>
      </w:r>
      <w:r>
        <w:rPr>
          <w:rFonts w:eastAsiaTheme="minorHAnsi"/>
          <w:color w:val="1A1724"/>
          <w:sz w:val="28"/>
          <w:szCs w:val="28"/>
          <w:lang w:eastAsia="en-US"/>
        </w:rPr>
        <w:t>7</w:t>
      </w:r>
      <w:r w:rsidRPr="00EE0D3F">
        <w:rPr>
          <w:rFonts w:eastAsiaTheme="minorHAnsi"/>
          <w:color w:val="1A1724"/>
          <w:sz w:val="28"/>
          <w:szCs w:val="28"/>
          <w:lang w:eastAsia="en-US"/>
        </w:rPr>
        <w:t xml:space="preserve"> года</w:t>
      </w:r>
    </w:p>
    <w:p w:rsidR="00CC1F25" w:rsidRPr="00EE0D3F" w:rsidRDefault="00CC1F25" w:rsidP="00CC1F25">
      <w:pPr>
        <w:widowControl/>
        <w:autoSpaceDE/>
        <w:autoSpaceDN/>
        <w:adjustRightInd/>
        <w:jc w:val="both"/>
        <w:rPr>
          <w:rFonts w:eastAsiaTheme="minorHAnsi"/>
          <w:color w:val="1A1724"/>
          <w:sz w:val="28"/>
          <w:szCs w:val="28"/>
          <w:lang w:eastAsia="en-US"/>
        </w:rPr>
      </w:pPr>
    </w:p>
    <w:p w:rsidR="00CC1F25" w:rsidRPr="00EE0D3F" w:rsidRDefault="00CC1F25" w:rsidP="00CC1F25">
      <w:pPr>
        <w:widowControl/>
        <w:autoSpaceDE/>
        <w:autoSpaceDN/>
        <w:adjustRightInd/>
        <w:jc w:val="both"/>
        <w:rPr>
          <w:rFonts w:eastAsiaTheme="minorHAnsi"/>
          <w:color w:val="1A1724"/>
          <w:sz w:val="28"/>
          <w:szCs w:val="28"/>
          <w:lang w:eastAsia="en-US"/>
        </w:rPr>
      </w:pPr>
    </w:p>
    <w:p w:rsidR="00CC1F25" w:rsidRPr="00EE0D3F" w:rsidRDefault="00CC1F25" w:rsidP="00CC1F25">
      <w:pPr>
        <w:widowControl/>
        <w:autoSpaceDE/>
        <w:autoSpaceDN/>
        <w:adjustRightInd/>
        <w:jc w:val="both"/>
        <w:rPr>
          <w:rFonts w:eastAsiaTheme="minorHAnsi"/>
          <w:color w:val="1A1724"/>
          <w:sz w:val="28"/>
          <w:szCs w:val="28"/>
          <w:lang w:eastAsia="en-US"/>
        </w:rPr>
      </w:pPr>
    </w:p>
    <w:p w:rsidR="00CC1F25" w:rsidRPr="00EE0D3F" w:rsidRDefault="00CC1F25" w:rsidP="00CC1F25">
      <w:pPr>
        <w:widowControl/>
        <w:autoSpaceDE/>
        <w:autoSpaceDN/>
        <w:adjustRightInd/>
        <w:jc w:val="both"/>
        <w:rPr>
          <w:rFonts w:eastAsiaTheme="minorHAnsi"/>
          <w:color w:val="1A1724"/>
          <w:sz w:val="28"/>
          <w:szCs w:val="28"/>
          <w:lang w:eastAsia="en-US"/>
        </w:rPr>
      </w:pPr>
    </w:p>
    <w:p w:rsidR="00CC1F25" w:rsidRPr="00EE0D3F" w:rsidRDefault="00CC1F25" w:rsidP="00CC1F25">
      <w:pPr>
        <w:widowControl/>
        <w:autoSpaceDE/>
        <w:autoSpaceDN/>
        <w:adjustRightInd/>
        <w:jc w:val="both"/>
        <w:rPr>
          <w:rFonts w:eastAsiaTheme="minorHAnsi"/>
          <w:color w:val="1A1724"/>
          <w:sz w:val="28"/>
          <w:szCs w:val="28"/>
          <w:lang w:eastAsia="en-US"/>
        </w:rPr>
      </w:pPr>
    </w:p>
    <w:p w:rsidR="00CC1F25" w:rsidRPr="00EE0D3F" w:rsidRDefault="00CC1F25" w:rsidP="00CC1F25">
      <w:pPr>
        <w:widowControl/>
        <w:autoSpaceDE/>
        <w:autoSpaceDN/>
        <w:adjustRightInd/>
        <w:jc w:val="both"/>
        <w:rPr>
          <w:rFonts w:eastAsiaTheme="minorHAnsi"/>
          <w:color w:val="1A1724"/>
          <w:sz w:val="28"/>
          <w:szCs w:val="28"/>
          <w:lang w:eastAsia="en-US"/>
        </w:rPr>
      </w:pPr>
    </w:p>
    <w:p w:rsidR="00CC1F25" w:rsidRPr="00EE0D3F" w:rsidRDefault="00CC1F25" w:rsidP="00CC1F25">
      <w:pPr>
        <w:widowControl/>
        <w:autoSpaceDE/>
        <w:autoSpaceDN/>
        <w:adjustRightInd/>
        <w:spacing w:line="240" w:lineRule="exact"/>
        <w:jc w:val="both"/>
        <w:rPr>
          <w:rFonts w:eastAsiaTheme="minorHAnsi"/>
          <w:color w:val="1A1724"/>
          <w:sz w:val="28"/>
          <w:szCs w:val="28"/>
          <w:lang w:eastAsia="en-US"/>
        </w:rPr>
      </w:pPr>
      <w:r w:rsidRPr="00EE0D3F">
        <w:rPr>
          <w:rFonts w:eastAsiaTheme="minorHAnsi"/>
          <w:color w:val="1A1724"/>
          <w:sz w:val="28"/>
          <w:szCs w:val="28"/>
          <w:lang w:eastAsia="en-US"/>
        </w:rPr>
        <w:t>От Народного  Собрания</w:t>
      </w:r>
      <w:proofErr w:type="gramStart"/>
      <w:r w:rsidRPr="00EE0D3F">
        <w:rPr>
          <w:rFonts w:eastAsiaTheme="minorHAnsi"/>
          <w:color w:val="1A1724"/>
          <w:sz w:val="28"/>
          <w:szCs w:val="28"/>
          <w:lang w:eastAsia="en-US"/>
        </w:rPr>
        <w:t xml:space="preserve">                                       </w:t>
      </w:r>
      <w:r>
        <w:rPr>
          <w:rFonts w:eastAsiaTheme="minorHAnsi"/>
          <w:color w:val="1A1724"/>
          <w:sz w:val="28"/>
          <w:szCs w:val="28"/>
          <w:lang w:eastAsia="en-US"/>
        </w:rPr>
        <w:t xml:space="preserve">     </w:t>
      </w:r>
      <w:r w:rsidRPr="00EE0D3F">
        <w:rPr>
          <w:rFonts w:eastAsiaTheme="minorHAnsi"/>
          <w:color w:val="1A1724"/>
          <w:sz w:val="28"/>
          <w:szCs w:val="28"/>
          <w:lang w:eastAsia="en-US"/>
        </w:rPr>
        <w:t xml:space="preserve"> О</w:t>
      </w:r>
      <w:proofErr w:type="gramEnd"/>
      <w:r w:rsidRPr="00EE0D3F">
        <w:rPr>
          <w:rFonts w:eastAsiaTheme="minorHAnsi"/>
          <w:color w:val="1A1724"/>
          <w:sz w:val="28"/>
          <w:szCs w:val="28"/>
          <w:lang w:eastAsia="en-US"/>
        </w:rPr>
        <w:t xml:space="preserve">т  </w:t>
      </w:r>
      <w:r w:rsidR="00245497">
        <w:rPr>
          <w:rFonts w:eastAsiaTheme="minorHAnsi"/>
          <w:color w:val="1A1724"/>
          <w:sz w:val="28"/>
          <w:szCs w:val="28"/>
          <w:lang w:eastAsia="en-US"/>
        </w:rPr>
        <w:t>Законодательного Собрания</w:t>
      </w:r>
    </w:p>
    <w:p w:rsidR="00CC1F25" w:rsidRPr="00EE0D3F" w:rsidRDefault="00CC1F25" w:rsidP="00CC1F25">
      <w:pPr>
        <w:widowControl/>
        <w:autoSpaceDE/>
        <w:autoSpaceDN/>
        <w:adjustRightInd/>
        <w:spacing w:line="240" w:lineRule="exact"/>
        <w:jc w:val="both"/>
        <w:rPr>
          <w:rFonts w:eastAsiaTheme="minorHAnsi"/>
          <w:color w:val="1A1724"/>
          <w:sz w:val="28"/>
          <w:szCs w:val="28"/>
          <w:lang w:eastAsia="en-US"/>
        </w:rPr>
      </w:pPr>
      <w:r w:rsidRPr="00EE0D3F">
        <w:rPr>
          <w:rFonts w:eastAsiaTheme="minorHAnsi"/>
          <w:color w:val="1A1724"/>
          <w:sz w:val="28"/>
          <w:szCs w:val="28"/>
          <w:lang w:eastAsia="en-US"/>
        </w:rPr>
        <w:t xml:space="preserve">Республики Дагестан                                           </w:t>
      </w:r>
      <w:r w:rsidR="00245497">
        <w:rPr>
          <w:rFonts w:eastAsiaTheme="minorHAnsi"/>
          <w:color w:val="1A1724"/>
          <w:sz w:val="28"/>
          <w:szCs w:val="28"/>
          <w:lang w:eastAsia="en-US"/>
        </w:rPr>
        <w:t xml:space="preserve">       </w:t>
      </w:r>
      <w:r w:rsidRPr="00EE0D3F">
        <w:rPr>
          <w:rFonts w:eastAsiaTheme="minorHAnsi"/>
          <w:color w:val="1A1724"/>
          <w:sz w:val="28"/>
          <w:szCs w:val="28"/>
          <w:lang w:eastAsia="en-US"/>
        </w:rPr>
        <w:t xml:space="preserve"> </w:t>
      </w:r>
      <w:r w:rsidR="00245497">
        <w:rPr>
          <w:rFonts w:eastAsiaTheme="minorHAnsi"/>
          <w:color w:val="1A1724"/>
          <w:sz w:val="28"/>
          <w:szCs w:val="28"/>
          <w:lang w:eastAsia="en-US"/>
        </w:rPr>
        <w:t>Ленинградской области</w:t>
      </w:r>
    </w:p>
    <w:p w:rsidR="00CC1F25" w:rsidRPr="00EE0D3F" w:rsidRDefault="00CC1F25" w:rsidP="00CC1F25">
      <w:pPr>
        <w:widowControl/>
        <w:autoSpaceDE/>
        <w:autoSpaceDN/>
        <w:adjustRightInd/>
        <w:jc w:val="both"/>
        <w:rPr>
          <w:rFonts w:eastAsiaTheme="minorHAnsi"/>
          <w:color w:val="1A1724"/>
          <w:sz w:val="28"/>
          <w:szCs w:val="28"/>
          <w:lang w:eastAsia="en-US"/>
        </w:rPr>
      </w:pPr>
    </w:p>
    <w:p w:rsidR="00CC1F25" w:rsidRPr="00EE0D3F" w:rsidRDefault="00CC1F25" w:rsidP="00CC1F25">
      <w:pPr>
        <w:widowControl/>
        <w:autoSpaceDE/>
        <w:autoSpaceDN/>
        <w:adjustRightInd/>
        <w:jc w:val="both"/>
        <w:rPr>
          <w:rFonts w:eastAsiaTheme="minorHAnsi"/>
          <w:color w:val="1A1724"/>
          <w:sz w:val="28"/>
          <w:szCs w:val="28"/>
          <w:lang w:eastAsia="en-US"/>
        </w:rPr>
      </w:pPr>
    </w:p>
    <w:p w:rsidR="00CC1F25" w:rsidRPr="00EE0D3F" w:rsidRDefault="00CC1F25" w:rsidP="00CC1F25">
      <w:pPr>
        <w:widowControl/>
        <w:autoSpaceDE/>
        <w:autoSpaceDN/>
        <w:adjustRightInd/>
        <w:spacing w:after="200"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:rsidR="00CC1F25" w:rsidRPr="00EE0D3F" w:rsidRDefault="00CC1F25" w:rsidP="00CC1F25">
      <w:pPr>
        <w:widowControl/>
        <w:autoSpaceDE/>
        <w:autoSpaceDN/>
        <w:adjustRightInd/>
        <w:spacing w:after="200"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:rsidR="00CC1F25" w:rsidRPr="00EE0D3F" w:rsidRDefault="00CC1F25" w:rsidP="00CC1F25">
      <w:pPr>
        <w:widowControl/>
        <w:autoSpaceDE/>
        <w:autoSpaceDN/>
        <w:adjustRightInd/>
        <w:spacing w:after="200"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:rsidR="00CC1F25" w:rsidRPr="00EE0D3F" w:rsidRDefault="00CC1F25" w:rsidP="00CC1F25">
      <w:pPr>
        <w:autoSpaceDE/>
        <w:autoSpaceDN/>
        <w:adjustRightInd/>
        <w:spacing w:line="240" w:lineRule="exact"/>
        <w:jc w:val="right"/>
        <w:rPr>
          <w:rFonts w:eastAsiaTheme="minorHAnsi"/>
          <w:sz w:val="28"/>
          <w:szCs w:val="28"/>
          <w:lang w:eastAsia="en-US"/>
        </w:rPr>
      </w:pPr>
    </w:p>
    <w:p w:rsidR="00CC1F25" w:rsidRPr="00EE0D3F" w:rsidRDefault="00CC1F25" w:rsidP="00CC1F25">
      <w:pPr>
        <w:tabs>
          <w:tab w:val="left" w:pos="4075"/>
        </w:tabs>
        <w:autoSpaceDE/>
        <w:autoSpaceDN/>
        <w:adjustRightInd/>
        <w:spacing w:line="240" w:lineRule="exact"/>
        <w:rPr>
          <w:rFonts w:asciiTheme="minorHAnsi" w:eastAsiaTheme="minorHAnsi" w:hAnsiTheme="minorHAnsi"/>
          <w:color w:val="1B1723"/>
          <w:sz w:val="22"/>
          <w:szCs w:val="22"/>
          <w:lang w:eastAsia="en-US"/>
        </w:rPr>
      </w:pPr>
      <w:r w:rsidRPr="00EE0D3F">
        <w:rPr>
          <w:rFonts w:eastAsiaTheme="minorHAnsi"/>
          <w:sz w:val="28"/>
          <w:szCs w:val="28"/>
          <w:lang w:eastAsia="en-US"/>
        </w:rPr>
        <w:tab/>
      </w:r>
      <w:r w:rsidRPr="00EE0D3F">
        <w:rPr>
          <w:rFonts w:asciiTheme="minorHAnsi" w:eastAsiaTheme="minorHAnsi" w:hAnsiTheme="minorHAnsi"/>
          <w:sz w:val="22"/>
          <w:szCs w:val="22"/>
          <w:lang w:eastAsia="en-US"/>
        </w:rPr>
        <w:tab/>
      </w:r>
    </w:p>
    <w:p w:rsidR="00CC1F25" w:rsidRDefault="00CC1F25" w:rsidP="00CC1F25"/>
    <w:p w:rsidR="00CC1F25" w:rsidRDefault="00CC1F25" w:rsidP="00CC1F25">
      <w:r>
        <w:t xml:space="preserve">                                                                                                                                                                                  </w:t>
      </w:r>
    </w:p>
    <w:p w:rsidR="00CC1F25" w:rsidRDefault="00CC1F25" w:rsidP="00CC1F25">
      <w:r>
        <w:t xml:space="preserve">                                                                                                                                                                        </w:t>
      </w:r>
    </w:p>
    <w:p w:rsidR="00CC1F25" w:rsidRDefault="00CC1F25" w:rsidP="00CC1F25"/>
    <w:p w:rsidR="00CC1F25" w:rsidRDefault="00CC1F25" w:rsidP="00CC1F25">
      <w:r>
        <w:t xml:space="preserve"> </w:t>
      </w:r>
    </w:p>
    <w:p w:rsidR="00CC1F25" w:rsidRDefault="00CC1F25" w:rsidP="00CC1F25"/>
    <w:p w:rsidR="00CC1F25" w:rsidRDefault="00CC1F25" w:rsidP="00CC1F25"/>
    <w:p w:rsidR="00CC1F25" w:rsidRDefault="00CC1F25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FD1630" w:rsidRDefault="00FD1630" w:rsidP="00CC1F25"/>
    <w:p w:rsidR="00CC1F25" w:rsidRDefault="00CC1F25" w:rsidP="00CC1F25"/>
    <w:p w:rsidR="00CC1F25" w:rsidRDefault="00CC1F25" w:rsidP="00CC1F25">
      <w:bookmarkStart w:id="2" w:name="_GoBack"/>
      <w:bookmarkEnd w:id="2"/>
    </w:p>
    <w:sectPr w:rsidR="00CC1F25" w:rsidSect="00675DE5">
      <w:type w:val="continuous"/>
      <w:pgSz w:w="11907" w:h="16840" w:code="9"/>
      <w:pgMar w:top="1134" w:right="567" w:bottom="1134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7765D"/>
    <w:multiLevelType w:val="multilevel"/>
    <w:tmpl w:val="3652516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DD6C53"/>
    <w:multiLevelType w:val="multilevel"/>
    <w:tmpl w:val="005658B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0723B5"/>
    <w:multiLevelType w:val="multilevel"/>
    <w:tmpl w:val="06FC5A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2922E6"/>
    <w:multiLevelType w:val="multilevel"/>
    <w:tmpl w:val="30F242A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2AA393F"/>
    <w:multiLevelType w:val="hybridMultilevel"/>
    <w:tmpl w:val="44329A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1C0"/>
    <w:rsid w:val="000962AA"/>
    <w:rsid w:val="000C75AD"/>
    <w:rsid w:val="001063BF"/>
    <w:rsid w:val="00106DFA"/>
    <w:rsid w:val="001E0E3A"/>
    <w:rsid w:val="00245497"/>
    <w:rsid w:val="0049018A"/>
    <w:rsid w:val="004951C0"/>
    <w:rsid w:val="004F1BA2"/>
    <w:rsid w:val="0066279C"/>
    <w:rsid w:val="00675DE5"/>
    <w:rsid w:val="007416A1"/>
    <w:rsid w:val="0076788B"/>
    <w:rsid w:val="008E1A73"/>
    <w:rsid w:val="009D4635"/>
    <w:rsid w:val="00A905CC"/>
    <w:rsid w:val="00AB2515"/>
    <w:rsid w:val="00AE068B"/>
    <w:rsid w:val="00B27965"/>
    <w:rsid w:val="00CC1F25"/>
    <w:rsid w:val="00D53E3A"/>
    <w:rsid w:val="00DF3600"/>
    <w:rsid w:val="00ED2D65"/>
    <w:rsid w:val="00F27238"/>
    <w:rsid w:val="00F86BA7"/>
    <w:rsid w:val="00FD1630"/>
    <w:rsid w:val="00FD419C"/>
    <w:rsid w:val="00FE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1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51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16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63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1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51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16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6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24</cp:revision>
  <cp:lastPrinted>2017-05-15T11:25:00Z</cp:lastPrinted>
  <dcterms:created xsi:type="dcterms:W3CDTF">2017-05-12T13:36:00Z</dcterms:created>
  <dcterms:modified xsi:type="dcterms:W3CDTF">2017-05-15T11:37:00Z</dcterms:modified>
</cp:coreProperties>
</file>