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126" w:rsidRDefault="00155126" w:rsidP="00155126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Обоснование </w:t>
      </w:r>
      <w:r w:rsidR="0096140F">
        <w:rPr>
          <w:rFonts w:ascii="Times New Roman" w:eastAsiaTheme="minorHAnsi" w:hAnsi="Times New Roman"/>
          <w:sz w:val="28"/>
          <w:szCs w:val="28"/>
        </w:rPr>
        <w:t xml:space="preserve">необходимости </w:t>
      </w:r>
      <w:r>
        <w:rPr>
          <w:rFonts w:ascii="Times New Roman" w:eastAsiaTheme="minorHAnsi" w:hAnsi="Times New Roman"/>
          <w:sz w:val="28"/>
          <w:szCs w:val="28"/>
        </w:rPr>
        <w:t xml:space="preserve">принятия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</w:t>
      </w:r>
      <w:r w:rsidR="0096140F">
        <w:rPr>
          <w:rFonts w:ascii="Times New Roman" w:eastAsiaTheme="minorHAnsi" w:hAnsi="Times New Roman"/>
          <w:sz w:val="28"/>
          <w:szCs w:val="28"/>
        </w:rPr>
        <w:t>областного закона</w:t>
      </w:r>
    </w:p>
    <w:p w:rsidR="00155126" w:rsidRPr="00C4738F" w:rsidRDefault="0096140F" w:rsidP="00155126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«Социальный к</w:t>
      </w:r>
      <w:r w:rsidR="00155126" w:rsidRPr="00C4738F">
        <w:rPr>
          <w:rFonts w:ascii="Times New Roman" w:eastAsiaTheme="minorHAnsi" w:hAnsi="Times New Roman"/>
          <w:sz w:val="28"/>
          <w:szCs w:val="28"/>
        </w:rPr>
        <w:t>одекс Ленинградской области»</w:t>
      </w:r>
    </w:p>
    <w:p w:rsidR="00155126" w:rsidRPr="00C4738F" w:rsidRDefault="00155126" w:rsidP="00155126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155126" w:rsidRPr="00C4738F" w:rsidRDefault="00155126" w:rsidP="00794603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B659B4" w:rsidRPr="00B659B4" w:rsidRDefault="00155126" w:rsidP="00B659B4">
      <w:pPr>
        <w:spacing w:after="0" w:line="240" w:lineRule="auto"/>
        <w:ind w:firstLine="851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Настоящий </w:t>
      </w:r>
      <w:r w:rsidR="00B659B4">
        <w:rPr>
          <w:rFonts w:ascii="Times New Roman" w:eastAsiaTheme="minorHAnsi" w:hAnsi="Times New Roman"/>
          <w:sz w:val="28"/>
          <w:szCs w:val="28"/>
        </w:rPr>
        <w:t>законопроект разработан в целях</w:t>
      </w:r>
      <w:r w:rsidR="00B659B4" w:rsidRPr="00B659B4">
        <w:rPr>
          <w:rFonts w:ascii="Times New Roman" w:eastAsiaTheme="minorHAnsi" w:hAnsi="Times New Roman"/>
          <w:sz w:val="28"/>
          <w:szCs w:val="28"/>
        </w:rPr>
        <w:t>:</w:t>
      </w:r>
    </w:p>
    <w:p w:rsidR="00155126" w:rsidRPr="00B659B4" w:rsidRDefault="00155126" w:rsidP="00B659B4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B659B4">
        <w:rPr>
          <w:rFonts w:ascii="Times New Roman" w:eastAsiaTheme="minorHAnsi" w:hAnsi="Times New Roman"/>
          <w:sz w:val="28"/>
          <w:szCs w:val="28"/>
        </w:rPr>
        <w:t>унификации терминологии социального законодательства;</w:t>
      </w:r>
    </w:p>
    <w:p w:rsidR="00155126" w:rsidRPr="00C4738F" w:rsidRDefault="00155126" w:rsidP="0079460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усиления адресной составляющей – отработка и внедрение четкого, понятного для людей </w:t>
      </w:r>
      <w:bookmarkStart w:id="0" w:name="_GoBack"/>
      <w:bookmarkEnd w:id="0"/>
      <w:r w:rsidRPr="00C4738F">
        <w:rPr>
          <w:rFonts w:ascii="Times New Roman" w:eastAsiaTheme="minorHAnsi" w:hAnsi="Times New Roman"/>
          <w:sz w:val="28"/>
          <w:szCs w:val="28"/>
        </w:rPr>
        <w:t xml:space="preserve">подхода, на какие меры социальной поддержки и при каких условиях  возникает у человека право  на социальную поддержку; </w:t>
      </w:r>
    </w:p>
    <w:p w:rsidR="00155126" w:rsidRPr="00C4738F" w:rsidRDefault="00155126" w:rsidP="0079460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внедрения объективных критериев нуждаемости;</w:t>
      </w:r>
    </w:p>
    <w:p w:rsidR="00155126" w:rsidRPr="00C4738F" w:rsidRDefault="00155126" w:rsidP="0079460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увеличения размера социальных выплат для семей с детьми с низким уровнем доходов и тех, кто в силу объективных причин не может самостоятельно преодолеть сложную жизненную ситуацию:</w:t>
      </w:r>
    </w:p>
    <w:p w:rsidR="00155126" w:rsidRPr="00C4738F" w:rsidRDefault="00155126" w:rsidP="0079460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повышения эффективности  расходования бюджетных средств.</w:t>
      </w:r>
    </w:p>
    <w:p w:rsidR="00155126" w:rsidRPr="00C4738F" w:rsidRDefault="00155126" w:rsidP="00794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F57354" w:rsidRPr="00F57354" w:rsidRDefault="00F57354" w:rsidP="0079460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2840DF">
        <w:rPr>
          <w:rFonts w:ascii="Times New Roman" w:eastAsiaTheme="minorHAnsi" w:hAnsi="Times New Roman"/>
          <w:sz w:val="28"/>
          <w:szCs w:val="28"/>
        </w:rPr>
        <w:t>Необходимос</w:t>
      </w:r>
      <w:r w:rsidR="007E6942">
        <w:rPr>
          <w:rFonts w:ascii="Times New Roman" w:eastAsiaTheme="minorHAnsi" w:hAnsi="Times New Roman"/>
          <w:sz w:val="28"/>
          <w:szCs w:val="28"/>
        </w:rPr>
        <w:t>ть кодификации законодательства</w:t>
      </w:r>
      <w:r w:rsidRPr="002840DF">
        <w:rPr>
          <w:rFonts w:ascii="Times New Roman" w:eastAsiaTheme="minorHAnsi" w:hAnsi="Times New Roman"/>
          <w:sz w:val="28"/>
          <w:szCs w:val="28"/>
        </w:rPr>
        <w:t xml:space="preserve"> Ленинградской области назрела, в связи большим количеством областных законов, регулирующих предоставление социальной поддержки, оказание государственной социальной помощи, принятых в период с 1999 по 2016 годы.</w:t>
      </w:r>
    </w:p>
    <w:p w:rsidR="00155126" w:rsidRPr="00C4738F" w:rsidRDefault="00155126" w:rsidP="00794603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Очевидно, что   со   временем  меняется   не только используемая в законах терминология, но и подходы к социальной защите населения. </w:t>
      </w:r>
    </w:p>
    <w:p w:rsidR="00155126" w:rsidRPr="00C4738F" w:rsidRDefault="00155126" w:rsidP="00794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           Так, с 2004 года в ходе проведения административной реформы в Российской Федерации начался переход от натуральных льгот к социальным выплатам (так называемая монетизация льгот).</w:t>
      </w:r>
    </w:p>
    <w:p w:rsidR="00155126" w:rsidRPr="00C4738F" w:rsidRDefault="00155126" w:rsidP="00794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           Административная реформа привела к появлению многофункциональных центров и предоставлению государственных услуг в электронном виде.</w:t>
      </w:r>
    </w:p>
    <w:p w:rsidR="00155126" w:rsidRPr="00C4738F" w:rsidRDefault="00155126" w:rsidP="00794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          Статьями 26.3 и 26.3-1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редакции Федерального закона от 21.12.2013 N 371-ФЗ) органам  государственной власти субъекта Российской Федерации было предоставлено право устанавливать критерии нуждаемости, вне зависимости от наличия в федеральных законах положений, устанавливающих указанное право.</w:t>
      </w:r>
    </w:p>
    <w:p w:rsidR="00155126" w:rsidRPr="00C4738F" w:rsidRDefault="00155126" w:rsidP="0079460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Федеральным законом от 29.12.2015 N 388-ФЗ (далее – Закон 388-ФЗ) предусмотрено право устанавливать критерии нуждаемости при предоставлении пособия на ребенка и выплате компенсации родительской платы за посещение ребенком дош</w:t>
      </w:r>
      <w:r>
        <w:rPr>
          <w:rFonts w:ascii="Times New Roman" w:eastAsiaTheme="minorHAnsi" w:hAnsi="Times New Roman"/>
          <w:sz w:val="28"/>
          <w:szCs w:val="28"/>
        </w:rPr>
        <w:t>кольного образовательного учреж</w:t>
      </w:r>
      <w:r w:rsidRPr="00C4738F">
        <w:rPr>
          <w:rFonts w:ascii="Times New Roman" w:eastAsiaTheme="minorHAnsi" w:hAnsi="Times New Roman"/>
          <w:sz w:val="28"/>
          <w:szCs w:val="28"/>
        </w:rPr>
        <w:t>д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Pr="00C4738F">
        <w:rPr>
          <w:rFonts w:ascii="Times New Roman" w:eastAsiaTheme="minorHAnsi" w:hAnsi="Times New Roman"/>
          <w:sz w:val="28"/>
          <w:szCs w:val="28"/>
        </w:rPr>
        <w:t>ния.</w:t>
      </w:r>
    </w:p>
    <w:p w:rsidR="00155126" w:rsidRDefault="00155126" w:rsidP="0079460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Согласно 388-ФЗ при формировании бюджета субъекта Российской </w:t>
      </w:r>
      <w:proofErr w:type="gramStart"/>
      <w:r w:rsidRPr="00C4738F">
        <w:rPr>
          <w:rFonts w:ascii="Times New Roman" w:eastAsiaTheme="minorHAnsi" w:hAnsi="Times New Roman"/>
          <w:sz w:val="28"/>
          <w:szCs w:val="28"/>
        </w:rPr>
        <w:t>Федерации</w:t>
      </w:r>
      <w:proofErr w:type="gramEnd"/>
      <w:r w:rsidRPr="00C4738F">
        <w:rPr>
          <w:rFonts w:ascii="Times New Roman" w:eastAsiaTheme="minorHAnsi" w:hAnsi="Times New Roman"/>
          <w:sz w:val="28"/>
          <w:szCs w:val="28"/>
        </w:rPr>
        <w:t xml:space="preserve"> высвобождающиеся в связи с установлением критерия нуждаемост</w:t>
      </w:r>
      <w:r w:rsidR="00825703">
        <w:rPr>
          <w:rFonts w:ascii="Times New Roman" w:eastAsiaTheme="minorHAnsi" w:hAnsi="Times New Roman"/>
          <w:sz w:val="28"/>
          <w:szCs w:val="28"/>
        </w:rPr>
        <w:t xml:space="preserve">и средства должны направляться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на цели социальной политики </w:t>
      </w:r>
      <w:r w:rsidRPr="00C4738F">
        <w:rPr>
          <w:rFonts w:ascii="Times New Roman" w:eastAsiaTheme="minorHAnsi" w:hAnsi="Times New Roman"/>
          <w:sz w:val="28"/>
          <w:szCs w:val="28"/>
        </w:rPr>
        <w:lastRenderedPageBreak/>
        <w:t>субъектов Российской Федерации, включая предоставление мер социальной защиты (поддержки).</w:t>
      </w:r>
      <w:r w:rsidRPr="00C4738F"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 xml:space="preserve">     </w:t>
      </w:r>
    </w:p>
    <w:p w:rsidR="00155126" w:rsidRPr="00C4738F" w:rsidRDefault="00155126" w:rsidP="007946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</w:t>
      </w:r>
      <w:r w:rsidRPr="00C4738F">
        <w:rPr>
          <w:rFonts w:ascii="Times New Roman" w:eastAsiaTheme="minorHAnsi" w:hAnsi="Times New Roman"/>
          <w:sz w:val="28"/>
          <w:szCs w:val="28"/>
        </w:rPr>
        <w:t>С уче</w:t>
      </w:r>
      <w:r w:rsidR="00825703">
        <w:rPr>
          <w:rFonts w:ascii="Times New Roman" w:eastAsiaTheme="minorHAnsi" w:hAnsi="Times New Roman"/>
          <w:sz w:val="28"/>
          <w:szCs w:val="28"/>
        </w:rPr>
        <w:t>том изложенного выше Г</w:t>
      </w:r>
      <w:r w:rsidRPr="00C4738F">
        <w:rPr>
          <w:rFonts w:ascii="Times New Roman" w:eastAsiaTheme="minorHAnsi" w:hAnsi="Times New Roman"/>
          <w:sz w:val="28"/>
          <w:szCs w:val="28"/>
        </w:rPr>
        <w:t>убернатором Ленинградской области  А.Ю.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Дрозденко было принято решение о создании межведомственной рабочей группы по подготовке проекта Социального кодекса Ленинградской области (распоряжение Губернатора Ленинградской области от 22.09.2015 N 591-рг). </w:t>
      </w:r>
    </w:p>
    <w:p w:rsidR="00155126" w:rsidRPr="00C4738F" w:rsidRDefault="00155126" w:rsidP="00794603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В ходе работы над законопроектом  межведомственной рабочей группой были </w:t>
      </w:r>
      <w:r w:rsidRPr="00C4738F">
        <w:rPr>
          <w:rFonts w:ascii="Times New Roman" w:eastAsiaTheme="minorHAnsi" w:hAnsi="Times New Roman"/>
          <w:bCs/>
          <w:sz w:val="28"/>
          <w:szCs w:val="28"/>
        </w:rPr>
        <w:t>проведены:</w:t>
      </w:r>
    </w:p>
    <w:p w:rsidR="00155126" w:rsidRPr="00C4738F" w:rsidRDefault="00155126" w:rsidP="0079460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bCs/>
          <w:sz w:val="28"/>
          <w:szCs w:val="28"/>
        </w:rPr>
        <w:t xml:space="preserve"> изучени</w:t>
      </w:r>
      <w:r w:rsidR="007E6942">
        <w:rPr>
          <w:rFonts w:ascii="Times New Roman" w:eastAsiaTheme="minorHAnsi" w:hAnsi="Times New Roman"/>
          <w:bCs/>
          <w:sz w:val="28"/>
          <w:szCs w:val="28"/>
        </w:rPr>
        <w:t>е аналогичного законодательства Ленинградской области,</w:t>
      </w:r>
      <w:r w:rsidRPr="00C4738F">
        <w:rPr>
          <w:rFonts w:ascii="Times New Roman" w:eastAsiaTheme="minorHAnsi" w:hAnsi="Times New Roman"/>
          <w:bCs/>
          <w:sz w:val="28"/>
          <w:szCs w:val="28"/>
        </w:rPr>
        <w:t xml:space="preserve"> принятого в других субъектах  федерации -  </w:t>
      </w:r>
      <w:r w:rsidRPr="00C4738F">
        <w:rPr>
          <w:rFonts w:ascii="Times New Roman" w:eastAsiaTheme="minorHAnsi" w:hAnsi="Times New Roman"/>
          <w:sz w:val="28"/>
          <w:szCs w:val="28"/>
        </w:rPr>
        <w:t>Белгородской, Ярославской и Омской (04.07.2008) областях, в Санкт-Петербурге;</w:t>
      </w:r>
    </w:p>
    <w:p w:rsidR="00155126" w:rsidRPr="00C4738F" w:rsidRDefault="00155126" w:rsidP="0079460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изучение практики регионов по внедрению критериев нуждаемости;</w:t>
      </w:r>
    </w:p>
    <w:p w:rsidR="00155126" w:rsidRPr="00C4738F" w:rsidRDefault="00155126" w:rsidP="00794603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4738F">
        <w:rPr>
          <w:rFonts w:ascii="Times New Roman" w:eastAsiaTheme="minorHAnsi" w:hAnsi="Times New Roman"/>
          <w:bCs/>
          <w:sz w:val="28"/>
          <w:szCs w:val="28"/>
        </w:rPr>
        <w:t>инвентаризация действующего законодательства, устанавливающего системы мер социальной поддержки;</w:t>
      </w:r>
    </w:p>
    <w:p w:rsidR="00155126" w:rsidRPr="00C4738F" w:rsidRDefault="00155126" w:rsidP="0079460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bCs/>
          <w:sz w:val="28"/>
          <w:szCs w:val="28"/>
        </w:rPr>
        <w:t>оценка  правовых</w:t>
      </w:r>
      <w:r w:rsidRPr="00C4738F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C4738F">
        <w:rPr>
          <w:rFonts w:ascii="Times New Roman" w:eastAsiaTheme="minorHAnsi" w:hAnsi="Times New Roman"/>
          <w:bCs/>
          <w:sz w:val="28"/>
          <w:szCs w:val="28"/>
        </w:rPr>
        <w:t xml:space="preserve">и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финансовых аспектов реализации Социального кодекса Ленинградской области;</w:t>
      </w:r>
    </w:p>
    <w:p w:rsidR="00155126" w:rsidRDefault="00155126" w:rsidP="0079460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консультации с Общественной Палатой.</w:t>
      </w:r>
    </w:p>
    <w:p w:rsidR="00214CA4" w:rsidRDefault="00214CA4" w:rsidP="0079460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214CA4" w:rsidRPr="00214CA4" w:rsidRDefault="00214CA4" w:rsidP="00794603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36"/>
        </w:rPr>
      </w:pPr>
      <w:r w:rsidRPr="00214CA4">
        <w:rPr>
          <w:rFonts w:ascii="Times New Roman" w:hAnsi="Times New Roman"/>
          <w:b/>
          <w:color w:val="000000"/>
          <w:sz w:val="28"/>
          <w:szCs w:val="36"/>
        </w:rPr>
        <w:tab/>
      </w:r>
      <w:r w:rsidR="007E6942">
        <w:rPr>
          <w:rFonts w:ascii="Times New Roman" w:hAnsi="Times New Roman"/>
          <w:b/>
          <w:color w:val="000000"/>
          <w:sz w:val="28"/>
          <w:szCs w:val="36"/>
        </w:rPr>
        <w:t>Предлагаемый к рассмотрению</w:t>
      </w:r>
      <w:r w:rsidRPr="00214CA4">
        <w:rPr>
          <w:rFonts w:ascii="Times New Roman" w:hAnsi="Times New Roman"/>
          <w:b/>
          <w:color w:val="000000"/>
          <w:sz w:val="28"/>
          <w:szCs w:val="36"/>
        </w:rPr>
        <w:t xml:space="preserve"> законопроект состоит из 4 разделов, из которых:</w:t>
      </w:r>
    </w:p>
    <w:p w:rsidR="00214CA4" w:rsidRPr="00214CA4" w:rsidRDefault="00214CA4" w:rsidP="0079460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36"/>
        </w:rPr>
      </w:pPr>
      <w:r w:rsidRPr="00214CA4">
        <w:rPr>
          <w:rFonts w:ascii="Times New Roman" w:hAnsi="Times New Roman"/>
          <w:color w:val="000000"/>
          <w:sz w:val="28"/>
          <w:szCs w:val="36"/>
        </w:rPr>
        <w:t xml:space="preserve">раздел </w:t>
      </w:r>
      <w:r w:rsidRPr="00214CA4">
        <w:rPr>
          <w:rFonts w:ascii="Times New Roman" w:hAnsi="Times New Roman"/>
          <w:color w:val="000000"/>
          <w:sz w:val="28"/>
          <w:szCs w:val="36"/>
          <w:lang w:val="en-US"/>
        </w:rPr>
        <w:t>I</w:t>
      </w:r>
      <w:r w:rsidRPr="00214CA4">
        <w:rPr>
          <w:rFonts w:ascii="Times New Roman" w:hAnsi="Times New Roman"/>
          <w:color w:val="000000"/>
          <w:sz w:val="28"/>
          <w:szCs w:val="36"/>
        </w:rPr>
        <w:t xml:space="preserve"> посвящен общим положениям;</w:t>
      </w:r>
    </w:p>
    <w:p w:rsidR="00214CA4" w:rsidRPr="00214CA4" w:rsidRDefault="00214CA4" w:rsidP="0079460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36"/>
        </w:rPr>
      </w:pPr>
      <w:r w:rsidRPr="00214CA4">
        <w:rPr>
          <w:rFonts w:ascii="Times New Roman" w:hAnsi="Times New Roman"/>
          <w:color w:val="000000"/>
          <w:sz w:val="28"/>
          <w:szCs w:val="36"/>
        </w:rPr>
        <w:t>раздел II посвящен социальной поддержке граждан;</w:t>
      </w:r>
    </w:p>
    <w:p w:rsidR="00214CA4" w:rsidRPr="00214CA4" w:rsidRDefault="00214CA4" w:rsidP="0079460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36"/>
        </w:rPr>
      </w:pPr>
      <w:r w:rsidRPr="00214CA4">
        <w:rPr>
          <w:rFonts w:ascii="Times New Roman" w:hAnsi="Times New Roman"/>
          <w:color w:val="000000"/>
          <w:sz w:val="28"/>
          <w:szCs w:val="36"/>
        </w:rPr>
        <w:t>раздел III «Государственная социальная помощь»;</w:t>
      </w:r>
    </w:p>
    <w:p w:rsidR="00214CA4" w:rsidRPr="00214CA4" w:rsidRDefault="00214CA4" w:rsidP="0079460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36"/>
        </w:rPr>
      </w:pPr>
      <w:r w:rsidRPr="00214CA4">
        <w:rPr>
          <w:rFonts w:ascii="Times New Roman" w:hAnsi="Times New Roman"/>
          <w:color w:val="000000"/>
          <w:sz w:val="28"/>
          <w:szCs w:val="36"/>
        </w:rPr>
        <w:t xml:space="preserve">раздел </w:t>
      </w:r>
      <w:r w:rsidRPr="00214CA4">
        <w:rPr>
          <w:rFonts w:ascii="Times New Roman" w:hAnsi="Times New Roman"/>
          <w:color w:val="000000"/>
          <w:sz w:val="28"/>
          <w:szCs w:val="36"/>
          <w:lang w:val="en-US"/>
        </w:rPr>
        <w:t>IV</w:t>
      </w:r>
      <w:r w:rsidRPr="00214CA4">
        <w:rPr>
          <w:rFonts w:ascii="Times New Roman" w:hAnsi="Times New Roman"/>
          <w:color w:val="000000"/>
          <w:sz w:val="28"/>
          <w:szCs w:val="36"/>
        </w:rPr>
        <w:t xml:space="preserve"> «Заключительные и переходные положения».</w:t>
      </w:r>
    </w:p>
    <w:p w:rsidR="00214CA4" w:rsidRPr="00214CA4" w:rsidRDefault="00214CA4" w:rsidP="0079460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</w:p>
    <w:p w:rsidR="00214CA4" w:rsidRPr="00214CA4" w:rsidRDefault="00214CA4" w:rsidP="0079460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  <w:r w:rsidRPr="00214CA4">
        <w:rPr>
          <w:rFonts w:ascii="Times New Roman" w:hAnsi="Times New Roman"/>
          <w:b/>
          <w:color w:val="000000"/>
          <w:sz w:val="28"/>
          <w:szCs w:val="36"/>
        </w:rPr>
        <w:tab/>
        <w:t xml:space="preserve">  В разделе «Общие положения» </w:t>
      </w:r>
      <w:r w:rsidRPr="00214CA4">
        <w:rPr>
          <w:rFonts w:ascii="Times New Roman" w:hAnsi="Times New Roman"/>
          <w:color w:val="000000"/>
          <w:sz w:val="28"/>
          <w:szCs w:val="36"/>
        </w:rPr>
        <w:t xml:space="preserve"> закреплены: </w:t>
      </w:r>
    </w:p>
    <w:p w:rsidR="00214CA4" w:rsidRPr="002840DF" w:rsidRDefault="00214CA4" w:rsidP="0082570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36"/>
        </w:rPr>
      </w:pPr>
      <w:r w:rsidRPr="002840DF">
        <w:rPr>
          <w:rFonts w:ascii="Times New Roman" w:hAnsi="Times New Roman"/>
          <w:color w:val="000000"/>
          <w:sz w:val="28"/>
          <w:szCs w:val="36"/>
        </w:rPr>
        <w:t xml:space="preserve">1. </w:t>
      </w:r>
      <w:r w:rsidRPr="002840DF">
        <w:rPr>
          <w:rFonts w:ascii="Times New Roman" w:hAnsi="Times New Roman"/>
          <w:color w:val="000000"/>
          <w:sz w:val="28"/>
          <w:szCs w:val="36"/>
          <w:u w:val="single"/>
        </w:rPr>
        <w:t>Полномочия Законодательного собрания Ленинградской области</w:t>
      </w:r>
      <w:r w:rsidRPr="002840DF">
        <w:rPr>
          <w:rFonts w:ascii="Times New Roman" w:hAnsi="Times New Roman"/>
          <w:color w:val="000000"/>
          <w:sz w:val="28"/>
          <w:szCs w:val="36"/>
        </w:rPr>
        <w:t>:</w:t>
      </w:r>
    </w:p>
    <w:p w:rsidR="008B4C8F" w:rsidRPr="002840DF" w:rsidRDefault="008B4C8F" w:rsidP="008B4C8F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40DF">
        <w:rPr>
          <w:rFonts w:ascii="Times New Roman" w:hAnsi="Times New Roman"/>
          <w:sz w:val="28"/>
          <w:szCs w:val="36"/>
        </w:rPr>
        <w:t xml:space="preserve">- по принятию </w:t>
      </w:r>
      <w:r w:rsidRPr="002840DF">
        <w:rPr>
          <w:rFonts w:ascii="Times New Roman" w:hAnsi="Times New Roman"/>
          <w:sz w:val="28"/>
          <w:szCs w:val="28"/>
          <w:lang w:eastAsia="ru-RU"/>
        </w:rPr>
        <w:t>областных законов в сфере предоставления социальной поддержки и оказания государственной социальной помощи на территории Ленинградской области;</w:t>
      </w:r>
    </w:p>
    <w:p w:rsidR="008B4C8F" w:rsidRPr="002840DF" w:rsidRDefault="008B4C8F" w:rsidP="008B4C8F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40DF">
        <w:rPr>
          <w:rFonts w:ascii="Times New Roman" w:hAnsi="Times New Roman"/>
          <w:sz w:val="28"/>
          <w:szCs w:val="28"/>
          <w:lang w:eastAsia="ru-RU"/>
        </w:rPr>
        <w:t>- по установлению критериев нуждаемости в получении социальной поддержки;</w:t>
      </w:r>
    </w:p>
    <w:p w:rsidR="008B4C8F" w:rsidRPr="002840DF" w:rsidRDefault="008B4C8F" w:rsidP="008B4C8F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40DF">
        <w:rPr>
          <w:rFonts w:ascii="Times New Roman" w:hAnsi="Times New Roman"/>
          <w:sz w:val="28"/>
          <w:szCs w:val="28"/>
          <w:lang w:eastAsia="ru-RU"/>
        </w:rPr>
        <w:t>- по установлению величины прожиточного минимума пенсионера в Ленинградской области в целях установления региональной социальной доплаты к пенсии на соответствующий финансовый год;</w:t>
      </w:r>
    </w:p>
    <w:p w:rsidR="008B4C8F" w:rsidRPr="002840DF" w:rsidRDefault="008B4C8F" w:rsidP="008B4C8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40DF">
        <w:rPr>
          <w:rFonts w:ascii="Times New Roman" w:hAnsi="Times New Roman"/>
          <w:sz w:val="28"/>
          <w:szCs w:val="28"/>
          <w:lang w:eastAsia="ru-RU"/>
        </w:rPr>
        <w:tab/>
        <w:t xml:space="preserve">- по осуществлению иных полномочий, предусмотренных законодательством Российской Федерации и законодательством Ленинградской области. </w:t>
      </w:r>
    </w:p>
    <w:p w:rsidR="00214CA4" w:rsidRPr="002840DF" w:rsidRDefault="00214CA4" w:rsidP="008B4C8F">
      <w:pPr>
        <w:spacing w:after="0" w:line="240" w:lineRule="auto"/>
        <w:jc w:val="both"/>
        <w:rPr>
          <w:rFonts w:ascii="Times New Roman" w:hAnsi="Times New Roman"/>
          <w:sz w:val="28"/>
          <w:szCs w:val="36"/>
        </w:rPr>
      </w:pPr>
    </w:p>
    <w:p w:rsidR="009529FA" w:rsidRDefault="00214CA4" w:rsidP="00825703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36"/>
        </w:rPr>
      </w:pPr>
      <w:r w:rsidRPr="002840DF">
        <w:rPr>
          <w:rFonts w:ascii="Times New Roman" w:eastAsia="Times New Roman" w:hAnsi="Times New Roman"/>
          <w:sz w:val="28"/>
          <w:szCs w:val="36"/>
        </w:rPr>
        <w:t xml:space="preserve"> </w:t>
      </w:r>
      <w:r w:rsidR="00825703">
        <w:rPr>
          <w:rFonts w:ascii="Times New Roman" w:eastAsia="Times New Roman" w:hAnsi="Times New Roman"/>
          <w:sz w:val="28"/>
          <w:szCs w:val="36"/>
        </w:rPr>
        <w:tab/>
      </w:r>
    </w:p>
    <w:p w:rsidR="009529FA" w:rsidRDefault="009529FA" w:rsidP="00825703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36"/>
        </w:rPr>
      </w:pPr>
    </w:p>
    <w:p w:rsidR="00214CA4" w:rsidRPr="002840DF" w:rsidRDefault="009529FA" w:rsidP="00825703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36"/>
        </w:rPr>
      </w:pPr>
      <w:r>
        <w:rPr>
          <w:rFonts w:ascii="Times New Roman" w:eastAsia="Times New Roman" w:hAnsi="Times New Roman"/>
          <w:sz w:val="28"/>
          <w:szCs w:val="36"/>
        </w:rPr>
        <w:lastRenderedPageBreak/>
        <w:tab/>
      </w:r>
      <w:r w:rsidR="00214CA4" w:rsidRPr="002840DF">
        <w:rPr>
          <w:rFonts w:ascii="Times New Roman" w:eastAsia="Times New Roman" w:hAnsi="Times New Roman"/>
          <w:sz w:val="28"/>
          <w:szCs w:val="36"/>
        </w:rPr>
        <w:t xml:space="preserve">2. </w:t>
      </w:r>
      <w:r w:rsidR="00214CA4" w:rsidRPr="002840DF">
        <w:rPr>
          <w:rFonts w:ascii="Times New Roman" w:eastAsia="Times New Roman" w:hAnsi="Times New Roman"/>
          <w:sz w:val="28"/>
          <w:szCs w:val="36"/>
          <w:u w:val="single"/>
        </w:rPr>
        <w:t>Полномочия Правительства Ленинградской области</w:t>
      </w:r>
      <w:r w:rsidR="00214CA4" w:rsidRPr="002840DF">
        <w:rPr>
          <w:rFonts w:ascii="Times New Roman" w:eastAsia="Times New Roman" w:hAnsi="Times New Roman"/>
          <w:sz w:val="28"/>
          <w:szCs w:val="36"/>
        </w:rPr>
        <w:t>:</w:t>
      </w:r>
    </w:p>
    <w:p w:rsidR="008B4C8F" w:rsidRPr="002840DF" w:rsidRDefault="008B4C8F" w:rsidP="008B4C8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40DF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CF125E" w:rsidRPr="002840DF">
        <w:rPr>
          <w:rFonts w:ascii="Times New Roman" w:hAnsi="Times New Roman"/>
          <w:sz w:val="28"/>
          <w:szCs w:val="28"/>
          <w:lang w:eastAsia="ru-RU"/>
        </w:rPr>
        <w:t xml:space="preserve">по </w:t>
      </w:r>
      <w:r w:rsidRPr="002840DF">
        <w:rPr>
          <w:rFonts w:ascii="Times New Roman" w:hAnsi="Times New Roman"/>
          <w:sz w:val="28"/>
          <w:szCs w:val="28"/>
          <w:lang w:eastAsia="ru-RU"/>
        </w:rPr>
        <w:t>определ</w:t>
      </w:r>
      <w:r w:rsidR="00CF125E" w:rsidRPr="002840DF">
        <w:rPr>
          <w:rFonts w:ascii="Times New Roman" w:hAnsi="Times New Roman"/>
          <w:sz w:val="28"/>
          <w:szCs w:val="28"/>
          <w:lang w:eastAsia="ru-RU"/>
        </w:rPr>
        <w:t>ению</w:t>
      </w:r>
      <w:r w:rsidRPr="002840DF">
        <w:rPr>
          <w:rFonts w:ascii="Times New Roman" w:hAnsi="Times New Roman"/>
          <w:sz w:val="28"/>
          <w:szCs w:val="28"/>
          <w:lang w:eastAsia="ru-RU"/>
        </w:rPr>
        <w:t xml:space="preserve"> органов исполнительной власти Ленинградской области, уполномоченных:</w:t>
      </w:r>
    </w:p>
    <w:p w:rsidR="008B4C8F" w:rsidRPr="002840DF" w:rsidRDefault="008B4C8F" w:rsidP="008B4C8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40DF">
        <w:rPr>
          <w:rFonts w:ascii="Times New Roman" w:hAnsi="Times New Roman"/>
          <w:sz w:val="28"/>
          <w:szCs w:val="28"/>
          <w:lang w:eastAsia="ru-RU"/>
        </w:rPr>
        <w:t>на предоставление мер социал</w:t>
      </w:r>
      <w:r w:rsidR="00CF125E" w:rsidRPr="002840DF">
        <w:rPr>
          <w:rFonts w:ascii="Times New Roman" w:hAnsi="Times New Roman"/>
          <w:sz w:val="28"/>
          <w:szCs w:val="28"/>
          <w:lang w:eastAsia="ru-RU"/>
        </w:rPr>
        <w:t>ьной поддержки и оказания</w:t>
      </w:r>
      <w:r w:rsidRPr="002840DF">
        <w:rPr>
          <w:rFonts w:ascii="Times New Roman" w:hAnsi="Times New Roman"/>
          <w:sz w:val="28"/>
          <w:szCs w:val="28"/>
          <w:lang w:eastAsia="ru-RU"/>
        </w:rPr>
        <w:t xml:space="preserve"> государственной социальной помощи на территории Ленинградской области;</w:t>
      </w:r>
    </w:p>
    <w:p w:rsidR="008B4C8F" w:rsidRPr="002840DF" w:rsidRDefault="008B4C8F" w:rsidP="008B4C8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40DF">
        <w:rPr>
          <w:rFonts w:ascii="Times New Roman" w:hAnsi="Times New Roman"/>
          <w:sz w:val="28"/>
          <w:szCs w:val="28"/>
          <w:lang w:eastAsia="ru-RU"/>
        </w:rPr>
        <w:t>на осуществление мер, направленных на реализацию прав получателей мер социальной поддержки, видов государственной социальной помощи;</w:t>
      </w:r>
    </w:p>
    <w:p w:rsidR="00CF125E" w:rsidRPr="002840DF" w:rsidRDefault="008B4C8F" w:rsidP="00CF125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40DF">
        <w:rPr>
          <w:rFonts w:ascii="Times New Roman" w:hAnsi="Times New Roman"/>
          <w:sz w:val="28"/>
          <w:szCs w:val="28"/>
          <w:lang w:eastAsia="ru-RU"/>
        </w:rPr>
        <w:t>на ведение в соответствии с требованиями федерального законодательства персонального учета граждан, имеющих право на предоставление мер социальной поддержки и оказание государственной социальной помощи;</w:t>
      </w:r>
    </w:p>
    <w:p w:rsidR="00CF125E" w:rsidRPr="002840DF" w:rsidRDefault="00CF125E" w:rsidP="00CF125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40DF">
        <w:rPr>
          <w:rFonts w:ascii="Times New Roman" w:hAnsi="Times New Roman"/>
          <w:sz w:val="28"/>
          <w:szCs w:val="28"/>
          <w:lang w:eastAsia="ru-RU"/>
        </w:rPr>
        <w:t>на определение поряд</w:t>
      </w:r>
      <w:r w:rsidR="008B4C8F" w:rsidRPr="002840DF">
        <w:rPr>
          <w:rFonts w:ascii="Times New Roman" w:hAnsi="Times New Roman"/>
          <w:sz w:val="28"/>
          <w:szCs w:val="28"/>
          <w:lang w:eastAsia="ru-RU"/>
        </w:rPr>
        <w:t>к</w:t>
      </w:r>
      <w:r w:rsidRPr="002840DF">
        <w:rPr>
          <w:rFonts w:ascii="Times New Roman" w:hAnsi="Times New Roman"/>
          <w:sz w:val="28"/>
          <w:szCs w:val="28"/>
          <w:lang w:eastAsia="ru-RU"/>
        </w:rPr>
        <w:t>а</w:t>
      </w:r>
      <w:r w:rsidR="008B4C8F" w:rsidRPr="002840DF">
        <w:rPr>
          <w:rFonts w:ascii="Times New Roman" w:hAnsi="Times New Roman"/>
          <w:sz w:val="28"/>
          <w:szCs w:val="28"/>
          <w:lang w:eastAsia="ru-RU"/>
        </w:rPr>
        <w:t xml:space="preserve"> и условия предоставления мер социальной поддержки, предусмотренных </w:t>
      </w:r>
      <w:r w:rsidRPr="002840DF">
        <w:rPr>
          <w:rFonts w:ascii="Times New Roman" w:hAnsi="Times New Roman"/>
          <w:sz w:val="28"/>
          <w:szCs w:val="28"/>
          <w:lang w:eastAsia="ru-RU"/>
        </w:rPr>
        <w:t xml:space="preserve">Социальным </w:t>
      </w:r>
      <w:r w:rsidR="008B4C8F" w:rsidRPr="002840DF">
        <w:rPr>
          <w:rFonts w:ascii="Times New Roman" w:hAnsi="Times New Roman"/>
          <w:sz w:val="28"/>
          <w:szCs w:val="28"/>
          <w:lang w:eastAsia="ru-RU"/>
        </w:rPr>
        <w:t xml:space="preserve">Кодексом (за исключением установления критериев нуждаемости в получении социальной поддержки, а также иных случаев, предусмотренных </w:t>
      </w:r>
      <w:r w:rsidRPr="002840DF">
        <w:rPr>
          <w:rFonts w:ascii="Times New Roman" w:hAnsi="Times New Roman"/>
          <w:sz w:val="28"/>
          <w:szCs w:val="28"/>
          <w:lang w:eastAsia="ru-RU"/>
        </w:rPr>
        <w:t xml:space="preserve">Социальным </w:t>
      </w:r>
      <w:r w:rsidR="008B4C8F" w:rsidRPr="002840DF">
        <w:rPr>
          <w:rFonts w:ascii="Times New Roman" w:hAnsi="Times New Roman"/>
          <w:sz w:val="28"/>
          <w:szCs w:val="28"/>
          <w:lang w:eastAsia="ru-RU"/>
        </w:rPr>
        <w:t>Кодексом);</w:t>
      </w:r>
    </w:p>
    <w:p w:rsidR="00CF125E" w:rsidRPr="002840DF" w:rsidRDefault="00CF125E" w:rsidP="00CF125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40DF">
        <w:rPr>
          <w:rFonts w:ascii="Times New Roman" w:hAnsi="Times New Roman"/>
          <w:sz w:val="28"/>
          <w:szCs w:val="28"/>
          <w:lang w:eastAsia="ru-RU"/>
        </w:rPr>
        <w:t>на определение</w:t>
      </w:r>
      <w:r w:rsidR="008B4C8F" w:rsidRPr="002840DF">
        <w:rPr>
          <w:rFonts w:ascii="Times New Roman" w:hAnsi="Times New Roman"/>
          <w:sz w:val="28"/>
          <w:szCs w:val="28"/>
          <w:lang w:eastAsia="ru-RU"/>
        </w:rPr>
        <w:t xml:space="preserve"> размер</w:t>
      </w:r>
      <w:r w:rsidRPr="002840DF">
        <w:rPr>
          <w:rFonts w:ascii="Times New Roman" w:hAnsi="Times New Roman"/>
          <w:sz w:val="28"/>
          <w:szCs w:val="28"/>
          <w:lang w:eastAsia="ru-RU"/>
        </w:rPr>
        <w:t>а</w:t>
      </w:r>
      <w:r w:rsidR="008B4C8F" w:rsidRPr="002840DF">
        <w:rPr>
          <w:rFonts w:ascii="Times New Roman" w:hAnsi="Times New Roman"/>
          <w:sz w:val="28"/>
          <w:szCs w:val="28"/>
          <w:lang w:eastAsia="ru-RU"/>
        </w:rPr>
        <w:t xml:space="preserve"> частичной денежной компенсации стоимости путевок для детей в загородные детские оздоровительные лагеря, санаторные оздоровительные лагеря круглогодичного действия и детские санатории, расположенные на территории Российской Федерации;</w:t>
      </w:r>
    </w:p>
    <w:p w:rsidR="00CF125E" w:rsidRPr="002840DF" w:rsidRDefault="00CF125E" w:rsidP="00CF125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40DF">
        <w:rPr>
          <w:rFonts w:ascii="Times New Roman" w:hAnsi="Times New Roman"/>
          <w:sz w:val="28"/>
          <w:szCs w:val="28"/>
          <w:lang w:eastAsia="ru-RU"/>
        </w:rPr>
        <w:t>на определение порядка</w:t>
      </w:r>
      <w:r w:rsidR="008B4C8F" w:rsidRPr="002840DF">
        <w:rPr>
          <w:rFonts w:ascii="Times New Roman" w:hAnsi="Times New Roman"/>
          <w:sz w:val="28"/>
          <w:szCs w:val="28"/>
          <w:lang w:eastAsia="ru-RU"/>
        </w:rPr>
        <w:t xml:space="preserve"> распоряжения денежными средствами, предоставляемыми в рамках отдельных мер социальной поддержки, если иное не предусмотрено </w:t>
      </w:r>
      <w:r w:rsidR="00825703">
        <w:rPr>
          <w:rFonts w:ascii="Times New Roman" w:hAnsi="Times New Roman"/>
          <w:sz w:val="28"/>
          <w:szCs w:val="28"/>
          <w:lang w:eastAsia="ru-RU"/>
        </w:rPr>
        <w:t xml:space="preserve">Социальным </w:t>
      </w:r>
      <w:r w:rsidR="008B4C8F" w:rsidRPr="002840DF">
        <w:rPr>
          <w:rFonts w:ascii="Times New Roman" w:hAnsi="Times New Roman"/>
          <w:sz w:val="28"/>
          <w:szCs w:val="28"/>
          <w:lang w:eastAsia="ru-RU"/>
        </w:rPr>
        <w:t xml:space="preserve">Кодексом; </w:t>
      </w:r>
    </w:p>
    <w:p w:rsidR="00CF125E" w:rsidRPr="002840DF" w:rsidRDefault="00CF125E" w:rsidP="00CF125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840DF">
        <w:rPr>
          <w:rFonts w:ascii="Times New Roman" w:hAnsi="Times New Roman"/>
          <w:sz w:val="28"/>
          <w:szCs w:val="28"/>
          <w:lang w:eastAsia="ru-RU"/>
        </w:rPr>
        <w:t>на утверждение перечня</w:t>
      </w:r>
      <w:r w:rsidR="008B4C8F" w:rsidRPr="002840DF">
        <w:rPr>
          <w:rFonts w:ascii="Times New Roman" w:hAnsi="Times New Roman"/>
          <w:sz w:val="28"/>
          <w:szCs w:val="28"/>
          <w:lang w:eastAsia="ru-RU"/>
        </w:rPr>
        <w:t xml:space="preserve"> дополнительных технических средств реабилитации (ДТСР) не включенных в утвержденный Правительством Российской Федерации федеральный перечень реабилитационных мероприятий, технических средств реабилитации и услуг,  предоставляемых инвалидам, предельный размер компенсации за приобретенное инвалидом ДТСР  и сроки использования ДТСР;</w:t>
      </w:r>
      <w:proofErr w:type="gramEnd"/>
    </w:p>
    <w:p w:rsidR="00CF125E" w:rsidRPr="002840DF" w:rsidRDefault="00CF125E" w:rsidP="00CF125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40DF">
        <w:rPr>
          <w:rFonts w:ascii="Times New Roman" w:hAnsi="Times New Roman"/>
          <w:sz w:val="28"/>
          <w:szCs w:val="28"/>
          <w:lang w:eastAsia="ru-RU"/>
        </w:rPr>
        <w:t>на определение условия и поряд</w:t>
      </w:r>
      <w:r w:rsidR="008B4C8F" w:rsidRPr="002840DF">
        <w:rPr>
          <w:rFonts w:ascii="Times New Roman" w:hAnsi="Times New Roman"/>
          <w:sz w:val="28"/>
          <w:szCs w:val="28"/>
          <w:lang w:eastAsia="ru-RU"/>
        </w:rPr>
        <w:t>к</w:t>
      </w:r>
      <w:r w:rsidRPr="002840DF">
        <w:rPr>
          <w:rFonts w:ascii="Times New Roman" w:hAnsi="Times New Roman"/>
          <w:sz w:val="28"/>
          <w:szCs w:val="28"/>
          <w:lang w:eastAsia="ru-RU"/>
        </w:rPr>
        <w:t>а</w:t>
      </w:r>
      <w:r w:rsidR="008B4C8F" w:rsidRPr="002840DF">
        <w:rPr>
          <w:rFonts w:ascii="Times New Roman" w:hAnsi="Times New Roman"/>
          <w:sz w:val="28"/>
          <w:szCs w:val="28"/>
          <w:lang w:eastAsia="ru-RU"/>
        </w:rPr>
        <w:t xml:space="preserve"> назначения и выплаты государственной социальной помощи, в том числе на основании социального контракта, если иное не установлено </w:t>
      </w:r>
      <w:r w:rsidR="00825703">
        <w:rPr>
          <w:rFonts w:ascii="Times New Roman" w:hAnsi="Times New Roman"/>
          <w:sz w:val="28"/>
          <w:szCs w:val="28"/>
          <w:lang w:eastAsia="ru-RU"/>
        </w:rPr>
        <w:t xml:space="preserve">Социальным </w:t>
      </w:r>
      <w:r w:rsidR="008B4C8F" w:rsidRPr="002840DF">
        <w:rPr>
          <w:rFonts w:ascii="Times New Roman" w:hAnsi="Times New Roman"/>
          <w:sz w:val="28"/>
          <w:szCs w:val="28"/>
          <w:lang w:eastAsia="ru-RU"/>
        </w:rPr>
        <w:t>Кодексом;</w:t>
      </w:r>
    </w:p>
    <w:p w:rsidR="00CF125E" w:rsidRPr="002840DF" w:rsidRDefault="00CF125E" w:rsidP="00CF125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40DF">
        <w:rPr>
          <w:rFonts w:ascii="Times New Roman" w:hAnsi="Times New Roman"/>
          <w:sz w:val="28"/>
          <w:szCs w:val="28"/>
          <w:lang w:eastAsia="ru-RU"/>
        </w:rPr>
        <w:t>на установление поряд</w:t>
      </w:r>
      <w:r w:rsidR="008B4C8F" w:rsidRPr="002840DF">
        <w:rPr>
          <w:rFonts w:ascii="Times New Roman" w:hAnsi="Times New Roman"/>
          <w:sz w:val="28"/>
          <w:szCs w:val="28"/>
          <w:lang w:eastAsia="ru-RU"/>
        </w:rPr>
        <w:t>к</w:t>
      </w:r>
      <w:r w:rsidRPr="002840DF">
        <w:rPr>
          <w:rFonts w:ascii="Times New Roman" w:hAnsi="Times New Roman"/>
          <w:sz w:val="28"/>
          <w:szCs w:val="28"/>
          <w:lang w:eastAsia="ru-RU"/>
        </w:rPr>
        <w:t>а</w:t>
      </w:r>
      <w:r w:rsidR="008B4C8F" w:rsidRPr="002840DF">
        <w:rPr>
          <w:rFonts w:ascii="Times New Roman" w:hAnsi="Times New Roman"/>
          <w:sz w:val="28"/>
          <w:szCs w:val="28"/>
          <w:lang w:eastAsia="ru-RU"/>
        </w:rPr>
        <w:t xml:space="preserve"> проведения мониторинга оказания государственной социальной помощи на основании социального контракта;</w:t>
      </w:r>
    </w:p>
    <w:p w:rsidR="00CF125E" w:rsidRPr="002840DF" w:rsidRDefault="00CF125E" w:rsidP="00CF125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40DF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Pr="002840DF">
        <w:rPr>
          <w:rFonts w:ascii="Times New Roman" w:hAnsi="Times New Roman"/>
          <w:bCs/>
          <w:sz w:val="28"/>
          <w:szCs w:val="28"/>
          <w:lang w:eastAsia="ru-RU"/>
        </w:rPr>
        <w:t>утверждение методики</w:t>
      </w:r>
      <w:r w:rsidR="008B4C8F" w:rsidRPr="002840DF">
        <w:rPr>
          <w:rFonts w:ascii="Times New Roman" w:hAnsi="Times New Roman"/>
          <w:bCs/>
          <w:sz w:val="28"/>
          <w:szCs w:val="28"/>
          <w:lang w:eastAsia="ru-RU"/>
        </w:rPr>
        <w:t xml:space="preserve"> определения размера государственной социальной помощи в виде компенсации расходов на уплату взносов на капитальный ремонт; </w:t>
      </w:r>
    </w:p>
    <w:p w:rsidR="00CF125E" w:rsidRPr="002840DF" w:rsidRDefault="00CF125E" w:rsidP="00CF125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40DF">
        <w:rPr>
          <w:rFonts w:ascii="Times New Roman" w:hAnsi="Times New Roman"/>
          <w:sz w:val="28"/>
          <w:szCs w:val="28"/>
          <w:lang w:eastAsia="ru-RU"/>
        </w:rPr>
        <w:t>на определение</w:t>
      </w:r>
      <w:r w:rsidR="008B4C8F" w:rsidRPr="002840DF">
        <w:rPr>
          <w:rFonts w:ascii="Times New Roman" w:hAnsi="Times New Roman"/>
          <w:sz w:val="28"/>
          <w:szCs w:val="28"/>
          <w:lang w:eastAsia="ru-RU"/>
        </w:rPr>
        <w:t xml:space="preserve"> состав</w:t>
      </w:r>
      <w:r w:rsidRPr="002840DF">
        <w:rPr>
          <w:rFonts w:ascii="Times New Roman" w:hAnsi="Times New Roman"/>
          <w:sz w:val="28"/>
          <w:szCs w:val="28"/>
          <w:lang w:eastAsia="ru-RU"/>
        </w:rPr>
        <w:t>а</w:t>
      </w:r>
      <w:r w:rsidR="008B4C8F" w:rsidRPr="002840DF">
        <w:rPr>
          <w:rFonts w:ascii="Times New Roman" w:hAnsi="Times New Roman"/>
          <w:sz w:val="28"/>
          <w:szCs w:val="28"/>
          <w:lang w:eastAsia="ru-RU"/>
        </w:rPr>
        <w:t xml:space="preserve"> денежных доходов, учитываемых при исчислении среднедушевого денежного дохода члена семьи (среднего дохода о</w:t>
      </w:r>
      <w:r w:rsidR="00825703">
        <w:rPr>
          <w:rFonts w:ascii="Times New Roman" w:hAnsi="Times New Roman"/>
          <w:sz w:val="28"/>
          <w:szCs w:val="28"/>
          <w:lang w:eastAsia="ru-RU"/>
        </w:rPr>
        <w:t>диноко проживающего гражданина).</w:t>
      </w:r>
    </w:p>
    <w:p w:rsidR="00214CA4" w:rsidRPr="00CF125E" w:rsidRDefault="00214CA4" w:rsidP="00CF125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40DF">
        <w:rPr>
          <w:rFonts w:ascii="Times New Roman" w:hAnsi="Times New Roman"/>
          <w:sz w:val="28"/>
          <w:szCs w:val="36"/>
        </w:rPr>
        <w:t>Также предусмотрено осуществление иных полномочий, предусмотренных законодательством Российской Федерации и законодательством Ленинградской области.</w:t>
      </w:r>
      <w:r w:rsidRPr="00214CA4">
        <w:rPr>
          <w:rFonts w:ascii="Times New Roman" w:hAnsi="Times New Roman"/>
          <w:sz w:val="28"/>
          <w:szCs w:val="36"/>
        </w:rPr>
        <w:t xml:space="preserve"> </w:t>
      </w:r>
    </w:p>
    <w:p w:rsidR="00214CA4" w:rsidRPr="00214CA4" w:rsidRDefault="00214CA4" w:rsidP="00794603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36"/>
        </w:rPr>
      </w:pPr>
      <w:r w:rsidRPr="00214CA4">
        <w:rPr>
          <w:rFonts w:ascii="Times New Roman" w:hAnsi="Times New Roman"/>
          <w:sz w:val="28"/>
          <w:szCs w:val="36"/>
        </w:rPr>
        <w:t xml:space="preserve">       </w:t>
      </w:r>
      <w:r w:rsidRPr="00214CA4">
        <w:rPr>
          <w:rFonts w:ascii="Times New Roman" w:hAnsi="Times New Roman"/>
          <w:color w:val="000000"/>
          <w:sz w:val="28"/>
          <w:szCs w:val="36"/>
        </w:rPr>
        <w:t xml:space="preserve">    Даны определения основных терминов и сокращений, используемых в законопроекте.</w:t>
      </w:r>
    </w:p>
    <w:p w:rsidR="00214CA4" w:rsidRPr="00214CA4" w:rsidRDefault="00214CA4" w:rsidP="00794603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8"/>
          <w:szCs w:val="36"/>
        </w:rPr>
      </w:pPr>
      <w:r>
        <w:rPr>
          <w:rFonts w:ascii="Times New Roman" w:hAnsi="Times New Roman"/>
          <w:b/>
          <w:color w:val="3366FF"/>
          <w:sz w:val="28"/>
          <w:szCs w:val="36"/>
        </w:rPr>
        <w:lastRenderedPageBreak/>
        <w:t xml:space="preserve">        </w:t>
      </w:r>
      <w:r w:rsidRPr="00214CA4">
        <w:rPr>
          <w:rFonts w:ascii="Times New Roman" w:hAnsi="Times New Roman"/>
          <w:sz w:val="28"/>
          <w:szCs w:val="36"/>
        </w:rPr>
        <w:t>В законопроекте сохранен заявительный принцип предоставления мер социальной поддержки.</w:t>
      </w:r>
      <w:r w:rsidRPr="00214CA4">
        <w:rPr>
          <w:rFonts w:ascii="Times New Roman" w:hAnsi="Times New Roman"/>
          <w:b/>
          <w:sz w:val="28"/>
          <w:szCs w:val="36"/>
        </w:rPr>
        <w:t xml:space="preserve">    </w:t>
      </w:r>
    </w:p>
    <w:p w:rsidR="00214CA4" w:rsidRPr="00214CA4" w:rsidRDefault="00214CA4" w:rsidP="00794603">
      <w:pPr>
        <w:spacing w:after="0" w:line="240" w:lineRule="auto"/>
        <w:jc w:val="both"/>
        <w:rPr>
          <w:rFonts w:ascii="Times New Roman" w:hAnsi="Times New Roman"/>
          <w:bCs/>
          <w:sz w:val="28"/>
          <w:szCs w:val="36"/>
        </w:rPr>
      </w:pPr>
      <w:r w:rsidRPr="00214CA4">
        <w:rPr>
          <w:rFonts w:ascii="Times New Roman" w:hAnsi="Times New Roman"/>
          <w:bCs/>
          <w:sz w:val="28"/>
          <w:szCs w:val="36"/>
        </w:rPr>
        <w:t xml:space="preserve">        В проект Социального кодекса не </w:t>
      </w:r>
      <w:proofErr w:type="gramStart"/>
      <w:r w:rsidRPr="00214CA4">
        <w:rPr>
          <w:rFonts w:ascii="Times New Roman" w:hAnsi="Times New Roman"/>
          <w:bCs/>
          <w:sz w:val="28"/>
          <w:szCs w:val="36"/>
        </w:rPr>
        <w:t>включены</w:t>
      </w:r>
      <w:proofErr w:type="gramEnd"/>
      <w:r w:rsidRPr="00214CA4">
        <w:rPr>
          <w:rFonts w:ascii="Times New Roman" w:hAnsi="Times New Roman"/>
          <w:bCs/>
          <w:sz w:val="28"/>
          <w:szCs w:val="36"/>
        </w:rPr>
        <w:t xml:space="preserve">:    </w:t>
      </w:r>
    </w:p>
    <w:p w:rsidR="00214CA4" w:rsidRPr="00214CA4" w:rsidRDefault="00214CA4" w:rsidP="0079460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36"/>
        </w:rPr>
      </w:pPr>
      <w:r w:rsidRPr="00214CA4">
        <w:rPr>
          <w:rFonts w:ascii="Times New Roman" w:hAnsi="Times New Roman"/>
          <w:bCs/>
          <w:sz w:val="28"/>
          <w:szCs w:val="36"/>
        </w:rPr>
        <w:t>выплаты, установленные федеральным законодательством;</w:t>
      </w:r>
    </w:p>
    <w:p w:rsidR="00214CA4" w:rsidRPr="00214CA4" w:rsidRDefault="00214CA4" w:rsidP="0079460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36"/>
        </w:rPr>
      </w:pPr>
      <w:r w:rsidRPr="00214CA4">
        <w:rPr>
          <w:rFonts w:ascii="Times New Roman" w:hAnsi="Times New Roman"/>
          <w:bCs/>
          <w:sz w:val="28"/>
          <w:szCs w:val="36"/>
        </w:rPr>
        <w:t>выплаты молодым специалистам;</w:t>
      </w:r>
    </w:p>
    <w:p w:rsidR="00214CA4" w:rsidRPr="00214CA4" w:rsidRDefault="00214CA4" w:rsidP="0079460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36"/>
        </w:rPr>
      </w:pPr>
      <w:r w:rsidRPr="00214CA4">
        <w:rPr>
          <w:rFonts w:ascii="Times New Roman" w:hAnsi="Times New Roman"/>
          <w:bCs/>
          <w:sz w:val="28"/>
          <w:szCs w:val="36"/>
        </w:rPr>
        <w:t>выплаты почетным гражданам Ленинградской области;</w:t>
      </w:r>
    </w:p>
    <w:p w:rsidR="00214CA4" w:rsidRPr="00214CA4" w:rsidRDefault="00214CA4" w:rsidP="0079460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36"/>
        </w:rPr>
      </w:pPr>
      <w:r w:rsidRPr="00214CA4">
        <w:rPr>
          <w:rFonts w:ascii="Times New Roman" w:hAnsi="Times New Roman"/>
          <w:bCs/>
          <w:sz w:val="28"/>
          <w:szCs w:val="36"/>
        </w:rPr>
        <w:t>выплаты лицам, награжденным знаком отличия Ленинградской области «За заслуги перед Ленинградской областью»;</w:t>
      </w:r>
    </w:p>
    <w:p w:rsidR="00214CA4" w:rsidRPr="00214CA4" w:rsidRDefault="00214CA4" w:rsidP="0079460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36"/>
        </w:rPr>
      </w:pPr>
      <w:r w:rsidRPr="00214CA4">
        <w:rPr>
          <w:rFonts w:ascii="Times New Roman" w:hAnsi="Times New Roman"/>
          <w:bCs/>
          <w:sz w:val="28"/>
          <w:szCs w:val="36"/>
        </w:rPr>
        <w:t>выплаты лицам, награжденным знаком «Отцовская доблесть»;</w:t>
      </w:r>
    </w:p>
    <w:p w:rsidR="00214CA4" w:rsidRPr="00214CA4" w:rsidRDefault="00214CA4" w:rsidP="0079460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36"/>
        </w:rPr>
      </w:pPr>
      <w:r w:rsidRPr="00214CA4">
        <w:rPr>
          <w:rFonts w:ascii="Times New Roman" w:hAnsi="Times New Roman"/>
          <w:bCs/>
          <w:sz w:val="28"/>
          <w:szCs w:val="36"/>
        </w:rPr>
        <w:t>выплаты матерям, награжденным знаком отличия «Слава матери»;</w:t>
      </w:r>
    </w:p>
    <w:p w:rsidR="00214CA4" w:rsidRPr="00214CA4" w:rsidRDefault="00214CA4" w:rsidP="0079460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36"/>
        </w:rPr>
      </w:pPr>
      <w:r w:rsidRPr="00214CA4">
        <w:rPr>
          <w:rFonts w:ascii="Times New Roman" w:hAnsi="Times New Roman"/>
          <w:bCs/>
          <w:sz w:val="28"/>
          <w:szCs w:val="36"/>
        </w:rPr>
        <w:t>выплаты членам семьи работников добровольной пожарной охраны, в случае их гибели;</w:t>
      </w:r>
    </w:p>
    <w:p w:rsidR="00214CA4" w:rsidRPr="00214CA4" w:rsidRDefault="00214CA4" w:rsidP="0079460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36"/>
        </w:rPr>
      </w:pPr>
      <w:r w:rsidRPr="00214CA4">
        <w:rPr>
          <w:rFonts w:ascii="Times New Roman" w:hAnsi="Times New Roman"/>
          <w:bCs/>
          <w:sz w:val="28"/>
          <w:szCs w:val="36"/>
        </w:rPr>
        <w:t xml:space="preserve">выплаты детям-сиротам, детям, оставшимся без попечения родителей.  </w:t>
      </w:r>
    </w:p>
    <w:p w:rsidR="00A276CD" w:rsidRDefault="00214CA4" w:rsidP="0079460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  <w:r w:rsidRPr="00214CA4">
        <w:rPr>
          <w:rFonts w:ascii="Times New Roman" w:hAnsi="Times New Roman"/>
          <w:color w:val="000000"/>
          <w:sz w:val="28"/>
          <w:szCs w:val="36"/>
        </w:rPr>
        <w:t xml:space="preserve">    </w:t>
      </w:r>
    </w:p>
    <w:p w:rsidR="00BA0034" w:rsidRDefault="00BA0034" w:rsidP="00A276CD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36"/>
        </w:rPr>
      </w:pPr>
      <w:r>
        <w:rPr>
          <w:rFonts w:ascii="Times New Roman" w:hAnsi="Times New Roman"/>
          <w:b/>
          <w:color w:val="000000"/>
          <w:sz w:val="28"/>
          <w:szCs w:val="36"/>
        </w:rPr>
        <w:t xml:space="preserve">    </w:t>
      </w:r>
      <w:r w:rsidR="00631237" w:rsidRPr="00794603">
        <w:rPr>
          <w:rFonts w:ascii="Times New Roman" w:hAnsi="Times New Roman"/>
          <w:b/>
          <w:color w:val="000000"/>
          <w:sz w:val="28"/>
          <w:szCs w:val="36"/>
        </w:rPr>
        <w:t>1</w:t>
      </w:r>
      <w:r w:rsidR="00631237">
        <w:rPr>
          <w:rFonts w:ascii="Times New Roman" w:hAnsi="Times New Roman"/>
          <w:color w:val="000000"/>
          <w:sz w:val="28"/>
          <w:szCs w:val="36"/>
        </w:rPr>
        <w:t>.</w:t>
      </w:r>
      <w:r w:rsidR="00A276CD">
        <w:rPr>
          <w:rFonts w:ascii="Times New Roman" w:hAnsi="Times New Roman"/>
          <w:color w:val="000000"/>
          <w:sz w:val="28"/>
          <w:szCs w:val="36"/>
        </w:rPr>
        <w:t xml:space="preserve"> </w:t>
      </w:r>
      <w:r>
        <w:rPr>
          <w:rFonts w:ascii="Times New Roman" w:hAnsi="Times New Roman"/>
          <w:color w:val="000000"/>
          <w:sz w:val="28"/>
          <w:szCs w:val="36"/>
        </w:rPr>
        <w:t>Для определения критерия нуждаемости предлагается применять базовую величину – средний доход (далее – СД), размер которого планируется ежегодно утверждать областны</w:t>
      </w:r>
      <w:r w:rsidR="00E32BC6">
        <w:rPr>
          <w:rFonts w:ascii="Times New Roman" w:hAnsi="Times New Roman"/>
          <w:color w:val="000000"/>
          <w:sz w:val="28"/>
          <w:szCs w:val="36"/>
        </w:rPr>
        <w:t xml:space="preserve">м законом об областном бюджете </w:t>
      </w:r>
      <w:r>
        <w:rPr>
          <w:rFonts w:ascii="Times New Roman" w:hAnsi="Times New Roman"/>
          <w:color w:val="000000"/>
          <w:sz w:val="28"/>
          <w:szCs w:val="36"/>
        </w:rPr>
        <w:t>на очередной финансовый год и плановый период.</w:t>
      </w:r>
    </w:p>
    <w:p w:rsidR="00BA0034" w:rsidRDefault="00BA0034" w:rsidP="00A276CD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36"/>
        </w:rPr>
      </w:pPr>
      <w:r w:rsidRPr="00E32BC6">
        <w:rPr>
          <w:rFonts w:ascii="Times New Roman" w:hAnsi="Times New Roman"/>
          <w:color w:val="000000"/>
          <w:sz w:val="28"/>
          <w:szCs w:val="36"/>
        </w:rPr>
        <w:t xml:space="preserve">Размер </w:t>
      </w:r>
      <w:r w:rsidR="000136D6">
        <w:rPr>
          <w:rFonts w:ascii="Times New Roman" w:hAnsi="Times New Roman"/>
          <w:color w:val="000000"/>
          <w:sz w:val="28"/>
          <w:szCs w:val="36"/>
        </w:rPr>
        <w:t xml:space="preserve"> СД </w:t>
      </w:r>
      <w:r w:rsidRPr="00E32BC6">
        <w:rPr>
          <w:rFonts w:ascii="Times New Roman" w:hAnsi="Times New Roman"/>
          <w:color w:val="000000"/>
          <w:sz w:val="28"/>
          <w:szCs w:val="36"/>
        </w:rPr>
        <w:t xml:space="preserve">определяется </w:t>
      </w:r>
      <w:r w:rsidR="000136D6">
        <w:rPr>
          <w:rFonts w:ascii="Times New Roman" w:hAnsi="Times New Roman"/>
          <w:color w:val="000000"/>
          <w:sz w:val="28"/>
          <w:szCs w:val="36"/>
        </w:rPr>
        <w:t xml:space="preserve">при формировании проекта областного бюджета на очередной финансовый год и плановый период на </w:t>
      </w:r>
      <w:r w:rsidR="00E32BC6" w:rsidRPr="00E32BC6">
        <w:rPr>
          <w:rFonts w:ascii="Times New Roman" w:hAnsi="Times New Roman"/>
          <w:color w:val="000000"/>
          <w:sz w:val="28"/>
          <w:szCs w:val="36"/>
        </w:rPr>
        <w:t xml:space="preserve"> </w:t>
      </w:r>
      <w:r w:rsidR="000136D6" w:rsidRPr="00E32BC6">
        <w:rPr>
          <w:rFonts w:ascii="Times New Roman" w:hAnsi="Times New Roman"/>
          <w:color w:val="000000"/>
          <w:sz w:val="28"/>
          <w:szCs w:val="36"/>
        </w:rPr>
        <w:t xml:space="preserve">основе </w:t>
      </w:r>
      <w:r w:rsidR="000136D6">
        <w:rPr>
          <w:rFonts w:ascii="Times New Roman" w:hAnsi="Times New Roman"/>
          <w:color w:val="000000"/>
          <w:sz w:val="28"/>
          <w:szCs w:val="36"/>
        </w:rPr>
        <w:t>статистического</w:t>
      </w:r>
      <w:r w:rsidR="00E32BC6" w:rsidRPr="00E32BC6">
        <w:rPr>
          <w:rFonts w:ascii="Times New Roman" w:hAnsi="Times New Roman"/>
          <w:color w:val="000000"/>
          <w:sz w:val="28"/>
          <w:szCs w:val="36"/>
        </w:rPr>
        <w:t xml:space="preserve"> показателя</w:t>
      </w:r>
      <w:r w:rsidRPr="00E32BC6">
        <w:rPr>
          <w:rFonts w:ascii="Times New Roman" w:hAnsi="Times New Roman"/>
          <w:color w:val="000000"/>
          <w:sz w:val="28"/>
          <w:szCs w:val="36"/>
        </w:rPr>
        <w:t xml:space="preserve"> «Среднедушевые денежные доходы на одного жителя Ленинградской области» (на 2017 год – 28 505 руб.).</w:t>
      </w:r>
    </w:p>
    <w:p w:rsidR="00A276CD" w:rsidRPr="00A276CD" w:rsidRDefault="00BA0034" w:rsidP="00BA003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  <w:r>
        <w:rPr>
          <w:rFonts w:ascii="Times New Roman" w:hAnsi="Times New Roman"/>
          <w:color w:val="000000"/>
          <w:sz w:val="28"/>
          <w:szCs w:val="36"/>
        </w:rPr>
        <w:t xml:space="preserve">     </w:t>
      </w:r>
      <w:r w:rsidR="00A276CD" w:rsidRPr="00A276CD">
        <w:rPr>
          <w:rFonts w:ascii="Times New Roman" w:hAnsi="Times New Roman"/>
          <w:color w:val="000000"/>
          <w:sz w:val="28"/>
          <w:szCs w:val="36"/>
        </w:rPr>
        <w:t>Проектом Социального кодекса предлагается применить критерий нуждае</w:t>
      </w:r>
      <w:r>
        <w:rPr>
          <w:rFonts w:ascii="Times New Roman" w:hAnsi="Times New Roman"/>
          <w:color w:val="000000"/>
          <w:sz w:val="28"/>
          <w:szCs w:val="36"/>
        </w:rPr>
        <w:t xml:space="preserve">мости в размере СД </w:t>
      </w:r>
      <w:r w:rsidR="00A276CD" w:rsidRPr="00A276CD">
        <w:rPr>
          <w:rFonts w:ascii="Times New Roman" w:hAnsi="Times New Roman"/>
          <w:color w:val="000000"/>
          <w:sz w:val="28"/>
          <w:szCs w:val="36"/>
        </w:rPr>
        <w:t>при предоставлении следующих мер социальной поддержки:</w:t>
      </w:r>
    </w:p>
    <w:p w:rsidR="00A276CD" w:rsidRPr="00A276CD" w:rsidRDefault="00A276CD" w:rsidP="00A276CD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  <w:r w:rsidRPr="00A276CD">
        <w:rPr>
          <w:rFonts w:ascii="Times New Roman" w:hAnsi="Times New Roman"/>
          <w:color w:val="000000"/>
          <w:sz w:val="28"/>
          <w:szCs w:val="36"/>
        </w:rPr>
        <w:t>Единовременное пособие при рождении ребенка;</w:t>
      </w:r>
    </w:p>
    <w:p w:rsidR="00A276CD" w:rsidRPr="00794603" w:rsidRDefault="00A276CD" w:rsidP="00A276CD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  <w:r w:rsidRPr="00794603">
        <w:rPr>
          <w:rFonts w:ascii="Times New Roman" w:hAnsi="Times New Roman"/>
          <w:color w:val="000000"/>
          <w:sz w:val="28"/>
          <w:szCs w:val="36"/>
        </w:rPr>
        <w:t xml:space="preserve">Дополнительное пособие при рождении тройни в семье; </w:t>
      </w:r>
    </w:p>
    <w:p w:rsidR="00A276CD" w:rsidRPr="00794603" w:rsidRDefault="00A276CD" w:rsidP="00A276CD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  <w:r w:rsidRPr="00794603">
        <w:rPr>
          <w:rFonts w:ascii="Times New Roman" w:hAnsi="Times New Roman"/>
          <w:color w:val="000000"/>
          <w:sz w:val="28"/>
          <w:szCs w:val="36"/>
        </w:rPr>
        <w:t>Единовременная выплата на приобретение жилья при рождении тройни;</w:t>
      </w:r>
    </w:p>
    <w:p w:rsidR="00A276CD" w:rsidRPr="00794603" w:rsidRDefault="00A276CD" w:rsidP="00A276CD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  <w:r w:rsidRPr="00794603">
        <w:rPr>
          <w:rFonts w:ascii="Times New Roman" w:hAnsi="Times New Roman"/>
          <w:color w:val="000000"/>
          <w:sz w:val="28"/>
          <w:szCs w:val="36"/>
        </w:rPr>
        <w:t>Материнский капитал при рождении третьего и последующего ребенка;</w:t>
      </w:r>
    </w:p>
    <w:p w:rsidR="00A276CD" w:rsidRDefault="00A276CD" w:rsidP="00A276CD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  <w:r w:rsidRPr="00794603">
        <w:rPr>
          <w:rFonts w:ascii="Times New Roman" w:hAnsi="Times New Roman"/>
          <w:color w:val="000000"/>
          <w:sz w:val="28"/>
          <w:szCs w:val="36"/>
        </w:rPr>
        <w:t>Компенсация родительской платы за посещение ребенком детского сада (мера по линии образования);</w:t>
      </w:r>
    </w:p>
    <w:p w:rsidR="00A276CD" w:rsidRPr="00A276CD" w:rsidRDefault="00A276CD" w:rsidP="00A276CD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  <w:r w:rsidRPr="00B659B4">
        <w:rPr>
          <w:rFonts w:ascii="Times New Roman" w:hAnsi="Times New Roman"/>
          <w:color w:val="000000"/>
          <w:sz w:val="28"/>
          <w:szCs w:val="36"/>
        </w:rPr>
        <w:t>Ежемесячная денежная компенсация по оплате жилищно-коммунальных услуг специалистам сельской местности и поселков городско</w:t>
      </w:r>
      <w:r>
        <w:rPr>
          <w:rFonts w:ascii="Times New Roman" w:hAnsi="Times New Roman"/>
          <w:color w:val="000000"/>
          <w:sz w:val="28"/>
          <w:szCs w:val="36"/>
        </w:rPr>
        <w:t>го типа Ленинградской области</w:t>
      </w:r>
      <w:r w:rsidRPr="00A276CD">
        <w:rPr>
          <w:rFonts w:ascii="Times New Roman" w:hAnsi="Times New Roman"/>
          <w:color w:val="000000"/>
          <w:sz w:val="28"/>
          <w:szCs w:val="36"/>
        </w:rPr>
        <w:t>;</w:t>
      </w:r>
    </w:p>
    <w:p w:rsidR="00A276CD" w:rsidRPr="00A276CD" w:rsidRDefault="00A276CD" w:rsidP="00A276CD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  <w:r>
        <w:rPr>
          <w:rFonts w:ascii="Times New Roman" w:hAnsi="Times New Roman"/>
          <w:color w:val="000000"/>
          <w:sz w:val="28"/>
          <w:szCs w:val="36"/>
        </w:rPr>
        <w:t>Ежемесячная денежная выплата в случае рождения третьего ребенка и последующих детей в семьи</w:t>
      </w:r>
      <w:r w:rsidRPr="00A276CD">
        <w:rPr>
          <w:rFonts w:ascii="Times New Roman" w:hAnsi="Times New Roman"/>
          <w:color w:val="000000"/>
          <w:sz w:val="28"/>
          <w:szCs w:val="36"/>
        </w:rPr>
        <w:t>;</w:t>
      </w:r>
    </w:p>
    <w:p w:rsidR="00A276CD" w:rsidRPr="00A276CD" w:rsidRDefault="00A276CD" w:rsidP="00A276CD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  <w:r>
        <w:rPr>
          <w:rFonts w:ascii="Times New Roman" w:hAnsi="Times New Roman"/>
          <w:color w:val="000000"/>
          <w:sz w:val="28"/>
          <w:szCs w:val="36"/>
        </w:rPr>
        <w:t>Обеспечение транспортным средством многодетных семей, воспитывающих семь и более детей.</w:t>
      </w:r>
    </w:p>
    <w:p w:rsidR="00A276CD" w:rsidRPr="00A276CD" w:rsidRDefault="00A276CD" w:rsidP="00A276C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36"/>
        </w:rPr>
      </w:pPr>
      <w:r>
        <w:rPr>
          <w:rFonts w:ascii="Times New Roman" w:hAnsi="Times New Roman"/>
          <w:color w:val="000000"/>
          <w:sz w:val="28"/>
          <w:szCs w:val="36"/>
        </w:rPr>
        <w:t>Следует отметить, что две последние из перечисленных мер уже в настоящее время предоставляются с учетом указанного критерия.</w:t>
      </w:r>
    </w:p>
    <w:p w:rsidR="009C0FC5" w:rsidRDefault="009C0FC5" w:rsidP="0079460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</w:p>
    <w:p w:rsidR="00BA0034" w:rsidRDefault="00BA0034" w:rsidP="0079460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</w:p>
    <w:p w:rsidR="00801403" w:rsidRDefault="00BA0034" w:rsidP="00801403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36"/>
        </w:rPr>
      </w:pPr>
      <w:r>
        <w:rPr>
          <w:rFonts w:ascii="Times New Roman" w:hAnsi="Times New Roman"/>
          <w:b/>
          <w:color w:val="000000"/>
          <w:sz w:val="28"/>
          <w:szCs w:val="36"/>
        </w:rPr>
        <w:lastRenderedPageBreak/>
        <w:tab/>
      </w:r>
    </w:p>
    <w:p w:rsidR="00801403" w:rsidRDefault="00801403" w:rsidP="00801403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36"/>
        </w:rPr>
      </w:pPr>
    </w:p>
    <w:p w:rsidR="00E32BC6" w:rsidRDefault="00E32BC6" w:rsidP="00801403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36"/>
        </w:rPr>
      </w:pPr>
    </w:p>
    <w:p w:rsidR="00801403" w:rsidRDefault="00BA0034" w:rsidP="00801403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36"/>
        </w:rPr>
      </w:pPr>
      <w:r>
        <w:rPr>
          <w:rFonts w:ascii="Times New Roman" w:hAnsi="Times New Roman"/>
          <w:b/>
          <w:color w:val="000000"/>
          <w:sz w:val="28"/>
          <w:szCs w:val="36"/>
        </w:rPr>
        <w:t>2. При предоставлении</w:t>
      </w:r>
    </w:p>
    <w:p w:rsidR="00BA0034" w:rsidRPr="00801403" w:rsidRDefault="00801403" w:rsidP="00801403">
      <w:pPr>
        <w:pStyle w:val="a5"/>
        <w:numPr>
          <w:ilvl w:val="0"/>
          <w:numId w:val="15"/>
        </w:numPr>
        <w:spacing w:after="0" w:line="240" w:lineRule="auto"/>
        <w:ind w:left="1134"/>
        <w:jc w:val="both"/>
        <w:rPr>
          <w:rFonts w:ascii="Times New Roman" w:hAnsi="Times New Roman"/>
          <w:color w:val="000000"/>
          <w:sz w:val="28"/>
          <w:szCs w:val="36"/>
        </w:rPr>
      </w:pPr>
      <w:r w:rsidRPr="00801403">
        <w:rPr>
          <w:rFonts w:ascii="Times New Roman" w:hAnsi="Times New Roman"/>
          <w:color w:val="000000"/>
          <w:sz w:val="28"/>
          <w:szCs w:val="36"/>
        </w:rPr>
        <w:t>ежемесячного пособия</w:t>
      </w:r>
      <w:r w:rsidR="00BA0034" w:rsidRPr="00801403">
        <w:rPr>
          <w:rFonts w:ascii="Times New Roman" w:hAnsi="Times New Roman"/>
          <w:color w:val="000000"/>
          <w:sz w:val="28"/>
          <w:szCs w:val="36"/>
        </w:rPr>
        <w:t xml:space="preserve"> на приобретение товаров детского ассортимента, детского питания</w:t>
      </w:r>
      <w:r w:rsidRPr="00801403">
        <w:rPr>
          <w:rFonts w:ascii="Times New Roman" w:hAnsi="Times New Roman"/>
          <w:color w:val="000000"/>
          <w:sz w:val="28"/>
          <w:szCs w:val="36"/>
        </w:rPr>
        <w:t>;</w:t>
      </w:r>
    </w:p>
    <w:p w:rsidR="00801403" w:rsidRPr="00801403" w:rsidRDefault="00801403" w:rsidP="00801403">
      <w:pPr>
        <w:pStyle w:val="a5"/>
        <w:numPr>
          <w:ilvl w:val="0"/>
          <w:numId w:val="15"/>
        </w:numPr>
        <w:spacing w:after="0" w:line="240" w:lineRule="auto"/>
        <w:ind w:left="1134"/>
        <w:jc w:val="both"/>
        <w:rPr>
          <w:rFonts w:ascii="Times New Roman" w:hAnsi="Times New Roman"/>
          <w:color w:val="000000"/>
          <w:sz w:val="28"/>
          <w:szCs w:val="36"/>
        </w:rPr>
      </w:pPr>
      <w:r w:rsidRPr="00801403">
        <w:rPr>
          <w:rFonts w:ascii="Times New Roman" w:hAnsi="Times New Roman"/>
          <w:color w:val="000000"/>
          <w:sz w:val="28"/>
          <w:szCs w:val="36"/>
        </w:rPr>
        <w:t>ежемесячной денежной компенсации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фонда;</w:t>
      </w:r>
    </w:p>
    <w:p w:rsidR="00801403" w:rsidRPr="00801403" w:rsidRDefault="00801403" w:rsidP="00801403">
      <w:pPr>
        <w:pStyle w:val="a5"/>
        <w:numPr>
          <w:ilvl w:val="0"/>
          <w:numId w:val="15"/>
        </w:numPr>
        <w:spacing w:after="0" w:line="240" w:lineRule="auto"/>
        <w:ind w:left="1134"/>
        <w:jc w:val="both"/>
        <w:rPr>
          <w:rFonts w:ascii="Times New Roman" w:hAnsi="Times New Roman"/>
          <w:color w:val="000000"/>
          <w:sz w:val="28"/>
          <w:szCs w:val="36"/>
        </w:rPr>
      </w:pPr>
      <w:r w:rsidRPr="00801403">
        <w:rPr>
          <w:rFonts w:ascii="Times New Roman" w:hAnsi="Times New Roman"/>
          <w:color w:val="000000"/>
          <w:sz w:val="28"/>
          <w:szCs w:val="36"/>
        </w:rPr>
        <w:t>ежемесячной денежной компенсации на полноценное питание беременным женщинам, кормящим матерям, а также детям в возрасте до трех лет</w:t>
      </w:r>
    </w:p>
    <w:p w:rsidR="00801403" w:rsidRPr="00801403" w:rsidRDefault="00801403" w:rsidP="00801403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36"/>
        </w:rPr>
      </w:pPr>
      <w:r w:rsidRPr="00801403">
        <w:rPr>
          <w:rFonts w:ascii="Times New Roman" w:hAnsi="Times New Roman"/>
          <w:b/>
          <w:color w:val="000000"/>
          <w:sz w:val="28"/>
          <w:szCs w:val="36"/>
        </w:rPr>
        <w:t>предлагается использовать критерий нуждаемости в размере 40% от СД (11402 руб.).</w:t>
      </w:r>
    </w:p>
    <w:p w:rsidR="00BA0034" w:rsidRDefault="00BA0034" w:rsidP="00BA0034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36"/>
        </w:rPr>
      </w:pPr>
    </w:p>
    <w:p w:rsidR="009C0FC5" w:rsidRPr="009C0FC5" w:rsidRDefault="00BA0034" w:rsidP="00BA003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36"/>
        </w:rPr>
      </w:pPr>
      <w:r>
        <w:rPr>
          <w:rFonts w:ascii="Times New Roman" w:hAnsi="Times New Roman"/>
          <w:b/>
          <w:color w:val="000000"/>
          <w:sz w:val="28"/>
          <w:szCs w:val="36"/>
        </w:rPr>
        <w:t>3</w:t>
      </w:r>
      <w:r w:rsidR="00B659B4">
        <w:rPr>
          <w:rFonts w:ascii="Times New Roman" w:hAnsi="Times New Roman"/>
          <w:b/>
          <w:color w:val="000000"/>
          <w:sz w:val="28"/>
          <w:szCs w:val="36"/>
        </w:rPr>
        <w:t xml:space="preserve">. </w:t>
      </w:r>
      <w:r w:rsidR="000136D6">
        <w:rPr>
          <w:rFonts w:ascii="Times New Roman" w:hAnsi="Times New Roman"/>
          <w:b/>
          <w:color w:val="000000"/>
          <w:sz w:val="28"/>
          <w:szCs w:val="36"/>
        </w:rPr>
        <w:t>С учетом критерия</w:t>
      </w:r>
      <w:r w:rsidR="000136D6" w:rsidRPr="000136D6">
        <w:rPr>
          <w:rFonts w:ascii="Times New Roman" w:hAnsi="Times New Roman"/>
          <w:b/>
          <w:color w:val="000000"/>
          <w:sz w:val="28"/>
          <w:szCs w:val="36"/>
        </w:rPr>
        <w:t xml:space="preserve"> нуждаемости </w:t>
      </w:r>
      <w:r w:rsidR="000136D6">
        <w:rPr>
          <w:rFonts w:ascii="Times New Roman" w:hAnsi="Times New Roman"/>
          <w:b/>
          <w:color w:val="000000"/>
          <w:sz w:val="28"/>
          <w:szCs w:val="36"/>
        </w:rPr>
        <w:t xml:space="preserve">в размере 70 % от СД </w:t>
      </w:r>
      <w:r w:rsidR="000136D6">
        <w:rPr>
          <w:rFonts w:ascii="Times New Roman" w:hAnsi="Times New Roman"/>
          <w:color w:val="000000"/>
          <w:sz w:val="28"/>
          <w:szCs w:val="36"/>
        </w:rPr>
        <w:t>(19953 руб.) п</w:t>
      </w:r>
      <w:r w:rsidR="009C0FC5">
        <w:rPr>
          <w:rFonts w:ascii="Times New Roman" w:hAnsi="Times New Roman"/>
          <w:b/>
          <w:color w:val="000000"/>
          <w:sz w:val="28"/>
          <w:szCs w:val="36"/>
        </w:rPr>
        <w:t>редлагается предоставлять следующие меры социальной поддержки</w:t>
      </w:r>
      <w:r w:rsidR="009C0FC5" w:rsidRPr="009C0FC5">
        <w:rPr>
          <w:rFonts w:ascii="Times New Roman" w:hAnsi="Times New Roman"/>
          <w:color w:val="000000"/>
          <w:sz w:val="28"/>
          <w:szCs w:val="36"/>
        </w:rPr>
        <w:t>:</w:t>
      </w:r>
      <w:r w:rsidR="00214CA4" w:rsidRPr="00214CA4">
        <w:rPr>
          <w:rFonts w:ascii="Times New Roman" w:hAnsi="Times New Roman"/>
          <w:b/>
          <w:color w:val="000000"/>
          <w:sz w:val="28"/>
          <w:szCs w:val="36"/>
        </w:rPr>
        <w:t xml:space="preserve"> </w:t>
      </w:r>
      <w:r w:rsidR="00214CA4" w:rsidRPr="00214CA4">
        <w:rPr>
          <w:rFonts w:ascii="Times New Roman" w:hAnsi="Times New Roman"/>
          <w:color w:val="000000"/>
          <w:sz w:val="28"/>
          <w:szCs w:val="36"/>
        </w:rPr>
        <w:t xml:space="preserve"> </w:t>
      </w:r>
    </w:p>
    <w:p w:rsidR="00563EFC" w:rsidRPr="00563EFC" w:rsidRDefault="00563EFC" w:rsidP="00794603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  <w:r w:rsidRPr="00563EFC">
        <w:rPr>
          <w:rFonts w:ascii="Times New Roman" w:hAnsi="Times New Roman"/>
          <w:color w:val="000000"/>
          <w:sz w:val="28"/>
          <w:szCs w:val="36"/>
        </w:rPr>
        <w:t>ежегодную компенсацию на приобретение школьного комплекта и школьно-письменных принадлежностей на детей из многодетных семей;</w:t>
      </w:r>
    </w:p>
    <w:p w:rsidR="00563EFC" w:rsidRPr="00794603" w:rsidRDefault="00563EFC" w:rsidP="00794603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  <w:r w:rsidRPr="00794603">
        <w:rPr>
          <w:rFonts w:ascii="Times New Roman" w:hAnsi="Times New Roman"/>
          <w:color w:val="000000"/>
          <w:sz w:val="28"/>
          <w:szCs w:val="36"/>
        </w:rPr>
        <w:t>ежемесячную денежную компенсацию на оплату жилищно-коммунальных услуг многодетным и приемным семьям, при этом предлагается компенсацию предоставлять на каждого ребенка и одного неработающего родителя, занятого уходом за детьми   (в настоящего время эта компенсация предоставляется  на каждого ребенка  и  на каждого из родителей);</w:t>
      </w:r>
    </w:p>
    <w:p w:rsidR="00563EFC" w:rsidRPr="00794603" w:rsidRDefault="00563EFC" w:rsidP="00794603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  <w:r w:rsidRPr="00794603">
        <w:rPr>
          <w:rFonts w:ascii="Times New Roman" w:hAnsi="Times New Roman"/>
          <w:color w:val="000000"/>
          <w:sz w:val="28"/>
          <w:szCs w:val="36"/>
        </w:rPr>
        <w:t>бесплатный проезд детям-школьникам из многодетных семей;</w:t>
      </w:r>
    </w:p>
    <w:p w:rsidR="00563EFC" w:rsidRPr="00563EFC" w:rsidRDefault="00563EFC" w:rsidP="00794603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  <w:r>
        <w:rPr>
          <w:rFonts w:ascii="Times New Roman" w:hAnsi="Times New Roman"/>
          <w:color w:val="000000"/>
          <w:sz w:val="28"/>
          <w:szCs w:val="36"/>
        </w:rPr>
        <w:t>льготное питание школьников (мера по линии образования);</w:t>
      </w:r>
    </w:p>
    <w:p w:rsidR="00214CA4" w:rsidRPr="00794603" w:rsidRDefault="00825703" w:rsidP="00794603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  <w:r>
        <w:rPr>
          <w:rFonts w:ascii="Times New Roman" w:hAnsi="Times New Roman"/>
          <w:color w:val="000000"/>
          <w:sz w:val="28"/>
          <w:szCs w:val="36"/>
        </w:rPr>
        <w:t>е</w:t>
      </w:r>
      <w:r w:rsidR="009C0FC5">
        <w:rPr>
          <w:rFonts w:ascii="Times New Roman" w:hAnsi="Times New Roman"/>
          <w:color w:val="000000"/>
          <w:sz w:val="28"/>
          <w:szCs w:val="36"/>
        </w:rPr>
        <w:t xml:space="preserve">жемесячная денежная выплата </w:t>
      </w:r>
      <w:r w:rsidR="00214CA4" w:rsidRPr="00794603">
        <w:rPr>
          <w:rFonts w:ascii="Times New Roman" w:hAnsi="Times New Roman"/>
          <w:color w:val="000000"/>
          <w:sz w:val="28"/>
          <w:szCs w:val="36"/>
        </w:rPr>
        <w:t>ветеранам труда Ленинградской области;</w:t>
      </w:r>
    </w:p>
    <w:p w:rsidR="00214CA4" w:rsidRDefault="00825703" w:rsidP="00794603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  <w:r>
        <w:rPr>
          <w:rFonts w:ascii="Times New Roman" w:hAnsi="Times New Roman"/>
          <w:color w:val="000000"/>
          <w:sz w:val="28"/>
          <w:szCs w:val="36"/>
        </w:rPr>
        <w:t>е</w:t>
      </w:r>
      <w:r w:rsidR="00214CA4" w:rsidRPr="00794603">
        <w:rPr>
          <w:rFonts w:ascii="Times New Roman" w:hAnsi="Times New Roman"/>
          <w:color w:val="000000"/>
          <w:sz w:val="28"/>
          <w:szCs w:val="36"/>
        </w:rPr>
        <w:t>жемесячную денежную выплату гражданам, являвшимся в период Великой Отечественной войны несовершеннолетними детьми, родившимися с 2.09.1927 года по 02.09.1945 г.</w:t>
      </w:r>
      <w:r w:rsidR="000136D6">
        <w:rPr>
          <w:rFonts w:ascii="Times New Roman" w:hAnsi="Times New Roman"/>
          <w:color w:val="000000"/>
          <w:sz w:val="28"/>
          <w:szCs w:val="36"/>
        </w:rPr>
        <w:t>;</w:t>
      </w:r>
    </w:p>
    <w:p w:rsidR="000136D6" w:rsidRPr="009C0FC5" w:rsidRDefault="000136D6" w:rsidP="00794603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  <w:r>
        <w:rPr>
          <w:rFonts w:ascii="Times New Roman" w:hAnsi="Times New Roman"/>
          <w:color w:val="000000"/>
          <w:sz w:val="28"/>
          <w:szCs w:val="36"/>
        </w:rPr>
        <w:t>ежемесячную  региональную выплату</w:t>
      </w:r>
      <w:r w:rsidRPr="000136D6">
        <w:rPr>
          <w:rFonts w:ascii="Times New Roman" w:hAnsi="Times New Roman"/>
          <w:color w:val="000000"/>
          <w:sz w:val="28"/>
          <w:szCs w:val="36"/>
        </w:rPr>
        <w:t xml:space="preserve"> инвалидам боевых действий, супруге (супругу), родителю  умершего инвалида боевых действий</w:t>
      </w:r>
      <w:r w:rsidR="009529FA">
        <w:rPr>
          <w:rFonts w:ascii="Times New Roman" w:hAnsi="Times New Roman"/>
          <w:color w:val="000000"/>
          <w:sz w:val="28"/>
          <w:szCs w:val="36"/>
        </w:rPr>
        <w:t>.</w:t>
      </w:r>
    </w:p>
    <w:p w:rsidR="009C0FC5" w:rsidRPr="009C0FC5" w:rsidRDefault="000136D6" w:rsidP="009C0FC5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36"/>
        </w:rPr>
      </w:pPr>
      <w:r w:rsidRPr="000136D6">
        <w:rPr>
          <w:rFonts w:ascii="Times New Roman" w:hAnsi="Times New Roman"/>
          <w:color w:val="000000"/>
          <w:sz w:val="28"/>
          <w:szCs w:val="36"/>
        </w:rPr>
        <w:t>Следует отметить,</w:t>
      </w:r>
      <w:r>
        <w:rPr>
          <w:rFonts w:ascii="Times New Roman" w:hAnsi="Times New Roman"/>
          <w:color w:val="000000"/>
          <w:sz w:val="28"/>
          <w:szCs w:val="36"/>
        </w:rPr>
        <w:t xml:space="preserve"> что последняя из перечисленных выплат предоставляется</w:t>
      </w:r>
      <w:r w:rsidRPr="009C0FC5">
        <w:rPr>
          <w:rFonts w:ascii="Times New Roman" w:hAnsi="Times New Roman"/>
          <w:color w:val="000000"/>
          <w:sz w:val="28"/>
          <w:szCs w:val="36"/>
        </w:rPr>
        <w:t xml:space="preserve"> </w:t>
      </w:r>
      <w:r>
        <w:rPr>
          <w:rFonts w:ascii="Times New Roman" w:hAnsi="Times New Roman"/>
          <w:color w:val="000000"/>
          <w:sz w:val="28"/>
          <w:szCs w:val="36"/>
        </w:rPr>
        <w:t>с</w:t>
      </w:r>
      <w:r w:rsidR="009C0FC5" w:rsidRPr="009C0FC5">
        <w:rPr>
          <w:rFonts w:ascii="Times New Roman" w:hAnsi="Times New Roman"/>
          <w:color w:val="000000"/>
          <w:sz w:val="28"/>
          <w:szCs w:val="36"/>
        </w:rPr>
        <w:t xml:space="preserve">  учетом данного критерия </w:t>
      </w:r>
      <w:r w:rsidR="009C0FC5">
        <w:rPr>
          <w:rFonts w:ascii="Times New Roman" w:hAnsi="Times New Roman"/>
          <w:color w:val="000000"/>
          <w:sz w:val="28"/>
          <w:szCs w:val="36"/>
        </w:rPr>
        <w:t xml:space="preserve"> </w:t>
      </w:r>
      <w:r>
        <w:rPr>
          <w:rFonts w:ascii="Times New Roman" w:hAnsi="Times New Roman"/>
          <w:color w:val="000000"/>
          <w:sz w:val="28"/>
          <w:szCs w:val="36"/>
        </w:rPr>
        <w:t>в настоящее время</w:t>
      </w:r>
      <w:r w:rsidR="009C0FC5" w:rsidRPr="009C0FC5">
        <w:rPr>
          <w:rFonts w:ascii="Times New Roman" w:hAnsi="Times New Roman"/>
          <w:color w:val="000000"/>
          <w:sz w:val="28"/>
          <w:szCs w:val="36"/>
        </w:rPr>
        <w:t>.</w:t>
      </w:r>
    </w:p>
    <w:p w:rsidR="00825703" w:rsidRDefault="00563EFC" w:rsidP="0079460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36"/>
        </w:rPr>
      </w:pPr>
      <w:r>
        <w:rPr>
          <w:rFonts w:ascii="Times New Roman" w:hAnsi="Times New Roman"/>
          <w:color w:val="000000"/>
          <w:sz w:val="28"/>
          <w:szCs w:val="36"/>
        </w:rPr>
        <w:t xml:space="preserve">      </w:t>
      </w:r>
      <w:r w:rsidR="00214CA4" w:rsidRPr="00214CA4">
        <w:rPr>
          <w:rFonts w:ascii="Times New Roman" w:hAnsi="Times New Roman"/>
          <w:color w:val="000000"/>
          <w:sz w:val="28"/>
          <w:szCs w:val="36"/>
        </w:rPr>
        <w:t xml:space="preserve"> </w:t>
      </w:r>
      <w:r w:rsidR="00794603">
        <w:rPr>
          <w:rFonts w:ascii="Times New Roman" w:hAnsi="Times New Roman"/>
          <w:color w:val="000000"/>
          <w:sz w:val="28"/>
          <w:szCs w:val="36"/>
        </w:rPr>
        <w:t xml:space="preserve">  </w:t>
      </w:r>
      <w:r w:rsidR="008328B4">
        <w:rPr>
          <w:rFonts w:ascii="Times New Roman" w:hAnsi="Times New Roman"/>
          <w:color w:val="000000"/>
          <w:sz w:val="28"/>
          <w:szCs w:val="36"/>
        </w:rPr>
        <w:t>Без учета</w:t>
      </w:r>
      <w:r w:rsidR="00E32BC6">
        <w:rPr>
          <w:rFonts w:ascii="Times New Roman" w:hAnsi="Times New Roman"/>
          <w:color w:val="000000"/>
          <w:sz w:val="28"/>
          <w:szCs w:val="36"/>
        </w:rPr>
        <w:t xml:space="preserve"> </w:t>
      </w:r>
      <w:r w:rsidR="009C0FC5">
        <w:rPr>
          <w:rFonts w:ascii="Times New Roman" w:hAnsi="Times New Roman"/>
          <w:color w:val="000000"/>
          <w:sz w:val="28"/>
          <w:szCs w:val="36"/>
        </w:rPr>
        <w:t>среднедушевого дохода п</w:t>
      </w:r>
      <w:r w:rsidR="00B659B4">
        <w:rPr>
          <w:rFonts w:ascii="Times New Roman" w:hAnsi="Times New Roman"/>
          <w:color w:val="000000"/>
          <w:sz w:val="28"/>
          <w:szCs w:val="36"/>
        </w:rPr>
        <w:t>редлагается предоставлять</w:t>
      </w:r>
      <w:r w:rsidR="00214CA4" w:rsidRPr="00214CA4">
        <w:rPr>
          <w:rFonts w:ascii="Times New Roman" w:hAnsi="Times New Roman"/>
          <w:color w:val="000000"/>
          <w:sz w:val="28"/>
          <w:szCs w:val="36"/>
        </w:rPr>
        <w:t xml:space="preserve"> мер</w:t>
      </w:r>
      <w:r w:rsidR="00B659B4">
        <w:rPr>
          <w:rFonts w:ascii="Times New Roman" w:hAnsi="Times New Roman"/>
          <w:color w:val="000000"/>
          <w:sz w:val="28"/>
          <w:szCs w:val="36"/>
        </w:rPr>
        <w:t>ы</w:t>
      </w:r>
      <w:r w:rsidR="00214CA4" w:rsidRPr="00214CA4">
        <w:rPr>
          <w:rFonts w:ascii="Times New Roman" w:hAnsi="Times New Roman"/>
          <w:color w:val="000000"/>
          <w:sz w:val="28"/>
          <w:szCs w:val="36"/>
        </w:rPr>
        <w:t xml:space="preserve"> социальной поддержки лицам, которым звание (статус) присвоены в соответствии </w:t>
      </w:r>
      <w:r w:rsidR="00825703">
        <w:rPr>
          <w:rFonts w:ascii="Times New Roman" w:hAnsi="Times New Roman"/>
          <w:color w:val="000000"/>
          <w:sz w:val="28"/>
          <w:szCs w:val="36"/>
        </w:rPr>
        <w:t>с федеральным законодательством</w:t>
      </w:r>
      <w:r w:rsidR="00214CA4" w:rsidRPr="00214CA4">
        <w:rPr>
          <w:rFonts w:ascii="Times New Roman" w:hAnsi="Times New Roman"/>
          <w:color w:val="000000"/>
          <w:sz w:val="28"/>
          <w:szCs w:val="36"/>
        </w:rPr>
        <w:t xml:space="preserve">  (ветераны труда, труженики тыла, жертвы политических репре</w:t>
      </w:r>
      <w:r w:rsidR="00B659B4">
        <w:rPr>
          <w:rFonts w:ascii="Times New Roman" w:hAnsi="Times New Roman"/>
          <w:color w:val="000000"/>
          <w:sz w:val="28"/>
          <w:szCs w:val="36"/>
        </w:rPr>
        <w:t xml:space="preserve">ссий), пенсионерам, как наиболее </w:t>
      </w:r>
      <w:r w:rsidR="00B659B4">
        <w:rPr>
          <w:rFonts w:ascii="Times New Roman" w:hAnsi="Times New Roman"/>
          <w:color w:val="000000"/>
          <w:sz w:val="28"/>
          <w:szCs w:val="36"/>
        </w:rPr>
        <w:lastRenderedPageBreak/>
        <w:t>социально незащищенной категории граждан</w:t>
      </w:r>
      <w:r w:rsidR="009C0FC5">
        <w:rPr>
          <w:rFonts w:ascii="Times New Roman" w:hAnsi="Times New Roman"/>
          <w:color w:val="000000"/>
          <w:sz w:val="28"/>
          <w:szCs w:val="36"/>
        </w:rPr>
        <w:t>, лицам, страдающим заболеваниями, инвалидам</w:t>
      </w:r>
      <w:r w:rsidR="00E32BC6">
        <w:rPr>
          <w:rFonts w:ascii="Times New Roman" w:hAnsi="Times New Roman"/>
          <w:color w:val="000000"/>
          <w:sz w:val="28"/>
          <w:szCs w:val="36"/>
        </w:rPr>
        <w:t xml:space="preserve"> (за исключением инвалидов боевых действий).</w:t>
      </w:r>
    </w:p>
    <w:p w:rsidR="00214CA4" w:rsidRDefault="00214CA4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801403" w:rsidRDefault="00801403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801403" w:rsidRPr="0065409E" w:rsidRDefault="00801403" w:rsidP="009529FA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</w:p>
    <w:p w:rsidR="0082199D" w:rsidRPr="0082199D" w:rsidRDefault="0082199D" w:rsidP="0082199D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65409E">
        <w:rPr>
          <w:rFonts w:ascii="Times New Roman" w:eastAsiaTheme="minorHAnsi" w:hAnsi="Times New Roman"/>
          <w:sz w:val="28"/>
          <w:szCs w:val="28"/>
        </w:rPr>
        <w:t>Принятие законопроекта позволит:</w:t>
      </w:r>
    </w:p>
    <w:p w:rsidR="0082199D" w:rsidRPr="0082199D" w:rsidRDefault="0082199D" w:rsidP="0082199D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2199D">
        <w:rPr>
          <w:rFonts w:ascii="Times New Roman" w:eastAsiaTheme="minorHAnsi" w:hAnsi="Times New Roman"/>
          <w:sz w:val="28"/>
          <w:szCs w:val="28"/>
        </w:rPr>
        <w:t>сделать более понятным для граждан социальное законодательство;</w:t>
      </w:r>
    </w:p>
    <w:p w:rsidR="00B659B4" w:rsidRPr="00B659B4" w:rsidRDefault="0082199D" w:rsidP="0082199D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B659B4">
        <w:rPr>
          <w:rFonts w:ascii="Times New Roman" w:eastAsiaTheme="minorHAnsi" w:hAnsi="Times New Roman"/>
          <w:sz w:val="28"/>
          <w:szCs w:val="28"/>
        </w:rPr>
        <w:t xml:space="preserve">повысить социальную защищенность людей </w:t>
      </w:r>
      <w:r w:rsidR="00B659B4" w:rsidRPr="00B659B4">
        <w:rPr>
          <w:rFonts w:ascii="Times New Roman" w:eastAsiaTheme="minorHAnsi" w:hAnsi="Times New Roman"/>
          <w:sz w:val="28"/>
          <w:szCs w:val="28"/>
        </w:rPr>
        <w:t>с самым низким уровнем доходов и качество их жизни;</w:t>
      </w:r>
      <w:r w:rsidRPr="00B659B4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F51851" w:rsidRPr="00B659B4" w:rsidRDefault="0082199D" w:rsidP="0082199D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B659B4">
        <w:rPr>
          <w:rFonts w:ascii="Times New Roman" w:eastAsiaTheme="minorHAnsi" w:hAnsi="Times New Roman"/>
          <w:sz w:val="28"/>
          <w:szCs w:val="28"/>
        </w:rPr>
        <w:t>эффективно</w:t>
      </w:r>
      <w:r w:rsidR="00B659B4">
        <w:rPr>
          <w:rFonts w:ascii="Times New Roman" w:eastAsiaTheme="minorHAnsi" w:hAnsi="Times New Roman"/>
          <w:sz w:val="28"/>
          <w:szCs w:val="28"/>
        </w:rPr>
        <w:t xml:space="preserve"> расходовать бюджетные средства</w:t>
      </w:r>
      <w:r w:rsidR="00B659B4" w:rsidRPr="00B659B4">
        <w:rPr>
          <w:rFonts w:ascii="Times New Roman" w:eastAsiaTheme="minorHAnsi" w:hAnsi="Times New Roman"/>
          <w:sz w:val="28"/>
          <w:szCs w:val="28"/>
        </w:rPr>
        <w:t xml:space="preserve"> </w:t>
      </w:r>
      <w:r w:rsidR="00B659B4">
        <w:rPr>
          <w:rFonts w:ascii="Times New Roman" w:eastAsiaTheme="minorHAnsi" w:hAnsi="Times New Roman"/>
          <w:sz w:val="28"/>
          <w:szCs w:val="28"/>
        </w:rPr>
        <w:t>и перераспределять их</w:t>
      </w:r>
      <w:r w:rsidRPr="00B659B4">
        <w:rPr>
          <w:rFonts w:ascii="Times New Roman" w:eastAsiaTheme="minorHAnsi" w:hAnsi="Times New Roman"/>
          <w:sz w:val="28"/>
          <w:szCs w:val="28"/>
        </w:rPr>
        <w:t xml:space="preserve"> </w:t>
      </w:r>
      <w:r w:rsidR="00B659B4">
        <w:rPr>
          <w:rFonts w:ascii="Times New Roman" w:eastAsiaTheme="minorHAnsi" w:hAnsi="Times New Roman"/>
          <w:sz w:val="28"/>
          <w:szCs w:val="28"/>
        </w:rPr>
        <w:t>наиболее остро нуждающимся в помощи гражданам.</w:t>
      </w:r>
    </w:p>
    <w:p w:rsidR="0082199D" w:rsidRPr="00F51851" w:rsidRDefault="00F51851" w:rsidP="00F51851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</w:t>
      </w:r>
      <w:r w:rsidRPr="00F51851">
        <w:rPr>
          <w:rFonts w:ascii="Times New Roman" w:eastAsiaTheme="minorHAnsi" w:hAnsi="Times New Roman"/>
          <w:sz w:val="28"/>
          <w:szCs w:val="28"/>
        </w:rPr>
        <w:t>Предложения по  увеличению размеров выплат</w:t>
      </w:r>
      <w:r>
        <w:rPr>
          <w:rFonts w:ascii="Times New Roman" w:eastAsiaTheme="minorHAnsi" w:hAnsi="Times New Roman"/>
          <w:sz w:val="28"/>
          <w:szCs w:val="28"/>
        </w:rPr>
        <w:t xml:space="preserve"> даны в приложении </w:t>
      </w:r>
      <w:r w:rsidRPr="00F51851">
        <w:rPr>
          <w:rFonts w:ascii="Times New Roman" w:eastAsiaTheme="minorHAnsi" w:hAnsi="Times New Roman"/>
          <w:b/>
          <w:sz w:val="28"/>
          <w:szCs w:val="28"/>
        </w:rPr>
        <w:t>(приложение)</w:t>
      </w:r>
      <w:r>
        <w:rPr>
          <w:rFonts w:ascii="Times New Roman" w:eastAsiaTheme="minorHAnsi" w:hAnsi="Times New Roman"/>
          <w:b/>
          <w:sz w:val="28"/>
          <w:szCs w:val="28"/>
        </w:rPr>
        <w:t>.</w:t>
      </w:r>
      <w:r w:rsidRPr="00F51851">
        <w:rPr>
          <w:rFonts w:ascii="Times New Roman" w:eastAsiaTheme="minorHAnsi" w:hAnsi="Times New Roman"/>
          <w:b/>
          <w:sz w:val="28"/>
          <w:szCs w:val="28"/>
        </w:rPr>
        <w:t xml:space="preserve">  </w:t>
      </w:r>
    </w:p>
    <w:p w:rsidR="007F179B" w:rsidRPr="0082199D" w:rsidRDefault="007F179B" w:rsidP="0082199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</w:t>
      </w:r>
      <w:r w:rsidR="00F51851">
        <w:rPr>
          <w:rFonts w:ascii="Times New Roman" w:eastAsiaTheme="minorHAnsi" w:hAnsi="Times New Roman"/>
          <w:sz w:val="28"/>
          <w:szCs w:val="28"/>
        </w:rPr>
        <w:t xml:space="preserve">       </w:t>
      </w:r>
    </w:p>
    <w:p w:rsidR="0082199D" w:rsidRPr="0082199D" w:rsidRDefault="0065409E" w:rsidP="0082199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82199D" w:rsidRPr="0082199D">
        <w:rPr>
          <w:rFonts w:ascii="Times New Roman" w:eastAsiaTheme="minorHAnsi" w:hAnsi="Times New Roman"/>
          <w:sz w:val="28"/>
          <w:szCs w:val="28"/>
        </w:rPr>
        <w:t xml:space="preserve"> 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области.</w:t>
      </w:r>
    </w:p>
    <w:p w:rsidR="0082199D" w:rsidRPr="0082199D" w:rsidRDefault="002840DF" w:rsidP="0082199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82199D" w:rsidRPr="0082199D">
        <w:rPr>
          <w:rFonts w:ascii="Times New Roman" w:eastAsiaTheme="minorHAnsi" w:hAnsi="Times New Roman"/>
          <w:sz w:val="28"/>
          <w:szCs w:val="28"/>
        </w:rPr>
        <w:t>Комитетом проведена экспертиза законопроекта  в целях выявления в нем положений, способствующих созданию условий для проявления коррупции.</w:t>
      </w:r>
    </w:p>
    <w:p w:rsidR="0082199D" w:rsidRPr="0082199D" w:rsidRDefault="0082199D" w:rsidP="0082199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82199D" w:rsidRPr="0082199D" w:rsidRDefault="0082199D" w:rsidP="0082199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2199D">
        <w:rPr>
          <w:rFonts w:ascii="Times New Roman" w:eastAsiaTheme="minorHAnsi" w:hAnsi="Times New Roman"/>
          <w:sz w:val="28"/>
          <w:szCs w:val="28"/>
        </w:rPr>
        <w:t xml:space="preserve">        Приложение: на ____</w:t>
      </w:r>
      <w:proofErr w:type="gramStart"/>
      <w:r w:rsidRPr="0082199D">
        <w:rPr>
          <w:rFonts w:ascii="Times New Roman" w:eastAsiaTheme="minorHAnsi" w:hAnsi="Times New Roman"/>
          <w:sz w:val="28"/>
          <w:szCs w:val="28"/>
        </w:rPr>
        <w:t>л</w:t>
      </w:r>
      <w:proofErr w:type="gramEnd"/>
      <w:r w:rsidRPr="0082199D">
        <w:rPr>
          <w:rFonts w:ascii="Times New Roman" w:eastAsiaTheme="minorHAnsi" w:hAnsi="Times New Roman"/>
          <w:sz w:val="28"/>
          <w:szCs w:val="28"/>
        </w:rPr>
        <w:t>.</w:t>
      </w:r>
    </w:p>
    <w:p w:rsidR="0082199D" w:rsidRPr="0082199D" w:rsidRDefault="0082199D" w:rsidP="0082199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82199D" w:rsidRPr="0082199D" w:rsidRDefault="0082199D" w:rsidP="0082199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82199D" w:rsidRPr="0082199D" w:rsidRDefault="0082199D" w:rsidP="0082199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2199D">
        <w:rPr>
          <w:rFonts w:ascii="Times New Roman" w:eastAsiaTheme="minorHAnsi" w:hAnsi="Times New Roman"/>
          <w:sz w:val="28"/>
          <w:szCs w:val="28"/>
        </w:rPr>
        <w:t>Председатель комитета</w:t>
      </w:r>
    </w:p>
    <w:p w:rsidR="0082199D" w:rsidRPr="0082199D" w:rsidRDefault="0082199D" w:rsidP="0082199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2199D">
        <w:rPr>
          <w:rFonts w:ascii="Times New Roman" w:eastAsiaTheme="minorHAnsi" w:hAnsi="Times New Roman"/>
          <w:sz w:val="28"/>
          <w:szCs w:val="28"/>
        </w:rPr>
        <w:t>по социальной защите населения</w:t>
      </w:r>
    </w:p>
    <w:p w:rsidR="0082199D" w:rsidRPr="0082199D" w:rsidRDefault="0082199D" w:rsidP="0082199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2199D">
        <w:rPr>
          <w:rFonts w:ascii="Times New Roman" w:eastAsiaTheme="minorHAnsi" w:hAnsi="Times New Roman"/>
          <w:sz w:val="28"/>
          <w:szCs w:val="28"/>
        </w:rPr>
        <w:t xml:space="preserve">Ленинградской области                                 </w:t>
      </w:r>
      <w:r>
        <w:rPr>
          <w:rFonts w:ascii="Times New Roman" w:eastAsiaTheme="minorHAnsi" w:hAnsi="Times New Roman"/>
          <w:sz w:val="28"/>
          <w:szCs w:val="28"/>
        </w:rPr>
        <w:t xml:space="preserve">     </w:t>
      </w:r>
      <w:r w:rsidRPr="0082199D">
        <w:rPr>
          <w:rFonts w:ascii="Times New Roman" w:eastAsiaTheme="minorHAnsi" w:hAnsi="Times New Roman"/>
          <w:sz w:val="28"/>
          <w:szCs w:val="28"/>
        </w:rPr>
        <w:t xml:space="preserve">            </w:t>
      </w:r>
      <w:r>
        <w:rPr>
          <w:rFonts w:ascii="Times New Roman" w:eastAsiaTheme="minorHAnsi" w:hAnsi="Times New Roman"/>
          <w:sz w:val="28"/>
          <w:szCs w:val="28"/>
        </w:rPr>
        <w:t xml:space="preserve"> Л.Н.</w:t>
      </w:r>
      <w:r w:rsidR="002840DF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Нещадим</w:t>
      </w:r>
    </w:p>
    <w:p w:rsidR="00563EFC" w:rsidRDefault="00563EFC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214CA4" w:rsidRDefault="00214CA4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214CA4" w:rsidRDefault="00214CA4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214CA4" w:rsidRDefault="00214CA4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214CA4" w:rsidRDefault="00214CA4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214CA4" w:rsidRDefault="00214CA4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214CA4" w:rsidRDefault="00214CA4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214CA4" w:rsidRDefault="00214CA4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sectPr w:rsidR="00214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B24C9"/>
    <w:multiLevelType w:val="hybridMultilevel"/>
    <w:tmpl w:val="C16C05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75C6CAD"/>
    <w:multiLevelType w:val="hybridMultilevel"/>
    <w:tmpl w:val="6F1276D8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>
    <w:nsid w:val="226C34C6"/>
    <w:multiLevelType w:val="hybridMultilevel"/>
    <w:tmpl w:val="7BC21F1E"/>
    <w:lvl w:ilvl="0" w:tplc="0419000F">
      <w:start w:val="1"/>
      <w:numFmt w:val="decimal"/>
      <w:lvlText w:val="%1."/>
      <w:lvlJc w:val="left"/>
      <w:pPr>
        <w:ind w:left="1353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92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39676837"/>
    <w:multiLevelType w:val="hybridMultilevel"/>
    <w:tmpl w:val="B98844CE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4">
    <w:nsid w:val="45907B74"/>
    <w:multiLevelType w:val="hybridMultilevel"/>
    <w:tmpl w:val="50B245B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47A130AF"/>
    <w:multiLevelType w:val="hybridMultilevel"/>
    <w:tmpl w:val="DC0C7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AF323C"/>
    <w:multiLevelType w:val="hybridMultilevel"/>
    <w:tmpl w:val="7D580100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7">
    <w:nsid w:val="57F649DE"/>
    <w:multiLevelType w:val="hybridMultilevel"/>
    <w:tmpl w:val="0B7E58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FB5626A"/>
    <w:multiLevelType w:val="hybridMultilevel"/>
    <w:tmpl w:val="9112EC6A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64FD0BED"/>
    <w:multiLevelType w:val="hybridMultilevel"/>
    <w:tmpl w:val="A3E2905A"/>
    <w:lvl w:ilvl="0" w:tplc="4266C3A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171011"/>
    <w:multiLevelType w:val="hybridMultilevel"/>
    <w:tmpl w:val="BB16CABC"/>
    <w:lvl w:ilvl="0" w:tplc="35C06DFC">
      <w:start w:val="1"/>
      <w:numFmt w:val="decimal"/>
      <w:lvlText w:val="%1)"/>
      <w:lvlJc w:val="left"/>
      <w:pPr>
        <w:ind w:left="102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79492AE1"/>
    <w:multiLevelType w:val="hybridMultilevel"/>
    <w:tmpl w:val="ECBC72A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2">
    <w:nsid w:val="79CF49D3"/>
    <w:multiLevelType w:val="hybridMultilevel"/>
    <w:tmpl w:val="ACA47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6E06F6"/>
    <w:multiLevelType w:val="hybridMultilevel"/>
    <w:tmpl w:val="59B0471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E53129F"/>
    <w:multiLevelType w:val="hybridMultilevel"/>
    <w:tmpl w:val="8BEA12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2"/>
  </w:num>
  <w:num w:numId="4">
    <w:abstractNumId w:val="0"/>
  </w:num>
  <w:num w:numId="5">
    <w:abstractNumId w:val="9"/>
  </w:num>
  <w:num w:numId="6">
    <w:abstractNumId w:val="14"/>
  </w:num>
  <w:num w:numId="7">
    <w:abstractNumId w:val="10"/>
  </w:num>
  <w:num w:numId="8">
    <w:abstractNumId w:val="1"/>
  </w:num>
  <w:num w:numId="9">
    <w:abstractNumId w:val="6"/>
  </w:num>
  <w:num w:numId="10">
    <w:abstractNumId w:val="3"/>
  </w:num>
  <w:num w:numId="11">
    <w:abstractNumId w:val="11"/>
  </w:num>
  <w:num w:numId="12">
    <w:abstractNumId w:val="2"/>
  </w:num>
  <w:num w:numId="13">
    <w:abstractNumId w:val="8"/>
  </w:num>
  <w:num w:numId="14">
    <w:abstractNumId w:val="1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126"/>
    <w:rsid w:val="000136D6"/>
    <w:rsid w:val="000B4243"/>
    <w:rsid w:val="00155126"/>
    <w:rsid w:val="00214CA4"/>
    <w:rsid w:val="00263528"/>
    <w:rsid w:val="002840DF"/>
    <w:rsid w:val="002E35E8"/>
    <w:rsid w:val="003968C8"/>
    <w:rsid w:val="00414156"/>
    <w:rsid w:val="00450394"/>
    <w:rsid w:val="004D742D"/>
    <w:rsid w:val="00563EFC"/>
    <w:rsid w:val="00631237"/>
    <w:rsid w:val="006401EA"/>
    <w:rsid w:val="0065409E"/>
    <w:rsid w:val="0068138E"/>
    <w:rsid w:val="006B3B25"/>
    <w:rsid w:val="006F46F4"/>
    <w:rsid w:val="0077764C"/>
    <w:rsid w:val="00794603"/>
    <w:rsid w:val="007E6942"/>
    <w:rsid w:val="007F179B"/>
    <w:rsid w:val="007F585C"/>
    <w:rsid w:val="00801403"/>
    <w:rsid w:val="0082199D"/>
    <w:rsid w:val="00825703"/>
    <w:rsid w:val="008328B4"/>
    <w:rsid w:val="008349BB"/>
    <w:rsid w:val="00883A25"/>
    <w:rsid w:val="008B4C8F"/>
    <w:rsid w:val="009529FA"/>
    <w:rsid w:val="0096140F"/>
    <w:rsid w:val="009C0FC5"/>
    <w:rsid w:val="00A16349"/>
    <w:rsid w:val="00A276CD"/>
    <w:rsid w:val="00A52DA8"/>
    <w:rsid w:val="00B05A66"/>
    <w:rsid w:val="00B659B4"/>
    <w:rsid w:val="00BA0034"/>
    <w:rsid w:val="00CF125E"/>
    <w:rsid w:val="00E31AE0"/>
    <w:rsid w:val="00E32BC6"/>
    <w:rsid w:val="00F51851"/>
    <w:rsid w:val="00F541E7"/>
    <w:rsid w:val="00F57354"/>
    <w:rsid w:val="00FA30AF"/>
    <w:rsid w:val="00FD0A0C"/>
    <w:rsid w:val="00FD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12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40F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63E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12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40F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63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1801</Words>
  <Characters>10267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Михайловна БРЯНЦЕВА</dc:creator>
  <cp:lastModifiedBy>Медведев Евгений Сергеевич</cp:lastModifiedBy>
  <cp:revision>2</cp:revision>
  <cp:lastPrinted>2017-03-31T14:07:00Z</cp:lastPrinted>
  <dcterms:created xsi:type="dcterms:W3CDTF">2017-03-31T14:07:00Z</dcterms:created>
  <dcterms:modified xsi:type="dcterms:W3CDTF">2017-03-31T14:07:00Z</dcterms:modified>
</cp:coreProperties>
</file>