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26C" w:rsidRPr="008A226C" w:rsidRDefault="008A226C" w:rsidP="008A226C">
      <w:pPr>
        <w:ind w:left="5812"/>
        <w:rPr>
          <w:sz w:val="28"/>
          <w:szCs w:val="28"/>
        </w:rPr>
      </w:pPr>
    </w:p>
    <w:p w:rsidR="008A226C" w:rsidRPr="008A226C" w:rsidRDefault="008A226C" w:rsidP="008A226C">
      <w:pPr>
        <w:ind w:left="5812"/>
        <w:rPr>
          <w:sz w:val="28"/>
          <w:szCs w:val="28"/>
        </w:rPr>
      </w:pPr>
    </w:p>
    <w:p w:rsidR="008A226C" w:rsidRPr="008A226C" w:rsidRDefault="008A226C" w:rsidP="008A226C">
      <w:pPr>
        <w:ind w:left="5812"/>
        <w:rPr>
          <w:sz w:val="28"/>
          <w:szCs w:val="28"/>
        </w:rPr>
      </w:pPr>
    </w:p>
    <w:p w:rsidR="008A226C" w:rsidRPr="008A226C" w:rsidRDefault="008A226C" w:rsidP="008A226C">
      <w:pPr>
        <w:ind w:left="5812"/>
        <w:rPr>
          <w:sz w:val="28"/>
          <w:szCs w:val="28"/>
        </w:rPr>
      </w:pPr>
    </w:p>
    <w:p w:rsidR="008A226C" w:rsidRPr="008A226C" w:rsidRDefault="008A226C" w:rsidP="008A226C">
      <w:pPr>
        <w:ind w:left="5812"/>
        <w:rPr>
          <w:sz w:val="28"/>
          <w:szCs w:val="28"/>
        </w:rPr>
      </w:pPr>
    </w:p>
    <w:p w:rsidR="008A226C" w:rsidRPr="008A226C" w:rsidRDefault="008A226C" w:rsidP="008A226C">
      <w:pPr>
        <w:ind w:left="5812"/>
        <w:rPr>
          <w:sz w:val="28"/>
          <w:szCs w:val="28"/>
        </w:rPr>
      </w:pPr>
    </w:p>
    <w:p w:rsidR="008A226C" w:rsidRPr="008A226C" w:rsidRDefault="008A226C" w:rsidP="008A226C">
      <w:pPr>
        <w:ind w:left="5812"/>
        <w:rPr>
          <w:sz w:val="28"/>
          <w:szCs w:val="28"/>
        </w:rPr>
      </w:pPr>
    </w:p>
    <w:p w:rsidR="008A226C" w:rsidRPr="008A226C" w:rsidRDefault="008A226C" w:rsidP="008A226C">
      <w:pPr>
        <w:ind w:left="5812"/>
        <w:rPr>
          <w:sz w:val="28"/>
          <w:szCs w:val="28"/>
        </w:rPr>
      </w:pPr>
    </w:p>
    <w:p w:rsidR="008A226C" w:rsidRPr="008A226C" w:rsidRDefault="008A226C" w:rsidP="008A226C">
      <w:pPr>
        <w:ind w:left="5812"/>
        <w:rPr>
          <w:sz w:val="28"/>
          <w:szCs w:val="28"/>
        </w:rPr>
      </w:pPr>
    </w:p>
    <w:p w:rsidR="008A226C" w:rsidRPr="008A226C" w:rsidRDefault="008A226C" w:rsidP="008A226C">
      <w:pPr>
        <w:ind w:left="5812"/>
        <w:rPr>
          <w:sz w:val="28"/>
          <w:szCs w:val="28"/>
        </w:rPr>
      </w:pPr>
    </w:p>
    <w:p w:rsidR="008A226C" w:rsidRPr="008A226C" w:rsidRDefault="008A226C" w:rsidP="008A226C">
      <w:pPr>
        <w:ind w:left="5812"/>
        <w:rPr>
          <w:sz w:val="28"/>
          <w:szCs w:val="28"/>
        </w:rPr>
      </w:pPr>
      <w:r w:rsidRPr="008A226C">
        <w:rPr>
          <w:sz w:val="28"/>
          <w:szCs w:val="28"/>
        </w:rPr>
        <w:t xml:space="preserve">Председателю </w:t>
      </w:r>
    </w:p>
    <w:p w:rsidR="008A226C" w:rsidRPr="008A226C" w:rsidRDefault="008A226C" w:rsidP="008A226C">
      <w:pPr>
        <w:ind w:left="5812"/>
        <w:rPr>
          <w:sz w:val="28"/>
          <w:szCs w:val="28"/>
        </w:rPr>
      </w:pPr>
      <w:r w:rsidRPr="008A226C">
        <w:rPr>
          <w:sz w:val="28"/>
          <w:szCs w:val="28"/>
        </w:rPr>
        <w:t>Законодательного собрания Ленинградской области</w:t>
      </w:r>
    </w:p>
    <w:p w:rsidR="008A226C" w:rsidRPr="008A226C" w:rsidRDefault="008A226C" w:rsidP="008A226C">
      <w:pPr>
        <w:ind w:left="5812"/>
        <w:rPr>
          <w:sz w:val="28"/>
          <w:szCs w:val="28"/>
        </w:rPr>
      </w:pPr>
    </w:p>
    <w:p w:rsidR="008A226C" w:rsidRPr="008A226C" w:rsidRDefault="008A226C" w:rsidP="008A226C">
      <w:pPr>
        <w:ind w:left="5812"/>
        <w:rPr>
          <w:sz w:val="28"/>
          <w:szCs w:val="28"/>
        </w:rPr>
      </w:pPr>
      <w:proofErr w:type="spellStart"/>
      <w:r w:rsidRPr="008A226C">
        <w:rPr>
          <w:sz w:val="28"/>
          <w:szCs w:val="28"/>
        </w:rPr>
        <w:t>Бебенину</w:t>
      </w:r>
      <w:proofErr w:type="spellEnd"/>
      <w:r w:rsidRPr="008A226C">
        <w:rPr>
          <w:sz w:val="28"/>
          <w:szCs w:val="28"/>
        </w:rPr>
        <w:t xml:space="preserve"> С.М.</w:t>
      </w:r>
    </w:p>
    <w:p w:rsidR="008A226C" w:rsidRPr="008A226C" w:rsidRDefault="008A226C" w:rsidP="008A226C">
      <w:pPr>
        <w:ind w:left="5103"/>
        <w:rPr>
          <w:sz w:val="28"/>
          <w:szCs w:val="28"/>
        </w:rPr>
      </w:pPr>
    </w:p>
    <w:p w:rsidR="008A226C" w:rsidRPr="008A226C" w:rsidRDefault="008A226C" w:rsidP="008A226C">
      <w:pPr>
        <w:rPr>
          <w:sz w:val="28"/>
          <w:szCs w:val="28"/>
        </w:rPr>
      </w:pPr>
    </w:p>
    <w:p w:rsidR="008A226C" w:rsidRPr="008A226C" w:rsidRDefault="008A226C" w:rsidP="008A226C">
      <w:pPr>
        <w:jc w:val="center"/>
        <w:rPr>
          <w:sz w:val="28"/>
          <w:szCs w:val="28"/>
        </w:rPr>
      </w:pPr>
      <w:r w:rsidRPr="008A226C">
        <w:rPr>
          <w:sz w:val="28"/>
          <w:szCs w:val="28"/>
        </w:rPr>
        <w:t>Уважаемый Сергей Михайлович!</w:t>
      </w:r>
    </w:p>
    <w:p w:rsidR="008A226C" w:rsidRPr="008A226C" w:rsidRDefault="008A226C" w:rsidP="008A226C">
      <w:pPr>
        <w:jc w:val="center"/>
        <w:rPr>
          <w:sz w:val="28"/>
          <w:szCs w:val="28"/>
        </w:rPr>
      </w:pPr>
    </w:p>
    <w:p w:rsidR="008A226C" w:rsidRPr="008A226C" w:rsidRDefault="008A226C" w:rsidP="008A226C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  <w:r w:rsidRPr="008A226C">
        <w:rPr>
          <w:sz w:val="28"/>
          <w:szCs w:val="28"/>
        </w:rPr>
        <w:t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изменений в областно</w:t>
      </w:r>
      <w:r w:rsidR="00F25522" w:rsidRPr="006D4C46">
        <w:rPr>
          <w:sz w:val="28"/>
          <w:szCs w:val="28"/>
        </w:rPr>
        <w:t>й</w:t>
      </w:r>
      <w:r w:rsidRPr="008A226C">
        <w:rPr>
          <w:sz w:val="28"/>
          <w:szCs w:val="28"/>
        </w:rPr>
        <w:t xml:space="preserve"> закон «О</w:t>
      </w:r>
      <w:r w:rsidR="00F25522" w:rsidRPr="006D4C46">
        <w:rPr>
          <w:sz w:val="28"/>
          <w:szCs w:val="28"/>
        </w:rPr>
        <w:t>б общественном контроле в Ленинградской области</w:t>
      </w:r>
      <w:r w:rsidRPr="008A226C">
        <w:rPr>
          <w:sz w:val="28"/>
          <w:szCs w:val="28"/>
        </w:rPr>
        <w:t>».</w:t>
      </w:r>
    </w:p>
    <w:p w:rsidR="008A226C" w:rsidRPr="008A226C" w:rsidRDefault="008A226C" w:rsidP="008A226C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</w:p>
    <w:p w:rsidR="008A226C" w:rsidRPr="008A226C" w:rsidRDefault="008A226C" w:rsidP="008A226C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  <w:r w:rsidRPr="008A226C">
        <w:rPr>
          <w:sz w:val="28"/>
          <w:szCs w:val="28"/>
        </w:rPr>
        <w:t>Приложение:</w:t>
      </w:r>
    </w:p>
    <w:p w:rsidR="008A226C" w:rsidRPr="008A226C" w:rsidRDefault="008A226C" w:rsidP="00F25522">
      <w:pPr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contextualSpacing/>
        <w:jc w:val="both"/>
        <w:rPr>
          <w:bCs/>
          <w:spacing w:val="-10"/>
          <w:sz w:val="28"/>
          <w:szCs w:val="28"/>
        </w:rPr>
      </w:pPr>
      <w:r w:rsidRPr="008A226C">
        <w:rPr>
          <w:sz w:val="28"/>
          <w:szCs w:val="28"/>
        </w:rPr>
        <w:t xml:space="preserve">Проект областного закона  на </w:t>
      </w:r>
      <w:r w:rsidR="00F25522" w:rsidRPr="006D4C46">
        <w:rPr>
          <w:sz w:val="28"/>
          <w:szCs w:val="28"/>
        </w:rPr>
        <w:t>2</w:t>
      </w:r>
      <w:r w:rsidRPr="008A226C">
        <w:rPr>
          <w:sz w:val="28"/>
          <w:szCs w:val="28"/>
        </w:rPr>
        <w:t xml:space="preserve"> л.</w:t>
      </w:r>
    </w:p>
    <w:p w:rsidR="008A226C" w:rsidRPr="008A226C" w:rsidRDefault="008A226C" w:rsidP="00F25522">
      <w:pPr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contextualSpacing/>
        <w:jc w:val="both"/>
        <w:rPr>
          <w:bCs/>
          <w:spacing w:val="-10"/>
          <w:sz w:val="28"/>
          <w:szCs w:val="28"/>
        </w:rPr>
      </w:pPr>
      <w:r w:rsidRPr="008A226C">
        <w:rPr>
          <w:sz w:val="28"/>
          <w:szCs w:val="28"/>
        </w:rPr>
        <w:t xml:space="preserve">Пояснительная записка к проекту областного закона на </w:t>
      </w:r>
      <w:r w:rsidR="00F25522" w:rsidRPr="006D4C46">
        <w:rPr>
          <w:sz w:val="28"/>
          <w:szCs w:val="28"/>
        </w:rPr>
        <w:t>1</w:t>
      </w:r>
      <w:r w:rsidRPr="008A226C">
        <w:rPr>
          <w:sz w:val="28"/>
          <w:szCs w:val="28"/>
        </w:rPr>
        <w:t xml:space="preserve"> л.</w:t>
      </w:r>
    </w:p>
    <w:p w:rsidR="008A226C" w:rsidRPr="008A226C" w:rsidRDefault="008A226C" w:rsidP="00F25522">
      <w:pPr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contextualSpacing/>
        <w:jc w:val="both"/>
        <w:rPr>
          <w:bCs/>
          <w:spacing w:val="-10"/>
          <w:sz w:val="28"/>
          <w:szCs w:val="28"/>
        </w:rPr>
      </w:pPr>
      <w:r w:rsidRPr="008A226C">
        <w:rPr>
          <w:sz w:val="28"/>
          <w:szCs w:val="28"/>
        </w:rPr>
        <w:t xml:space="preserve">Финансово-экономическое обоснование на 1 л. </w:t>
      </w:r>
    </w:p>
    <w:p w:rsidR="008A226C" w:rsidRPr="008A226C" w:rsidRDefault="008A226C" w:rsidP="00F25522">
      <w:pPr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contextualSpacing/>
        <w:jc w:val="both"/>
        <w:rPr>
          <w:bCs/>
          <w:spacing w:val="-10"/>
          <w:sz w:val="28"/>
          <w:szCs w:val="28"/>
        </w:rPr>
      </w:pPr>
      <w:r w:rsidRPr="008A226C">
        <w:rPr>
          <w:bCs/>
          <w:spacing w:val="-10"/>
          <w:sz w:val="28"/>
          <w:szCs w:val="28"/>
        </w:rPr>
        <w:t xml:space="preserve">Предложение о разработке нормативных правовых актов, принятие которых необходимо для реализации </w:t>
      </w:r>
      <w:r w:rsidRPr="008A226C">
        <w:rPr>
          <w:sz w:val="28"/>
          <w:szCs w:val="28"/>
        </w:rPr>
        <w:t xml:space="preserve">областного закона  на 1 л. </w:t>
      </w:r>
    </w:p>
    <w:p w:rsidR="008A226C" w:rsidRPr="008A226C" w:rsidRDefault="008A226C" w:rsidP="00F25522">
      <w:pPr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contextualSpacing/>
        <w:jc w:val="both"/>
        <w:rPr>
          <w:bCs/>
          <w:spacing w:val="-10"/>
          <w:sz w:val="28"/>
          <w:szCs w:val="28"/>
        </w:rPr>
      </w:pPr>
      <w:r w:rsidRPr="008A226C">
        <w:rPr>
          <w:bCs/>
          <w:spacing w:val="-10"/>
          <w:sz w:val="28"/>
          <w:szCs w:val="28"/>
        </w:rPr>
        <w:t xml:space="preserve">Перечень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Pr="008A226C">
        <w:rPr>
          <w:sz w:val="28"/>
          <w:szCs w:val="28"/>
        </w:rPr>
        <w:t xml:space="preserve">областного закона  на 1 л. </w:t>
      </w:r>
    </w:p>
    <w:p w:rsidR="008A226C" w:rsidRPr="008A226C" w:rsidRDefault="008A226C" w:rsidP="00F25522">
      <w:pPr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contextualSpacing/>
        <w:jc w:val="both"/>
        <w:rPr>
          <w:bCs/>
          <w:spacing w:val="-10"/>
          <w:sz w:val="28"/>
          <w:szCs w:val="28"/>
        </w:rPr>
      </w:pPr>
      <w:r w:rsidRPr="008A226C">
        <w:rPr>
          <w:bCs/>
          <w:spacing w:val="-10"/>
          <w:sz w:val="28"/>
          <w:szCs w:val="28"/>
        </w:rPr>
        <w:t xml:space="preserve">Справка о состоянии законодательства в данной сфере правового регулирования на 1 л. </w:t>
      </w:r>
    </w:p>
    <w:p w:rsidR="008A226C" w:rsidRPr="008A226C" w:rsidRDefault="008A226C" w:rsidP="00F25522">
      <w:pPr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contextualSpacing/>
        <w:jc w:val="both"/>
        <w:rPr>
          <w:bCs/>
          <w:spacing w:val="-10"/>
          <w:sz w:val="28"/>
          <w:szCs w:val="28"/>
        </w:rPr>
      </w:pPr>
      <w:r w:rsidRPr="008A226C">
        <w:rPr>
          <w:bCs/>
          <w:spacing w:val="-10"/>
          <w:sz w:val="28"/>
          <w:szCs w:val="28"/>
        </w:rPr>
        <w:t>Магнитный носитель с документами.</w:t>
      </w:r>
    </w:p>
    <w:p w:rsidR="008A226C" w:rsidRPr="008A226C" w:rsidRDefault="008A226C" w:rsidP="008A226C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8A226C" w:rsidRPr="008A226C" w:rsidRDefault="008A226C" w:rsidP="008A226C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8A226C">
        <w:rPr>
          <w:bCs/>
          <w:spacing w:val="-10"/>
          <w:sz w:val="28"/>
          <w:szCs w:val="28"/>
        </w:rPr>
        <w:t>Депутат</w:t>
      </w:r>
    </w:p>
    <w:p w:rsidR="008A226C" w:rsidRPr="008A226C" w:rsidRDefault="008A226C" w:rsidP="008A226C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8A226C">
        <w:rPr>
          <w:bCs/>
          <w:spacing w:val="-10"/>
          <w:sz w:val="28"/>
          <w:szCs w:val="28"/>
        </w:rPr>
        <w:t>Законодательного собрания</w:t>
      </w:r>
      <w:r w:rsidRPr="008A226C">
        <w:rPr>
          <w:bCs/>
          <w:spacing w:val="-10"/>
          <w:sz w:val="28"/>
          <w:szCs w:val="28"/>
        </w:rPr>
        <w:tab/>
      </w:r>
      <w:r w:rsidRPr="008A226C">
        <w:rPr>
          <w:bCs/>
          <w:spacing w:val="-10"/>
          <w:sz w:val="28"/>
          <w:szCs w:val="28"/>
        </w:rPr>
        <w:tab/>
      </w:r>
      <w:r w:rsidRPr="008A226C">
        <w:rPr>
          <w:bCs/>
          <w:spacing w:val="-10"/>
          <w:sz w:val="28"/>
          <w:szCs w:val="28"/>
        </w:rPr>
        <w:tab/>
      </w:r>
      <w:r w:rsidRPr="008A226C">
        <w:rPr>
          <w:bCs/>
          <w:spacing w:val="-10"/>
          <w:sz w:val="28"/>
          <w:szCs w:val="28"/>
        </w:rPr>
        <w:tab/>
      </w:r>
      <w:r w:rsidRPr="008A226C">
        <w:rPr>
          <w:bCs/>
          <w:spacing w:val="-10"/>
          <w:sz w:val="28"/>
          <w:szCs w:val="28"/>
        </w:rPr>
        <w:tab/>
      </w:r>
      <w:r w:rsidRPr="008A226C">
        <w:rPr>
          <w:bCs/>
          <w:spacing w:val="-10"/>
          <w:sz w:val="28"/>
          <w:szCs w:val="28"/>
        </w:rPr>
        <w:tab/>
      </w:r>
      <w:r w:rsidRPr="008A226C">
        <w:rPr>
          <w:bCs/>
          <w:spacing w:val="-10"/>
          <w:sz w:val="28"/>
          <w:szCs w:val="28"/>
        </w:rPr>
        <w:tab/>
        <w:t>А.Я. Лебедев</w:t>
      </w:r>
    </w:p>
    <w:p w:rsidR="008A226C" w:rsidRPr="008A226C" w:rsidRDefault="008A226C" w:rsidP="008A226C">
      <w:pPr>
        <w:ind w:left="5954"/>
        <w:jc w:val="right"/>
        <w:rPr>
          <w:sz w:val="22"/>
          <w:szCs w:val="22"/>
        </w:rPr>
      </w:pPr>
      <w:r w:rsidRPr="008A226C">
        <w:rPr>
          <w:bCs/>
          <w:spacing w:val="-10"/>
          <w:sz w:val="28"/>
          <w:szCs w:val="28"/>
        </w:rPr>
        <w:br w:type="page"/>
      </w:r>
      <w:r w:rsidRPr="008A226C">
        <w:rPr>
          <w:sz w:val="22"/>
          <w:szCs w:val="22"/>
        </w:rPr>
        <w:lastRenderedPageBreak/>
        <w:t>Проект вносит депутат</w:t>
      </w:r>
    </w:p>
    <w:p w:rsidR="008A226C" w:rsidRPr="008A226C" w:rsidRDefault="008A226C" w:rsidP="008A226C">
      <w:pPr>
        <w:ind w:left="5954"/>
        <w:jc w:val="right"/>
        <w:rPr>
          <w:sz w:val="22"/>
          <w:szCs w:val="22"/>
        </w:rPr>
      </w:pPr>
      <w:r w:rsidRPr="008A226C">
        <w:rPr>
          <w:sz w:val="22"/>
          <w:szCs w:val="22"/>
        </w:rPr>
        <w:t>Законодательного собрания</w:t>
      </w:r>
    </w:p>
    <w:p w:rsidR="008A226C" w:rsidRPr="008A226C" w:rsidRDefault="008A226C" w:rsidP="008A226C">
      <w:pPr>
        <w:ind w:left="5954"/>
        <w:jc w:val="right"/>
        <w:rPr>
          <w:sz w:val="22"/>
          <w:szCs w:val="22"/>
        </w:rPr>
      </w:pPr>
      <w:r w:rsidRPr="008A226C">
        <w:rPr>
          <w:sz w:val="22"/>
          <w:szCs w:val="22"/>
        </w:rPr>
        <w:t>Ленинградской области</w:t>
      </w:r>
    </w:p>
    <w:p w:rsidR="008A226C" w:rsidRPr="008A226C" w:rsidRDefault="008A226C" w:rsidP="008A226C">
      <w:pPr>
        <w:ind w:left="5954"/>
        <w:jc w:val="right"/>
        <w:rPr>
          <w:sz w:val="22"/>
          <w:szCs w:val="22"/>
        </w:rPr>
      </w:pPr>
      <w:r w:rsidRPr="008A226C">
        <w:rPr>
          <w:sz w:val="22"/>
          <w:szCs w:val="22"/>
        </w:rPr>
        <w:t>А.Я. Лебедев</w:t>
      </w:r>
    </w:p>
    <w:p w:rsidR="008A226C" w:rsidRPr="006D4C46" w:rsidRDefault="008A226C" w:rsidP="00AD1C7F">
      <w:pPr>
        <w:jc w:val="right"/>
        <w:rPr>
          <w:sz w:val="28"/>
          <w:szCs w:val="28"/>
        </w:rPr>
      </w:pPr>
    </w:p>
    <w:p w:rsidR="00AD1C7F" w:rsidRPr="006D4C46" w:rsidRDefault="00AD1C7F" w:rsidP="00AD1C7F">
      <w:pPr>
        <w:jc w:val="right"/>
        <w:rPr>
          <w:sz w:val="28"/>
          <w:szCs w:val="28"/>
        </w:rPr>
      </w:pPr>
    </w:p>
    <w:p w:rsidR="00AD1C7F" w:rsidRPr="006D4C46" w:rsidRDefault="00AD1C7F" w:rsidP="00AD1C7F">
      <w:pPr>
        <w:pStyle w:val="ConsPlusNormal"/>
        <w:jc w:val="center"/>
        <w:rPr>
          <w:bCs/>
          <w:sz w:val="28"/>
          <w:szCs w:val="28"/>
        </w:rPr>
      </w:pPr>
      <w:r w:rsidRPr="006D4C46">
        <w:rPr>
          <w:bCs/>
          <w:sz w:val="28"/>
          <w:szCs w:val="28"/>
        </w:rPr>
        <w:t>ЛЕНИНГРАДСКАЯ ОБЛАСТЬ</w:t>
      </w:r>
    </w:p>
    <w:p w:rsidR="00AD1C7F" w:rsidRPr="006D4C46" w:rsidRDefault="00AD1C7F" w:rsidP="00AD1C7F">
      <w:pPr>
        <w:pStyle w:val="ConsPlusNormal"/>
        <w:jc w:val="center"/>
        <w:outlineLvl w:val="0"/>
        <w:rPr>
          <w:bCs/>
          <w:sz w:val="28"/>
          <w:szCs w:val="28"/>
        </w:rPr>
      </w:pPr>
    </w:p>
    <w:p w:rsidR="00AD1C7F" w:rsidRPr="006D4C46" w:rsidRDefault="00AD1C7F" w:rsidP="00AD1C7F">
      <w:pPr>
        <w:pStyle w:val="ConsPlusNormal"/>
        <w:jc w:val="center"/>
        <w:rPr>
          <w:bCs/>
          <w:sz w:val="28"/>
          <w:szCs w:val="28"/>
        </w:rPr>
      </w:pPr>
      <w:r w:rsidRPr="006D4C46">
        <w:rPr>
          <w:bCs/>
          <w:sz w:val="28"/>
          <w:szCs w:val="28"/>
        </w:rPr>
        <w:t>ОБЛАСТНОЙ ЗАКОН</w:t>
      </w:r>
    </w:p>
    <w:p w:rsidR="00AD1C7F" w:rsidRPr="006D4C46" w:rsidRDefault="00AD1C7F" w:rsidP="00AD1C7F">
      <w:pPr>
        <w:pStyle w:val="ConsPlusNormal"/>
        <w:jc w:val="center"/>
        <w:rPr>
          <w:bCs/>
          <w:sz w:val="28"/>
          <w:szCs w:val="28"/>
        </w:rPr>
      </w:pPr>
    </w:p>
    <w:p w:rsidR="00AD1C7F" w:rsidRPr="006D4C46" w:rsidRDefault="00AD1C7F" w:rsidP="00AD1C7F">
      <w:pPr>
        <w:pStyle w:val="ConsPlusNormal"/>
        <w:jc w:val="center"/>
        <w:rPr>
          <w:bCs/>
          <w:sz w:val="28"/>
          <w:szCs w:val="28"/>
        </w:rPr>
      </w:pPr>
      <w:r w:rsidRPr="006D4C46">
        <w:rPr>
          <w:bCs/>
          <w:sz w:val="28"/>
          <w:szCs w:val="28"/>
        </w:rPr>
        <w:t>О ВНЕСЕНИИ ИЗМЕНЕНИЙ В  ОБЛАСТНОЙ ЗАКОН «ОБ ОБЩЕСТВЕННОМ КОНТРОЛЕ В ЛЕНИНГРАДСКОЙ ОБЛАСТИ»</w:t>
      </w:r>
    </w:p>
    <w:p w:rsidR="00AD1C7F" w:rsidRPr="006D4C46" w:rsidRDefault="00AD1C7F" w:rsidP="00AD1C7F">
      <w:pPr>
        <w:pStyle w:val="ConsPlusNormal"/>
        <w:ind w:firstLine="540"/>
        <w:jc w:val="both"/>
        <w:rPr>
          <w:sz w:val="28"/>
          <w:szCs w:val="28"/>
        </w:rPr>
      </w:pPr>
    </w:p>
    <w:p w:rsidR="00AD1C7F" w:rsidRPr="006D4C46" w:rsidRDefault="00AD1C7F" w:rsidP="00AD1C7F">
      <w:pPr>
        <w:pStyle w:val="ConsPlusNormal"/>
        <w:jc w:val="center"/>
        <w:rPr>
          <w:sz w:val="28"/>
          <w:szCs w:val="28"/>
        </w:rPr>
      </w:pPr>
      <w:proofErr w:type="gramStart"/>
      <w:r w:rsidRPr="006D4C46">
        <w:rPr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AD1C7F" w:rsidRPr="006D4C46" w:rsidRDefault="00AD1C7F" w:rsidP="00AD1C7F">
      <w:pPr>
        <w:pStyle w:val="ConsPlusNormal"/>
        <w:jc w:val="center"/>
        <w:rPr>
          <w:sz w:val="28"/>
          <w:szCs w:val="28"/>
        </w:rPr>
      </w:pPr>
      <w:proofErr w:type="gramStart"/>
      <w:r w:rsidRPr="006D4C46">
        <w:rPr>
          <w:sz w:val="28"/>
          <w:szCs w:val="28"/>
        </w:rPr>
        <w:t>_______________ 2017 года)</w:t>
      </w:r>
      <w:proofErr w:type="gramEnd"/>
    </w:p>
    <w:p w:rsidR="00AD1C7F" w:rsidRPr="006D4C46" w:rsidRDefault="00AD1C7F" w:rsidP="00AD1C7F">
      <w:pPr>
        <w:pStyle w:val="ConsPlusNormal"/>
        <w:ind w:firstLine="540"/>
        <w:jc w:val="both"/>
        <w:rPr>
          <w:sz w:val="28"/>
          <w:szCs w:val="28"/>
        </w:rPr>
      </w:pPr>
    </w:p>
    <w:p w:rsidR="00AD1C7F" w:rsidRPr="006D4C46" w:rsidRDefault="00AD1C7F" w:rsidP="00AD1C7F">
      <w:pPr>
        <w:pStyle w:val="ConsPlusNormal"/>
        <w:ind w:firstLine="540"/>
        <w:jc w:val="both"/>
        <w:outlineLvl w:val="0"/>
        <w:rPr>
          <w:sz w:val="28"/>
          <w:szCs w:val="28"/>
        </w:rPr>
      </w:pPr>
      <w:r w:rsidRPr="006D4C46">
        <w:rPr>
          <w:sz w:val="28"/>
          <w:szCs w:val="28"/>
        </w:rPr>
        <w:t>Статья 1</w:t>
      </w:r>
    </w:p>
    <w:p w:rsidR="00AD1C7F" w:rsidRPr="006D4C46" w:rsidRDefault="00AD1C7F" w:rsidP="00AD1C7F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AD1C7F" w:rsidRPr="006D4C46" w:rsidRDefault="00AD1C7F" w:rsidP="00AD1C7F">
      <w:pPr>
        <w:pStyle w:val="ConsPlusNormal"/>
        <w:ind w:firstLine="540"/>
        <w:jc w:val="both"/>
        <w:outlineLvl w:val="0"/>
        <w:rPr>
          <w:sz w:val="28"/>
          <w:szCs w:val="28"/>
        </w:rPr>
      </w:pPr>
      <w:r w:rsidRPr="006D4C46">
        <w:rPr>
          <w:sz w:val="28"/>
          <w:szCs w:val="28"/>
        </w:rPr>
        <w:t>Внести в областной закон от 13 ноября 2015 года № 114-оз «Об общественном контроле в Ленинградской области» следующие изменения:</w:t>
      </w:r>
    </w:p>
    <w:p w:rsidR="00AD1C7F" w:rsidRPr="006D4C46" w:rsidRDefault="00AD1C7F" w:rsidP="00AD1C7F">
      <w:pPr>
        <w:pStyle w:val="ConsPlusNormal"/>
        <w:ind w:firstLine="54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1)</w:t>
      </w:r>
      <w:r w:rsidR="00921298" w:rsidRPr="006D4C46">
        <w:rPr>
          <w:sz w:val="28"/>
          <w:szCs w:val="28"/>
        </w:rPr>
        <w:t xml:space="preserve"> </w:t>
      </w:r>
      <w:r w:rsidRPr="006D4C46">
        <w:rPr>
          <w:sz w:val="28"/>
          <w:szCs w:val="28"/>
        </w:rPr>
        <w:t>в части 1</w:t>
      </w:r>
      <w:r w:rsidR="00921298" w:rsidRPr="006D4C46">
        <w:rPr>
          <w:sz w:val="28"/>
          <w:szCs w:val="28"/>
        </w:rPr>
        <w:t xml:space="preserve"> статьи 1 слова «областным законом от 17 марта 2009 года № 20-оз «Об Общественной палате Ленинградской области» заменить словами «областным законом от 10 марта 2017 года № 5-оз «Об Общественной палате Ленинградской области и признании утратившими силу некоторых областных законов»;</w:t>
      </w:r>
    </w:p>
    <w:p w:rsidR="00921298" w:rsidRPr="006D4C46" w:rsidRDefault="00921298" w:rsidP="00AD1C7F">
      <w:pPr>
        <w:pStyle w:val="ConsPlusNormal"/>
        <w:ind w:firstLine="54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2) часть 1 статьи 5 признать утратившей силу;</w:t>
      </w:r>
    </w:p>
    <w:p w:rsidR="00371465" w:rsidRPr="006D4C46" w:rsidRDefault="00371465" w:rsidP="00AD1C7F">
      <w:pPr>
        <w:pStyle w:val="ConsPlusNormal"/>
        <w:ind w:firstLine="54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3) в статье 6:</w:t>
      </w:r>
    </w:p>
    <w:p w:rsidR="00371465" w:rsidRPr="006D4C46" w:rsidRDefault="00371465" w:rsidP="00AD1C7F">
      <w:pPr>
        <w:pStyle w:val="ConsPlusNormal"/>
        <w:ind w:firstLine="54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а) в части 2 слова «совета Общественной палаты» заменить словами «Совета Общественной палаты»;</w:t>
      </w:r>
    </w:p>
    <w:p w:rsidR="00371465" w:rsidRPr="006D4C46" w:rsidRDefault="00371465" w:rsidP="00AD1C7F">
      <w:pPr>
        <w:pStyle w:val="ConsPlusNormal"/>
        <w:ind w:firstLine="54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б) в части 3 слова «совета Общественной палаты» заменить словами «Совета Общественной палаты»;</w:t>
      </w:r>
    </w:p>
    <w:p w:rsidR="00371465" w:rsidRPr="006D4C46" w:rsidRDefault="00371465" w:rsidP="00371465">
      <w:pPr>
        <w:pStyle w:val="ConsPlusNormal"/>
        <w:ind w:firstLine="54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в) в части 4 слова «совета Общественной палаты» заменить словами «Совета Общественной палаты»;</w:t>
      </w:r>
    </w:p>
    <w:p w:rsidR="00371465" w:rsidRPr="006D4C46" w:rsidRDefault="00371465" w:rsidP="00AD1C7F">
      <w:pPr>
        <w:pStyle w:val="ConsPlusNormal"/>
        <w:ind w:firstLine="54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г) в части 6 слова «советом Общественной палаты» заменить словами «Советом Общественной палаты»</w:t>
      </w:r>
      <w:r w:rsidR="00F7706A" w:rsidRPr="006D4C46">
        <w:rPr>
          <w:sz w:val="28"/>
          <w:szCs w:val="28"/>
        </w:rPr>
        <w:t>;</w:t>
      </w:r>
    </w:p>
    <w:p w:rsidR="00E5290F" w:rsidRPr="006D4C46" w:rsidRDefault="00E5290F" w:rsidP="00AD1C7F">
      <w:pPr>
        <w:pStyle w:val="ConsPlusNormal"/>
        <w:ind w:firstLine="54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д) в части 7 слова «определяемые в соответствии со статьей 5» заменить словами «определяемые в соответствии  со статьей 7»;</w:t>
      </w:r>
    </w:p>
    <w:p w:rsidR="00F7706A" w:rsidRPr="006D4C46" w:rsidRDefault="00E5290F" w:rsidP="00AD1C7F">
      <w:pPr>
        <w:pStyle w:val="ConsPlusNormal"/>
        <w:ind w:firstLine="54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е</w:t>
      </w:r>
      <w:r w:rsidR="00F7706A" w:rsidRPr="006D4C46">
        <w:rPr>
          <w:sz w:val="28"/>
          <w:szCs w:val="28"/>
        </w:rPr>
        <w:t>) в части 11 слова «указанные в пунктах 2-4 части 6 статьи 5 областного закона «Об Общественной палате Ленинградской области»» заменить словами «указанные в пунктах 2-4 части 2 статьи 6 Федерального закона от 4 апреля</w:t>
      </w:r>
      <w:r w:rsidR="00F23641" w:rsidRPr="006D4C46">
        <w:rPr>
          <w:sz w:val="28"/>
          <w:szCs w:val="28"/>
        </w:rPr>
        <w:t xml:space="preserve"> 2005 года № 32-ФЗ «Об Общественной палате Российской Федерации»»;</w:t>
      </w:r>
    </w:p>
    <w:p w:rsidR="00F23641" w:rsidRPr="006D4C46" w:rsidRDefault="001C3D63" w:rsidP="00AD1C7F">
      <w:pPr>
        <w:pStyle w:val="ConsPlusNormal"/>
        <w:ind w:firstLine="54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4) в статье 7:</w:t>
      </w:r>
    </w:p>
    <w:p w:rsidR="001C3D63" w:rsidRPr="006D4C46" w:rsidRDefault="001C3D63" w:rsidP="00AD1C7F">
      <w:pPr>
        <w:pStyle w:val="ConsPlusNormal"/>
        <w:ind w:firstLine="54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а) в части 2 слова «совета Общественной палаты» заменить словами «Совета Общественной палаты»;</w:t>
      </w:r>
    </w:p>
    <w:p w:rsidR="001C3D63" w:rsidRPr="006D4C46" w:rsidRDefault="001C3D63" w:rsidP="00AD1C7F">
      <w:pPr>
        <w:pStyle w:val="ConsPlusNormal"/>
        <w:ind w:firstLine="54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б) в части 3 слова «совета Общественной палаты» заменить словами «Совета Общественной палаты»;</w:t>
      </w:r>
    </w:p>
    <w:p w:rsidR="001C3D63" w:rsidRPr="006D4C46" w:rsidRDefault="001C3D63" w:rsidP="00AD1C7F">
      <w:pPr>
        <w:pStyle w:val="ConsPlusNormal"/>
        <w:ind w:firstLine="54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в) в части 4 слова «совета Общественной палаты» заменить словами «Совета Общественной палаты»;</w:t>
      </w:r>
    </w:p>
    <w:p w:rsidR="001C3D63" w:rsidRPr="006D4C46" w:rsidRDefault="001C3D63" w:rsidP="001C3D63">
      <w:pPr>
        <w:pStyle w:val="ConsPlusNormal"/>
        <w:ind w:firstLine="54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г) в части 5 слова «совета Общественной палаты» заменить словами «Совета Общественной палаты»;</w:t>
      </w:r>
    </w:p>
    <w:p w:rsidR="001C3D63" w:rsidRPr="006D4C46" w:rsidRDefault="001C3D63" w:rsidP="00AD1C7F">
      <w:pPr>
        <w:pStyle w:val="ConsPlusNormal"/>
        <w:ind w:firstLine="54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д) в части 11 слова «указанные в пунктах 2-4 части 6 статьи 5 областного закона «Об Общественной палате Ленинградской области»» заменить словами «указанные в пунктах 2-4 части 2 статьи 6 Федерального закона от 4 апреля 2005 года № 32-ФЗ «Об Общественной палате Российской Федерации»»;</w:t>
      </w:r>
    </w:p>
    <w:p w:rsidR="003F5E8F" w:rsidRPr="006D4C46" w:rsidRDefault="003F5E8F" w:rsidP="00AD1C7F">
      <w:pPr>
        <w:pStyle w:val="ConsPlusNormal"/>
        <w:ind w:firstLine="54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5) статью 8 изложить в следующей редакции:</w:t>
      </w:r>
    </w:p>
    <w:p w:rsidR="003F5E8F" w:rsidRPr="006D4C46" w:rsidRDefault="003F5E8F" w:rsidP="00AD1C7F">
      <w:pPr>
        <w:pStyle w:val="ConsPlusNormal"/>
        <w:ind w:firstLine="54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«Статья 8. Общественные палаты (советы) муниципальных образований Ленинградской области</w:t>
      </w:r>
    </w:p>
    <w:p w:rsidR="003F5E8F" w:rsidRPr="006D4C46" w:rsidRDefault="003F5E8F" w:rsidP="00AD1C7F">
      <w:pPr>
        <w:pStyle w:val="ConsPlusNormal"/>
        <w:ind w:firstLine="54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Общественные палаты (советы) муниципальных образований Ленинградской области осуществляют общественный контроль в порядке, установленном Федеральным законом «Об основах общественного контроля  в Российской Федерации»</w:t>
      </w:r>
      <w:r w:rsidR="00B547DB" w:rsidRPr="006D4C46">
        <w:rPr>
          <w:sz w:val="28"/>
          <w:szCs w:val="28"/>
        </w:rPr>
        <w:t>, настоящим областным законом и муниципальными нормативными правовыми актами</w:t>
      </w:r>
      <w:proofErr w:type="gramStart"/>
      <w:r w:rsidR="00B547DB" w:rsidRPr="006D4C46">
        <w:rPr>
          <w:sz w:val="28"/>
          <w:szCs w:val="28"/>
        </w:rPr>
        <w:t>.»;</w:t>
      </w:r>
      <w:proofErr w:type="gramEnd"/>
    </w:p>
    <w:p w:rsidR="00B547DB" w:rsidRPr="006D4C46" w:rsidRDefault="00B547DB" w:rsidP="00AD1C7F">
      <w:pPr>
        <w:pStyle w:val="ConsPlusNormal"/>
        <w:ind w:firstLine="54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6) в части 2 статьи 11 слова «указанные в пунктах 2-4 части 6 статьи 5 областного закона «Об Общественной палате Ленинградской области»» заменить словами «указанные в пунктах 2-4 части 2 статьи 6 Федерального закона от 4 апреля 2005 года № 32-ФЗ «Об Общественной палате Российской Федерации»»;</w:t>
      </w:r>
    </w:p>
    <w:p w:rsidR="00921298" w:rsidRPr="006D4C46" w:rsidRDefault="00921298" w:rsidP="00AD1C7F">
      <w:pPr>
        <w:pStyle w:val="ConsPlusNormal"/>
        <w:ind w:firstLine="540"/>
        <w:jc w:val="both"/>
        <w:rPr>
          <w:sz w:val="28"/>
          <w:szCs w:val="28"/>
        </w:rPr>
      </w:pPr>
    </w:p>
    <w:p w:rsidR="00AD1C7F" w:rsidRPr="006D4C46" w:rsidRDefault="00AD1C7F" w:rsidP="00AD1C7F">
      <w:pPr>
        <w:pStyle w:val="ConsPlusNormal"/>
        <w:ind w:firstLine="54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Статья 2</w:t>
      </w:r>
    </w:p>
    <w:p w:rsidR="00AD1C7F" w:rsidRPr="006D4C46" w:rsidRDefault="00AD1C7F" w:rsidP="00AD1C7F">
      <w:pPr>
        <w:pStyle w:val="ConsPlusNormal"/>
        <w:ind w:firstLine="540"/>
        <w:jc w:val="both"/>
        <w:rPr>
          <w:sz w:val="28"/>
          <w:szCs w:val="28"/>
        </w:rPr>
      </w:pPr>
    </w:p>
    <w:p w:rsidR="00AD1C7F" w:rsidRPr="006D4C46" w:rsidRDefault="00AD1C7F" w:rsidP="00AD1C7F">
      <w:pPr>
        <w:pStyle w:val="ConsPlusNormal"/>
        <w:ind w:firstLine="54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E5290F" w:rsidRPr="006D4C46" w:rsidRDefault="00E5290F" w:rsidP="00AD1C7F">
      <w:pPr>
        <w:pStyle w:val="ConsPlusNormal"/>
        <w:ind w:firstLine="540"/>
        <w:jc w:val="both"/>
        <w:rPr>
          <w:sz w:val="28"/>
          <w:szCs w:val="28"/>
        </w:rPr>
      </w:pPr>
    </w:p>
    <w:p w:rsidR="00AD1C7F" w:rsidRPr="006D4C46" w:rsidRDefault="00AD1C7F" w:rsidP="00AD1C7F">
      <w:pPr>
        <w:pStyle w:val="ConsPlusNormal"/>
        <w:ind w:firstLine="540"/>
        <w:jc w:val="both"/>
        <w:rPr>
          <w:sz w:val="28"/>
          <w:szCs w:val="28"/>
        </w:rPr>
      </w:pPr>
    </w:p>
    <w:p w:rsidR="00AD1C7F" w:rsidRPr="006D4C46" w:rsidRDefault="00AD1C7F" w:rsidP="00AD1C7F">
      <w:pPr>
        <w:pStyle w:val="ConsPlusNormal"/>
        <w:rPr>
          <w:sz w:val="28"/>
          <w:szCs w:val="28"/>
        </w:rPr>
      </w:pPr>
      <w:r w:rsidRPr="006D4C46">
        <w:rPr>
          <w:sz w:val="28"/>
          <w:szCs w:val="28"/>
        </w:rPr>
        <w:t>Губернатор</w:t>
      </w:r>
    </w:p>
    <w:p w:rsidR="00AD1C7F" w:rsidRPr="006D4C46" w:rsidRDefault="00AD1C7F" w:rsidP="00AD1C7F">
      <w:pPr>
        <w:pStyle w:val="ConsPlusNormal"/>
        <w:rPr>
          <w:sz w:val="28"/>
          <w:szCs w:val="28"/>
        </w:rPr>
      </w:pPr>
      <w:r w:rsidRPr="006D4C46">
        <w:rPr>
          <w:sz w:val="28"/>
          <w:szCs w:val="28"/>
        </w:rPr>
        <w:t xml:space="preserve">Ленинградской области                                    </w:t>
      </w:r>
      <w:r w:rsidR="006D4C46">
        <w:rPr>
          <w:sz w:val="28"/>
          <w:szCs w:val="28"/>
        </w:rPr>
        <w:t xml:space="preserve">       </w:t>
      </w:r>
      <w:r w:rsidRPr="006D4C46">
        <w:rPr>
          <w:sz w:val="28"/>
          <w:szCs w:val="28"/>
        </w:rPr>
        <w:t xml:space="preserve">                      А. Дрозденко                                                                                            </w:t>
      </w:r>
    </w:p>
    <w:p w:rsidR="00AD1C7F" w:rsidRPr="006D4C46" w:rsidRDefault="006D4C46" w:rsidP="00AD1C7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D1C7F" w:rsidRPr="006D4C46" w:rsidRDefault="00AD1C7F" w:rsidP="00AD1C7F">
      <w:pPr>
        <w:jc w:val="center"/>
        <w:rPr>
          <w:sz w:val="28"/>
          <w:szCs w:val="28"/>
        </w:rPr>
      </w:pPr>
    </w:p>
    <w:p w:rsidR="00AD1C7F" w:rsidRPr="006D4C46" w:rsidRDefault="00AD1C7F" w:rsidP="00AD1C7F">
      <w:pPr>
        <w:jc w:val="center"/>
        <w:rPr>
          <w:sz w:val="28"/>
          <w:szCs w:val="28"/>
        </w:rPr>
      </w:pPr>
    </w:p>
    <w:p w:rsidR="00AD1C7F" w:rsidRPr="006D4C46" w:rsidRDefault="00AD1C7F" w:rsidP="00AD1C7F">
      <w:pPr>
        <w:jc w:val="center"/>
        <w:rPr>
          <w:sz w:val="28"/>
          <w:szCs w:val="28"/>
        </w:rPr>
      </w:pPr>
    </w:p>
    <w:p w:rsidR="00AD1C7F" w:rsidRPr="006D4C46" w:rsidRDefault="00AD1C7F" w:rsidP="00AD1C7F">
      <w:pPr>
        <w:jc w:val="center"/>
        <w:rPr>
          <w:sz w:val="28"/>
          <w:szCs w:val="28"/>
        </w:rPr>
      </w:pPr>
    </w:p>
    <w:p w:rsidR="00AD1C7F" w:rsidRPr="006D4C46" w:rsidRDefault="00AD1C7F" w:rsidP="00AD1C7F">
      <w:pPr>
        <w:jc w:val="center"/>
        <w:rPr>
          <w:sz w:val="28"/>
          <w:szCs w:val="28"/>
        </w:rPr>
      </w:pPr>
    </w:p>
    <w:p w:rsidR="00AD1C7F" w:rsidRPr="006D4C46" w:rsidRDefault="00AD1C7F" w:rsidP="00AD1C7F">
      <w:pPr>
        <w:jc w:val="center"/>
        <w:rPr>
          <w:sz w:val="28"/>
          <w:szCs w:val="28"/>
        </w:rPr>
      </w:pPr>
    </w:p>
    <w:p w:rsidR="00AD1C7F" w:rsidRPr="006D4C46" w:rsidRDefault="00AD1C7F" w:rsidP="00AD1C7F">
      <w:pPr>
        <w:jc w:val="center"/>
        <w:rPr>
          <w:sz w:val="28"/>
          <w:szCs w:val="28"/>
        </w:rPr>
      </w:pPr>
    </w:p>
    <w:p w:rsidR="00AD1C7F" w:rsidRPr="006D4C46" w:rsidRDefault="00AD1C7F" w:rsidP="00AD1C7F">
      <w:pPr>
        <w:jc w:val="center"/>
        <w:rPr>
          <w:sz w:val="28"/>
          <w:szCs w:val="28"/>
        </w:rPr>
      </w:pPr>
    </w:p>
    <w:p w:rsidR="00AD1C7F" w:rsidRPr="006D4C46" w:rsidRDefault="00AD1C7F" w:rsidP="00AD1C7F">
      <w:pPr>
        <w:jc w:val="center"/>
        <w:rPr>
          <w:sz w:val="28"/>
          <w:szCs w:val="28"/>
        </w:rPr>
      </w:pPr>
    </w:p>
    <w:p w:rsidR="00AD1C7F" w:rsidRPr="006D4C46" w:rsidRDefault="00AD1C7F" w:rsidP="00AD1C7F">
      <w:pPr>
        <w:jc w:val="center"/>
        <w:rPr>
          <w:sz w:val="28"/>
          <w:szCs w:val="28"/>
        </w:rPr>
      </w:pPr>
    </w:p>
    <w:p w:rsidR="00AD1C7F" w:rsidRPr="006D4C46" w:rsidRDefault="00AD1C7F" w:rsidP="00AD1C7F">
      <w:pPr>
        <w:jc w:val="center"/>
        <w:rPr>
          <w:sz w:val="28"/>
          <w:szCs w:val="28"/>
        </w:rPr>
      </w:pPr>
    </w:p>
    <w:p w:rsidR="00AD1C7F" w:rsidRPr="006D4C46" w:rsidRDefault="00AD1C7F" w:rsidP="00AD1C7F">
      <w:pPr>
        <w:jc w:val="center"/>
        <w:rPr>
          <w:sz w:val="28"/>
          <w:szCs w:val="28"/>
        </w:rPr>
      </w:pPr>
      <w:r w:rsidRPr="006D4C46">
        <w:rPr>
          <w:sz w:val="28"/>
          <w:szCs w:val="28"/>
        </w:rPr>
        <w:t>ПОЯСНИТЕЛЬНАЯ ЗАПИСКА</w:t>
      </w:r>
    </w:p>
    <w:p w:rsidR="00F25522" w:rsidRPr="006D4C46" w:rsidRDefault="00F25522" w:rsidP="00AD1C7F">
      <w:pPr>
        <w:jc w:val="center"/>
        <w:rPr>
          <w:sz w:val="28"/>
          <w:szCs w:val="28"/>
        </w:rPr>
      </w:pPr>
      <w:r w:rsidRPr="006D4C46">
        <w:rPr>
          <w:sz w:val="28"/>
          <w:szCs w:val="28"/>
        </w:rPr>
        <w:t xml:space="preserve">к </w:t>
      </w:r>
      <w:r w:rsidRPr="008A226C">
        <w:rPr>
          <w:sz w:val="28"/>
          <w:szCs w:val="28"/>
        </w:rPr>
        <w:t>проект</w:t>
      </w:r>
      <w:r w:rsidRPr="006D4C46">
        <w:rPr>
          <w:sz w:val="28"/>
          <w:szCs w:val="28"/>
        </w:rPr>
        <w:t>у</w:t>
      </w:r>
      <w:r w:rsidRPr="008A226C">
        <w:rPr>
          <w:sz w:val="28"/>
          <w:szCs w:val="28"/>
        </w:rPr>
        <w:t xml:space="preserve"> областного закона «О внесении изменений в областно</w:t>
      </w:r>
      <w:r w:rsidRPr="006D4C46">
        <w:rPr>
          <w:sz w:val="28"/>
          <w:szCs w:val="28"/>
        </w:rPr>
        <w:t>й</w:t>
      </w:r>
      <w:r w:rsidRPr="008A226C">
        <w:rPr>
          <w:sz w:val="28"/>
          <w:szCs w:val="28"/>
        </w:rPr>
        <w:t xml:space="preserve"> закон «О</w:t>
      </w:r>
      <w:r w:rsidRPr="006D4C46">
        <w:rPr>
          <w:sz w:val="28"/>
          <w:szCs w:val="28"/>
        </w:rPr>
        <w:t>б общественном контроле в Ленинградской области</w:t>
      </w:r>
      <w:r w:rsidRPr="008A226C">
        <w:rPr>
          <w:sz w:val="28"/>
          <w:szCs w:val="28"/>
        </w:rPr>
        <w:t>»</w:t>
      </w:r>
    </w:p>
    <w:p w:rsidR="00AD1C7F" w:rsidRDefault="00AD1C7F" w:rsidP="00AD1C7F">
      <w:pPr>
        <w:jc w:val="center"/>
        <w:rPr>
          <w:sz w:val="28"/>
          <w:szCs w:val="28"/>
        </w:rPr>
      </w:pPr>
    </w:p>
    <w:p w:rsidR="006D4C46" w:rsidRPr="006D4C46" w:rsidRDefault="006D4C46" w:rsidP="00AD1C7F">
      <w:pPr>
        <w:jc w:val="center"/>
        <w:rPr>
          <w:sz w:val="28"/>
          <w:szCs w:val="28"/>
        </w:rPr>
      </w:pPr>
    </w:p>
    <w:p w:rsidR="00AD1C7F" w:rsidRPr="006D4C46" w:rsidRDefault="00AD1C7F" w:rsidP="00E5290F">
      <w:pPr>
        <w:jc w:val="both"/>
        <w:rPr>
          <w:sz w:val="28"/>
          <w:szCs w:val="28"/>
        </w:rPr>
      </w:pPr>
      <w:r w:rsidRPr="006D4C46">
        <w:rPr>
          <w:sz w:val="28"/>
          <w:szCs w:val="28"/>
        </w:rPr>
        <w:tab/>
        <w:t xml:space="preserve">Проект областного закона «О внесении изменений </w:t>
      </w:r>
      <w:r w:rsidR="00E5290F" w:rsidRPr="006D4C46">
        <w:rPr>
          <w:sz w:val="28"/>
          <w:szCs w:val="28"/>
        </w:rPr>
        <w:t>в областной закон «Об общественном контроле в Ленинградской области» подготовлен в целях приведения отдельных положений областного закона от 13 ноября 2015 года № 114-оз «Об общественном контроле в Ленинградской области» в соответствие с действующим федеральным и областным законодательством.</w:t>
      </w:r>
    </w:p>
    <w:p w:rsidR="00E5290F" w:rsidRPr="006D4C46" w:rsidRDefault="00E5290F" w:rsidP="00E5290F">
      <w:pPr>
        <w:jc w:val="both"/>
        <w:rPr>
          <w:sz w:val="28"/>
          <w:szCs w:val="28"/>
        </w:rPr>
      </w:pPr>
      <w:r w:rsidRPr="006D4C46">
        <w:rPr>
          <w:sz w:val="28"/>
          <w:szCs w:val="28"/>
        </w:rPr>
        <w:tab/>
        <w:t>В целях реализации Федерального закона от 23 июня 2016 года № 183-ФЗ «Об общих принципах организации и деятельности общественных палат субъектов Российской Федерации» Законодательным собранием Ленинградской области принят областной закон от 10 марта 2017 года № 5-оз «Об Общественной палате Ленинградской области и признании утратившими силу некоторых областных законов»</w:t>
      </w:r>
      <w:r w:rsidR="003F2735" w:rsidRPr="006D4C46">
        <w:rPr>
          <w:sz w:val="28"/>
          <w:szCs w:val="28"/>
        </w:rPr>
        <w:t>.</w:t>
      </w:r>
    </w:p>
    <w:p w:rsidR="003F2735" w:rsidRPr="006D4C46" w:rsidRDefault="003F2735" w:rsidP="00E5290F">
      <w:pPr>
        <w:jc w:val="both"/>
        <w:rPr>
          <w:sz w:val="28"/>
          <w:szCs w:val="28"/>
        </w:rPr>
      </w:pPr>
      <w:r w:rsidRPr="006D4C46">
        <w:rPr>
          <w:sz w:val="28"/>
          <w:szCs w:val="28"/>
        </w:rPr>
        <w:tab/>
      </w:r>
      <w:proofErr w:type="gramStart"/>
      <w:r w:rsidRPr="006D4C46">
        <w:rPr>
          <w:sz w:val="28"/>
          <w:szCs w:val="28"/>
        </w:rPr>
        <w:t>Указанным областным законом, в частности, был признан утратившим силу ранее действовавший областной закон от 17 марта 2009 года № 20-оз «Об Общественной палате Ленинградской области», ссылки на отдельные нормы которого содержатся в ряде статей областного закона от 13 ноября 2015 года № 114-оз «Об общественном контроле в Ленинградской области» (в частности, в статьях 1, 5, 6, 7, 8 и 11).</w:t>
      </w:r>
      <w:proofErr w:type="gramEnd"/>
    </w:p>
    <w:p w:rsidR="003F2735" w:rsidRPr="006D4C46" w:rsidRDefault="003F2735" w:rsidP="00E5290F">
      <w:pPr>
        <w:jc w:val="both"/>
        <w:rPr>
          <w:sz w:val="28"/>
          <w:szCs w:val="28"/>
        </w:rPr>
      </w:pPr>
      <w:r w:rsidRPr="006D4C46">
        <w:rPr>
          <w:sz w:val="28"/>
          <w:szCs w:val="28"/>
        </w:rPr>
        <w:tab/>
        <w:t>В целях исключения ссылок на недействующий нормативный правовой акт в указанные статьи областного закона от 13 ноября 2015 года № 114-оз «Об общественном контроле в Ленинградской области» предлагается внести соответствующие изменения.</w:t>
      </w:r>
    </w:p>
    <w:p w:rsidR="003F2735" w:rsidRPr="006D4C46" w:rsidRDefault="003F2735" w:rsidP="00E5290F">
      <w:pPr>
        <w:jc w:val="both"/>
        <w:rPr>
          <w:sz w:val="28"/>
          <w:szCs w:val="28"/>
        </w:rPr>
      </w:pPr>
    </w:p>
    <w:p w:rsidR="003F2735" w:rsidRPr="006D4C46" w:rsidRDefault="003F2735" w:rsidP="00E5290F">
      <w:pPr>
        <w:jc w:val="both"/>
        <w:rPr>
          <w:sz w:val="28"/>
          <w:szCs w:val="28"/>
        </w:rPr>
      </w:pPr>
    </w:p>
    <w:p w:rsidR="00F25522" w:rsidRPr="006D4C46" w:rsidRDefault="00F25522" w:rsidP="00E5290F">
      <w:pPr>
        <w:jc w:val="both"/>
        <w:rPr>
          <w:sz w:val="28"/>
          <w:szCs w:val="28"/>
        </w:rPr>
      </w:pPr>
    </w:p>
    <w:p w:rsidR="00F25522" w:rsidRPr="006D4C46" w:rsidRDefault="00F25522" w:rsidP="00E5290F">
      <w:pPr>
        <w:jc w:val="both"/>
        <w:rPr>
          <w:sz w:val="28"/>
          <w:szCs w:val="28"/>
        </w:rPr>
      </w:pPr>
    </w:p>
    <w:p w:rsidR="003F2735" w:rsidRPr="006D4C46" w:rsidRDefault="003F2735" w:rsidP="00E5290F">
      <w:pPr>
        <w:jc w:val="both"/>
        <w:rPr>
          <w:sz w:val="28"/>
          <w:szCs w:val="28"/>
        </w:rPr>
      </w:pPr>
      <w:r w:rsidRPr="006D4C46">
        <w:rPr>
          <w:sz w:val="28"/>
          <w:szCs w:val="28"/>
        </w:rPr>
        <w:t>Депутат</w:t>
      </w:r>
    </w:p>
    <w:p w:rsidR="003F2735" w:rsidRPr="006D4C46" w:rsidRDefault="003F2735" w:rsidP="00E5290F">
      <w:pPr>
        <w:jc w:val="both"/>
        <w:rPr>
          <w:sz w:val="28"/>
          <w:szCs w:val="28"/>
        </w:rPr>
      </w:pPr>
      <w:r w:rsidRPr="006D4C46">
        <w:rPr>
          <w:sz w:val="28"/>
          <w:szCs w:val="28"/>
        </w:rPr>
        <w:t xml:space="preserve">Законодательного собрания </w:t>
      </w:r>
    </w:p>
    <w:p w:rsidR="003F2735" w:rsidRPr="006D4C46" w:rsidRDefault="003F2735" w:rsidP="00E5290F">
      <w:pPr>
        <w:jc w:val="both"/>
        <w:rPr>
          <w:sz w:val="28"/>
          <w:szCs w:val="28"/>
        </w:rPr>
      </w:pPr>
      <w:r w:rsidRPr="006D4C46">
        <w:rPr>
          <w:sz w:val="28"/>
          <w:szCs w:val="28"/>
        </w:rPr>
        <w:t>Ленинградской области</w:t>
      </w:r>
      <w:r w:rsidR="006D4C46">
        <w:rPr>
          <w:sz w:val="28"/>
          <w:szCs w:val="28"/>
        </w:rPr>
        <w:t xml:space="preserve">                         </w:t>
      </w:r>
      <w:r w:rsidR="00F25522" w:rsidRPr="006D4C46">
        <w:rPr>
          <w:sz w:val="28"/>
          <w:szCs w:val="28"/>
        </w:rPr>
        <w:t xml:space="preserve">                                         А.Я. Лебедев</w:t>
      </w:r>
    </w:p>
    <w:p w:rsidR="00AD1C7F" w:rsidRPr="006D4C46" w:rsidRDefault="00AD1C7F" w:rsidP="00AD1C7F">
      <w:pPr>
        <w:jc w:val="both"/>
        <w:rPr>
          <w:color w:val="222222"/>
          <w:sz w:val="28"/>
          <w:szCs w:val="28"/>
        </w:rPr>
      </w:pPr>
      <w:r w:rsidRPr="006D4C46">
        <w:rPr>
          <w:sz w:val="28"/>
          <w:szCs w:val="28"/>
        </w:rPr>
        <w:tab/>
      </w:r>
    </w:p>
    <w:p w:rsidR="00AD1C7F" w:rsidRPr="006D4C46" w:rsidRDefault="00AD1C7F" w:rsidP="00AD1C7F">
      <w:pPr>
        <w:ind w:firstLine="708"/>
        <w:jc w:val="both"/>
        <w:rPr>
          <w:color w:val="222222"/>
          <w:sz w:val="28"/>
          <w:szCs w:val="28"/>
        </w:rPr>
      </w:pPr>
    </w:p>
    <w:p w:rsidR="003F2735" w:rsidRPr="006D4C46" w:rsidRDefault="003F2735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2735" w:rsidRPr="006D4C46" w:rsidRDefault="003F2735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2735" w:rsidRPr="006D4C46" w:rsidRDefault="003F2735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2735" w:rsidRPr="006D4C46" w:rsidRDefault="003F2735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2735" w:rsidRPr="006D4C46" w:rsidRDefault="003F2735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2735" w:rsidRPr="006D4C46" w:rsidRDefault="003F2735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2735" w:rsidRPr="006D4C46" w:rsidRDefault="003F2735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2735" w:rsidRPr="006D4C46" w:rsidRDefault="003F2735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2735" w:rsidRPr="006D4C46" w:rsidRDefault="003F2735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2735" w:rsidRPr="006D4C46" w:rsidRDefault="003F2735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2735" w:rsidRPr="006D4C46" w:rsidRDefault="003F2735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2735" w:rsidRPr="006D4C46" w:rsidRDefault="003F2735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D4C46">
        <w:rPr>
          <w:sz w:val="28"/>
          <w:szCs w:val="28"/>
        </w:rPr>
        <w:t xml:space="preserve">ПРЕДЛОЖЕНИЯ </w:t>
      </w: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D4C46">
        <w:rPr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3F2735" w:rsidRPr="006D4C46">
        <w:rPr>
          <w:sz w:val="28"/>
          <w:szCs w:val="28"/>
        </w:rPr>
        <w:t>«О внесении изменений в областной закон «Об общественном контроле в Ленинградской области»</w:t>
      </w:r>
    </w:p>
    <w:p w:rsidR="003F2735" w:rsidRPr="006D4C46" w:rsidRDefault="003F2735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25522" w:rsidRPr="006D4C46" w:rsidRDefault="00F25522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3F273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ab/>
        <w:t xml:space="preserve">Для реализации областного закона «О внесении изменений </w:t>
      </w:r>
      <w:r w:rsidR="003F2735" w:rsidRPr="006D4C46">
        <w:rPr>
          <w:sz w:val="28"/>
          <w:szCs w:val="28"/>
        </w:rPr>
        <w:t xml:space="preserve">в областной закон «Об общественном контроле в Ленинградской области» </w:t>
      </w:r>
      <w:r w:rsidRPr="006D4C46">
        <w:rPr>
          <w:sz w:val="28"/>
          <w:szCs w:val="28"/>
        </w:rPr>
        <w:t>не потребуется разработка новых нормативных правовых актов.</w:t>
      </w:r>
    </w:p>
    <w:p w:rsidR="00AD1C7F" w:rsidRPr="006D4C46" w:rsidRDefault="00AD1C7F" w:rsidP="00AD1C7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25522" w:rsidRPr="006D4C46" w:rsidRDefault="00F25522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25522" w:rsidRPr="006D4C46" w:rsidRDefault="00F25522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25522" w:rsidRPr="006D4C46" w:rsidRDefault="00F25522" w:rsidP="00F25522">
      <w:pPr>
        <w:jc w:val="both"/>
        <w:rPr>
          <w:sz w:val="28"/>
          <w:szCs w:val="28"/>
        </w:rPr>
      </w:pPr>
      <w:r w:rsidRPr="006D4C46">
        <w:rPr>
          <w:sz w:val="28"/>
          <w:szCs w:val="28"/>
        </w:rPr>
        <w:t>Депутат</w:t>
      </w:r>
    </w:p>
    <w:p w:rsidR="00F25522" w:rsidRPr="006D4C46" w:rsidRDefault="00F25522" w:rsidP="00F25522">
      <w:pPr>
        <w:jc w:val="both"/>
        <w:rPr>
          <w:sz w:val="28"/>
          <w:szCs w:val="28"/>
        </w:rPr>
      </w:pPr>
      <w:r w:rsidRPr="006D4C46">
        <w:rPr>
          <w:sz w:val="28"/>
          <w:szCs w:val="28"/>
        </w:rPr>
        <w:t xml:space="preserve">Законодательного собрания </w:t>
      </w:r>
    </w:p>
    <w:p w:rsidR="00F25522" w:rsidRPr="006D4C46" w:rsidRDefault="00F25522" w:rsidP="00F25522">
      <w:pPr>
        <w:jc w:val="both"/>
        <w:rPr>
          <w:sz w:val="28"/>
          <w:szCs w:val="28"/>
        </w:rPr>
      </w:pPr>
      <w:r w:rsidRPr="006D4C46">
        <w:rPr>
          <w:sz w:val="28"/>
          <w:szCs w:val="28"/>
        </w:rPr>
        <w:t>Ленинградской области                                                                    А.Я. Лебедев</w:t>
      </w: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37DB8" w:rsidRPr="006D4C46" w:rsidRDefault="00437DB8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37DB8" w:rsidRPr="006D4C46" w:rsidRDefault="00437DB8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37DB8" w:rsidRPr="006D4C46" w:rsidRDefault="00437DB8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37DB8" w:rsidRPr="006D4C46" w:rsidRDefault="00437DB8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D4C46">
        <w:rPr>
          <w:sz w:val="28"/>
          <w:szCs w:val="28"/>
        </w:rPr>
        <w:t xml:space="preserve">ПЕРЕЧЕНЬ </w:t>
      </w: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D4C46">
        <w:rPr>
          <w:sz w:val="28"/>
          <w:szCs w:val="28"/>
        </w:rPr>
        <w:t xml:space="preserve"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 «О внесении изменений </w:t>
      </w:r>
      <w:r w:rsidR="00437DB8" w:rsidRPr="006D4C46">
        <w:rPr>
          <w:sz w:val="28"/>
          <w:szCs w:val="28"/>
        </w:rPr>
        <w:t>в областной закон «Об общественном контроле в Ленинградской области»</w:t>
      </w:r>
    </w:p>
    <w:p w:rsidR="00437DB8" w:rsidRPr="006D4C46" w:rsidRDefault="00437DB8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37DB8" w:rsidRPr="006D4C46" w:rsidRDefault="00437DB8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ab/>
        <w:t xml:space="preserve">Принятие областного закона «О внесении изменений </w:t>
      </w:r>
      <w:r w:rsidR="00437DB8" w:rsidRPr="006D4C46">
        <w:rPr>
          <w:sz w:val="28"/>
          <w:szCs w:val="28"/>
        </w:rPr>
        <w:t xml:space="preserve">в областной закон «Об общественном контроле в Ленинградской области» </w:t>
      </w:r>
      <w:r w:rsidRPr="006D4C46">
        <w:rPr>
          <w:sz w:val="28"/>
          <w:szCs w:val="28"/>
        </w:rPr>
        <w:t>не потребует отмены, изменения и дополнения действующих на территории Ленинградской области нормативных правовых актов.</w:t>
      </w:r>
    </w:p>
    <w:p w:rsidR="00AD1C7F" w:rsidRPr="006D4C46" w:rsidRDefault="00AD1C7F" w:rsidP="00AD1C7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25522" w:rsidRPr="006D4C46" w:rsidRDefault="00F25522" w:rsidP="00AD1C7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25522" w:rsidRPr="006D4C46" w:rsidRDefault="00F25522" w:rsidP="00AD1C7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25522" w:rsidRPr="006D4C46" w:rsidRDefault="00F25522" w:rsidP="00F25522">
      <w:pPr>
        <w:jc w:val="both"/>
        <w:rPr>
          <w:sz w:val="28"/>
          <w:szCs w:val="28"/>
        </w:rPr>
      </w:pPr>
      <w:r w:rsidRPr="006D4C46">
        <w:rPr>
          <w:sz w:val="28"/>
          <w:szCs w:val="28"/>
        </w:rPr>
        <w:t>Депутат</w:t>
      </w:r>
    </w:p>
    <w:p w:rsidR="00F25522" w:rsidRPr="006D4C46" w:rsidRDefault="00F25522" w:rsidP="00F25522">
      <w:pPr>
        <w:jc w:val="both"/>
        <w:rPr>
          <w:sz w:val="28"/>
          <w:szCs w:val="28"/>
        </w:rPr>
      </w:pPr>
      <w:r w:rsidRPr="006D4C46">
        <w:rPr>
          <w:sz w:val="28"/>
          <w:szCs w:val="28"/>
        </w:rPr>
        <w:t xml:space="preserve">Законодательного собрания </w:t>
      </w:r>
    </w:p>
    <w:p w:rsidR="00F25522" w:rsidRPr="006D4C46" w:rsidRDefault="00F25522" w:rsidP="00F25522">
      <w:pPr>
        <w:jc w:val="both"/>
        <w:rPr>
          <w:sz w:val="28"/>
          <w:szCs w:val="28"/>
        </w:rPr>
      </w:pPr>
      <w:r w:rsidRPr="006D4C46">
        <w:rPr>
          <w:sz w:val="28"/>
          <w:szCs w:val="28"/>
        </w:rPr>
        <w:t xml:space="preserve">Ленинградской области                             </w:t>
      </w:r>
      <w:r w:rsidR="006D4C46">
        <w:rPr>
          <w:sz w:val="28"/>
          <w:szCs w:val="28"/>
        </w:rPr>
        <w:t xml:space="preserve">                   </w:t>
      </w:r>
      <w:r w:rsidRPr="006D4C46">
        <w:rPr>
          <w:sz w:val="28"/>
          <w:szCs w:val="28"/>
        </w:rPr>
        <w:t xml:space="preserve">                    А.Я. Лебедев</w:t>
      </w: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37DB8" w:rsidRPr="006D4C46" w:rsidRDefault="00437DB8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37DB8" w:rsidRPr="006D4C46" w:rsidRDefault="00437DB8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37DB8" w:rsidRPr="006D4C46" w:rsidRDefault="00437DB8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37DB8" w:rsidRPr="006D4C46" w:rsidRDefault="00437DB8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D4C46">
        <w:rPr>
          <w:sz w:val="28"/>
          <w:szCs w:val="28"/>
        </w:rPr>
        <w:t>ФИНАНСОВО-ЭКОНОМИЧЕСКОЕ ОБОСНОВАНИЕ</w:t>
      </w: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D4C46">
        <w:rPr>
          <w:sz w:val="28"/>
          <w:szCs w:val="28"/>
        </w:rPr>
        <w:t xml:space="preserve"> проекта областного закона «О внесении изменений в </w:t>
      </w:r>
      <w:r w:rsidR="00437DB8" w:rsidRPr="006D4C46">
        <w:rPr>
          <w:sz w:val="28"/>
          <w:szCs w:val="28"/>
        </w:rPr>
        <w:t xml:space="preserve"> областной закон «Об общественном контроле в Ленинградской области»</w:t>
      </w:r>
    </w:p>
    <w:p w:rsidR="00437DB8" w:rsidRPr="006D4C46" w:rsidRDefault="00437DB8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D4C46">
        <w:rPr>
          <w:sz w:val="28"/>
          <w:szCs w:val="28"/>
        </w:rPr>
        <w:tab/>
        <w:t xml:space="preserve">Реализация областного закона «О внесении изменений </w:t>
      </w:r>
      <w:r w:rsidR="00437DB8" w:rsidRPr="006D4C46">
        <w:rPr>
          <w:sz w:val="28"/>
          <w:szCs w:val="28"/>
        </w:rPr>
        <w:t xml:space="preserve">в областной закон «Об общественном контроле в Ленинградской области» </w:t>
      </w:r>
      <w:r w:rsidRPr="006D4C46">
        <w:rPr>
          <w:sz w:val="28"/>
          <w:szCs w:val="28"/>
        </w:rPr>
        <w:t xml:space="preserve">не </w:t>
      </w:r>
      <w:r w:rsidRPr="006D4C46">
        <w:rPr>
          <w:rFonts w:eastAsia="Calibri"/>
          <w:sz w:val="28"/>
          <w:szCs w:val="28"/>
        </w:rPr>
        <w:t>потребует привлечения дополнительных финансовых средств из областного бюджета Ленинградской области.</w:t>
      </w:r>
    </w:p>
    <w:p w:rsidR="00AD1C7F" w:rsidRPr="006D4C46" w:rsidRDefault="00AD1C7F" w:rsidP="00AD1C7F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25522" w:rsidRPr="006D4C46" w:rsidRDefault="00F25522" w:rsidP="00F25522">
      <w:pPr>
        <w:jc w:val="both"/>
        <w:rPr>
          <w:sz w:val="28"/>
          <w:szCs w:val="28"/>
        </w:rPr>
      </w:pPr>
      <w:r w:rsidRPr="006D4C46">
        <w:rPr>
          <w:sz w:val="28"/>
          <w:szCs w:val="28"/>
        </w:rPr>
        <w:t>Депутат</w:t>
      </w:r>
    </w:p>
    <w:p w:rsidR="00F25522" w:rsidRPr="006D4C46" w:rsidRDefault="00F25522" w:rsidP="00F25522">
      <w:pPr>
        <w:jc w:val="both"/>
        <w:rPr>
          <w:sz w:val="28"/>
          <w:szCs w:val="28"/>
        </w:rPr>
      </w:pPr>
      <w:r w:rsidRPr="006D4C46">
        <w:rPr>
          <w:sz w:val="28"/>
          <w:szCs w:val="28"/>
        </w:rPr>
        <w:t xml:space="preserve">Законодательного собрания </w:t>
      </w:r>
    </w:p>
    <w:p w:rsidR="00F25522" w:rsidRPr="006D4C46" w:rsidRDefault="00F25522" w:rsidP="00F25522">
      <w:pPr>
        <w:jc w:val="both"/>
        <w:rPr>
          <w:sz w:val="28"/>
          <w:szCs w:val="28"/>
        </w:rPr>
      </w:pPr>
      <w:r w:rsidRPr="006D4C46">
        <w:rPr>
          <w:sz w:val="28"/>
          <w:szCs w:val="28"/>
        </w:rPr>
        <w:t xml:space="preserve">Ленинградской области                             </w:t>
      </w:r>
      <w:r w:rsidR="006D4C46">
        <w:rPr>
          <w:sz w:val="28"/>
          <w:szCs w:val="28"/>
        </w:rPr>
        <w:t xml:space="preserve">     </w:t>
      </w:r>
      <w:r w:rsidRPr="006D4C46">
        <w:rPr>
          <w:sz w:val="28"/>
          <w:szCs w:val="28"/>
        </w:rPr>
        <w:t xml:space="preserve">                                  А.Я. Лебедев</w:t>
      </w: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37DB8" w:rsidRPr="006D4C46" w:rsidRDefault="00437DB8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37DB8" w:rsidRPr="006D4C46" w:rsidRDefault="00437DB8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37DB8" w:rsidRPr="006D4C46" w:rsidRDefault="00437DB8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37DB8" w:rsidRPr="006D4C46" w:rsidRDefault="00437DB8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D4C46">
        <w:rPr>
          <w:sz w:val="28"/>
          <w:szCs w:val="28"/>
        </w:rPr>
        <w:t xml:space="preserve">СПРАВКА </w:t>
      </w: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D4C46">
        <w:rPr>
          <w:sz w:val="28"/>
          <w:szCs w:val="28"/>
        </w:rPr>
        <w:t>о состоянии законодательства в данной сфере правового регулирования</w:t>
      </w: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3A615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1.Конституция Российской Федерации;</w:t>
      </w:r>
    </w:p>
    <w:p w:rsidR="003A6151" w:rsidRPr="006D4C46" w:rsidRDefault="003A6151" w:rsidP="003A615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2. Федеральный закон от 21 июля 2014 года № 212-ФЗ «Об основах общественного контроля в Российской Федерации»;</w:t>
      </w:r>
    </w:p>
    <w:p w:rsidR="003A6151" w:rsidRPr="006D4C46" w:rsidRDefault="003A6151" w:rsidP="003A615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3. Федеральный закон от 23 июня 2016 года № 183-ФЗ «Об общих принципах организации и деятельности общественных палат субъектов Российской Федерации»;</w:t>
      </w:r>
    </w:p>
    <w:p w:rsidR="003A6151" w:rsidRPr="006D4C46" w:rsidRDefault="003A6151" w:rsidP="003A615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D4C46">
        <w:rPr>
          <w:sz w:val="28"/>
          <w:szCs w:val="28"/>
        </w:rPr>
        <w:t>4. Устав Ленинградской области;</w:t>
      </w:r>
    </w:p>
    <w:p w:rsidR="003A6151" w:rsidRPr="006D4C46" w:rsidRDefault="003A6151" w:rsidP="003A615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D4C46">
        <w:rPr>
          <w:sz w:val="28"/>
          <w:szCs w:val="28"/>
        </w:rPr>
        <w:t xml:space="preserve">5. Областной закон от 10 марта 2017 года № 5-оз «Об Общественной палате Ленинградской области и признании </w:t>
      </w:r>
      <w:proofErr w:type="gramStart"/>
      <w:r w:rsidRPr="006D4C46">
        <w:rPr>
          <w:sz w:val="28"/>
          <w:szCs w:val="28"/>
        </w:rPr>
        <w:t>утратившими</w:t>
      </w:r>
      <w:proofErr w:type="gramEnd"/>
      <w:r w:rsidRPr="006D4C46">
        <w:rPr>
          <w:sz w:val="28"/>
          <w:szCs w:val="28"/>
        </w:rPr>
        <w:t xml:space="preserve"> силу некоторых областных законов».</w:t>
      </w:r>
    </w:p>
    <w:p w:rsidR="00AD1C7F" w:rsidRPr="006D4C46" w:rsidRDefault="00AD1C7F" w:rsidP="00AD1C7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1C7F" w:rsidRPr="006D4C46" w:rsidRDefault="00AD1C7F" w:rsidP="00AD1C7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25522" w:rsidRPr="006D4C46" w:rsidRDefault="00F25522" w:rsidP="00F25522">
      <w:pPr>
        <w:jc w:val="both"/>
        <w:rPr>
          <w:sz w:val="28"/>
          <w:szCs w:val="28"/>
        </w:rPr>
      </w:pPr>
      <w:r w:rsidRPr="006D4C46">
        <w:rPr>
          <w:sz w:val="28"/>
          <w:szCs w:val="28"/>
        </w:rPr>
        <w:t>Депутат</w:t>
      </w:r>
    </w:p>
    <w:p w:rsidR="00F25522" w:rsidRPr="006D4C46" w:rsidRDefault="00F25522" w:rsidP="00F25522">
      <w:pPr>
        <w:jc w:val="both"/>
        <w:rPr>
          <w:sz w:val="28"/>
          <w:szCs w:val="28"/>
        </w:rPr>
      </w:pPr>
      <w:r w:rsidRPr="006D4C46">
        <w:rPr>
          <w:sz w:val="28"/>
          <w:szCs w:val="28"/>
        </w:rPr>
        <w:t xml:space="preserve">Законодательного собрания </w:t>
      </w:r>
    </w:p>
    <w:p w:rsidR="00F25522" w:rsidRPr="006D4C46" w:rsidRDefault="00F25522" w:rsidP="00F25522">
      <w:pPr>
        <w:jc w:val="both"/>
        <w:rPr>
          <w:sz w:val="28"/>
          <w:szCs w:val="28"/>
        </w:rPr>
      </w:pPr>
      <w:r w:rsidRPr="006D4C46">
        <w:rPr>
          <w:sz w:val="28"/>
          <w:szCs w:val="28"/>
        </w:rPr>
        <w:t>Ленинградской области</w:t>
      </w:r>
      <w:r w:rsidR="006D4C46">
        <w:rPr>
          <w:sz w:val="28"/>
          <w:szCs w:val="28"/>
        </w:rPr>
        <w:t xml:space="preserve">                            </w:t>
      </w:r>
      <w:bookmarkStart w:id="0" w:name="_GoBack"/>
      <w:bookmarkEnd w:id="0"/>
      <w:r w:rsidRPr="006D4C46">
        <w:rPr>
          <w:sz w:val="28"/>
          <w:szCs w:val="28"/>
        </w:rPr>
        <w:t xml:space="preserve">                                        А.Я. Лебедев</w:t>
      </w:r>
    </w:p>
    <w:p w:rsidR="00AD1C7F" w:rsidRPr="004F1E87" w:rsidRDefault="00AD1C7F" w:rsidP="00AD1C7F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AD1C7F" w:rsidRPr="004F1E87" w:rsidRDefault="00AD1C7F" w:rsidP="00AD1C7F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AD1C7F" w:rsidRPr="004F1E87" w:rsidRDefault="00AD1C7F" w:rsidP="00AD1C7F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AD1C7F" w:rsidRPr="004F1E87" w:rsidRDefault="00AD1C7F" w:rsidP="00AD1C7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D1C7F" w:rsidRPr="004F1E87" w:rsidRDefault="00AD1C7F" w:rsidP="00AD1C7F">
      <w:pPr>
        <w:rPr>
          <w:rFonts w:eastAsia="Calibri"/>
          <w:sz w:val="28"/>
          <w:szCs w:val="28"/>
        </w:rPr>
      </w:pPr>
    </w:p>
    <w:p w:rsidR="00AD1C7F" w:rsidRPr="004F1E87" w:rsidRDefault="00AD1C7F" w:rsidP="00AD1C7F">
      <w:pPr>
        <w:rPr>
          <w:sz w:val="28"/>
          <w:szCs w:val="28"/>
        </w:rPr>
      </w:pPr>
    </w:p>
    <w:p w:rsidR="00AD1C7F" w:rsidRPr="004F1E87" w:rsidRDefault="00AD1C7F" w:rsidP="00AD1C7F">
      <w:pPr>
        <w:ind w:firstLine="708"/>
        <w:jc w:val="both"/>
        <w:rPr>
          <w:sz w:val="28"/>
          <w:szCs w:val="28"/>
        </w:rPr>
      </w:pPr>
    </w:p>
    <w:p w:rsidR="00AD1C7F" w:rsidRPr="004F1E87" w:rsidRDefault="00AD1C7F" w:rsidP="00AD1C7F">
      <w:pPr>
        <w:rPr>
          <w:sz w:val="28"/>
          <w:szCs w:val="28"/>
        </w:rPr>
      </w:pPr>
      <w:r w:rsidRPr="004F1E87">
        <w:rPr>
          <w:b/>
          <w:sz w:val="28"/>
          <w:szCs w:val="28"/>
        </w:rPr>
        <w:tab/>
      </w:r>
      <w:r w:rsidRPr="004F1E87">
        <w:rPr>
          <w:sz w:val="28"/>
          <w:szCs w:val="28"/>
        </w:rPr>
        <w:t xml:space="preserve"> </w:t>
      </w:r>
    </w:p>
    <w:p w:rsidR="00AD1C7F" w:rsidRPr="004F1E87" w:rsidRDefault="00AD1C7F" w:rsidP="00AD1C7F">
      <w:pPr>
        <w:jc w:val="both"/>
        <w:rPr>
          <w:sz w:val="28"/>
          <w:szCs w:val="28"/>
        </w:rPr>
      </w:pPr>
    </w:p>
    <w:p w:rsidR="00AD1C7F" w:rsidRDefault="00AD1C7F" w:rsidP="00AD1C7F"/>
    <w:p w:rsidR="00AD1C7F" w:rsidRDefault="00AD1C7F" w:rsidP="00AD1C7F"/>
    <w:p w:rsidR="00AD1C7F" w:rsidRDefault="00AD1C7F" w:rsidP="00AD1C7F"/>
    <w:p w:rsidR="007A008E" w:rsidRDefault="007A008E"/>
    <w:sectPr w:rsidR="007A00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noPunctuationKerning/>
  <w:characterSpacingControl w:val="doNotCompress"/>
  <w:savePreviewPicture/>
  <w:compat>
    <w:compatSetting w:name="compatibilityMode" w:uri="http://schemas.microsoft.com/office/word" w:val="12"/>
  </w:compat>
  <w:rsids>
    <w:rsidRoot w:val="00AD1C7F"/>
    <w:rsid w:val="000E2C98"/>
    <w:rsid w:val="001C3D63"/>
    <w:rsid w:val="00371465"/>
    <w:rsid w:val="003A6151"/>
    <w:rsid w:val="003F2735"/>
    <w:rsid w:val="003F5E8F"/>
    <w:rsid w:val="00437DB8"/>
    <w:rsid w:val="00652592"/>
    <w:rsid w:val="006D4C46"/>
    <w:rsid w:val="00730E88"/>
    <w:rsid w:val="007A008E"/>
    <w:rsid w:val="00855B76"/>
    <w:rsid w:val="008A226C"/>
    <w:rsid w:val="00921298"/>
    <w:rsid w:val="00AD1C7F"/>
    <w:rsid w:val="00B547DB"/>
    <w:rsid w:val="00D65287"/>
    <w:rsid w:val="00E5290F"/>
    <w:rsid w:val="00F23641"/>
    <w:rsid w:val="00F25522"/>
    <w:rsid w:val="00F7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1C7F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1263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Katja</cp:lastModifiedBy>
  <cp:revision>5</cp:revision>
  <cp:lastPrinted>2017-04-10T07:35:00Z</cp:lastPrinted>
  <dcterms:created xsi:type="dcterms:W3CDTF">2017-04-10T11:33:00Z</dcterms:created>
  <dcterms:modified xsi:type="dcterms:W3CDTF">2017-04-11T10:27:00Z</dcterms:modified>
</cp:coreProperties>
</file>