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BBD" w:rsidRDefault="00B72BBD">
      <w:pPr>
        <w:pStyle w:val="ConsPlusTitle"/>
        <w:jc w:val="center"/>
      </w:pPr>
      <w:r>
        <w:t>ЛЕНИНГРАДСКАЯ ОБЛАСТЬ</w:t>
      </w:r>
    </w:p>
    <w:p w:rsidR="00B72BBD" w:rsidRDefault="00B72BBD">
      <w:pPr>
        <w:pStyle w:val="ConsPlusTitle"/>
        <w:jc w:val="center"/>
      </w:pPr>
      <w:r>
        <w:t>ОБЛАСТНОЙ ЗАКОН</w:t>
      </w:r>
    </w:p>
    <w:p w:rsidR="00B72BBD" w:rsidRDefault="00B72BBD">
      <w:pPr>
        <w:pStyle w:val="ConsPlusTitle"/>
        <w:jc w:val="center"/>
      </w:pPr>
    </w:p>
    <w:p w:rsidR="00B72BBD" w:rsidRPr="00B72BBD" w:rsidRDefault="00B72BBD">
      <w:pPr>
        <w:pStyle w:val="ConsPlusTitle"/>
        <w:jc w:val="center"/>
        <w:rPr>
          <w:b w:val="0"/>
        </w:rPr>
      </w:pPr>
      <w:r w:rsidRPr="00B72BBD">
        <w:rPr>
          <w:b w:val="0"/>
        </w:rPr>
        <w:t>О внесении изменени</w:t>
      </w:r>
      <w:r w:rsidR="00B3086F">
        <w:rPr>
          <w:b w:val="0"/>
        </w:rPr>
        <w:t>й</w:t>
      </w:r>
      <w:r w:rsidRPr="00B72BBD">
        <w:rPr>
          <w:b w:val="0"/>
        </w:rPr>
        <w:t xml:space="preserve"> в областной закон</w:t>
      </w:r>
    </w:p>
    <w:p w:rsidR="00B72BBD" w:rsidRPr="00B72BBD" w:rsidRDefault="00B72BBD">
      <w:pPr>
        <w:pStyle w:val="ConsPlusTitle"/>
        <w:jc w:val="center"/>
        <w:rPr>
          <w:b w:val="0"/>
        </w:rPr>
      </w:pPr>
      <w:r w:rsidRPr="00B72BBD">
        <w:rPr>
          <w:b w:val="0"/>
        </w:rPr>
        <w:t>"О Перечне государственных должностей Ленинградской области,</w:t>
      </w:r>
    </w:p>
    <w:p w:rsidR="00B72BBD" w:rsidRPr="00B72BBD" w:rsidRDefault="00B72BBD">
      <w:pPr>
        <w:pStyle w:val="ConsPlusTitle"/>
        <w:jc w:val="center"/>
        <w:rPr>
          <w:b w:val="0"/>
        </w:rPr>
      </w:pPr>
      <w:r w:rsidRPr="00B72BBD">
        <w:rPr>
          <w:b w:val="0"/>
        </w:rPr>
        <w:t xml:space="preserve">денежном содержании лиц, замещающих </w:t>
      </w:r>
      <w:proofErr w:type="gramStart"/>
      <w:r w:rsidRPr="00B72BBD">
        <w:rPr>
          <w:b w:val="0"/>
        </w:rPr>
        <w:t>государственные</w:t>
      </w:r>
      <w:proofErr w:type="gramEnd"/>
    </w:p>
    <w:p w:rsidR="00B72BBD" w:rsidRPr="00B72BBD" w:rsidRDefault="00B72BBD">
      <w:pPr>
        <w:pStyle w:val="ConsPlusTitle"/>
        <w:jc w:val="center"/>
        <w:rPr>
          <w:b w:val="0"/>
        </w:rPr>
      </w:pPr>
      <w:r w:rsidRPr="00B72BBD">
        <w:rPr>
          <w:b w:val="0"/>
        </w:rPr>
        <w:t>должности Ленинградской области, Реестре должностей</w:t>
      </w:r>
    </w:p>
    <w:p w:rsidR="00B72BBD" w:rsidRPr="00B72BBD" w:rsidRDefault="00B72BBD">
      <w:pPr>
        <w:pStyle w:val="ConsPlusTitle"/>
        <w:jc w:val="center"/>
        <w:rPr>
          <w:b w:val="0"/>
        </w:rPr>
      </w:pPr>
      <w:r w:rsidRPr="00B72BBD">
        <w:rPr>
          <w:b w:val="0"/>
        </w:rPr>
        <w:t>государственной гражданской службы Ленинградской области</w:t>
      </w:r>
    </w:p>
    <w:p w:rsidR="00B72BBD" w:rsidRPr="00B72BBD" w:rsidRDefault="00B72BBD">
      <w:pPr>
        <w:pStyle w:val="ConsPlusTitle"/>
        <w:jc w:val="center"/>
        <w:rPr>
          <w:b w:val="0"/>
        </w:rPr>
      </w:pPr>
      <w:r w:rsidRPr="00B72BBD">
        <w:rPr>
          <w:b w:val="0"/>
        </w:rPr>
        <w:t xml:space="preserve">и денежном </w:t>
      </w:r>
      <w:proofErr w:type="gramStart"/>
      <w:r w:rsidRPr="00B72BBD">
        <w:rPr>
          <w:b w:val="0"/>
        </w:rPr>
        <w:t>содержании</w:t>
      </w:r>
      <w:proofErr w:type="gramEnd"/>
      <w:r w:rsidRPr="00B72BBD">
        <w:rPr>
          <w:b w:val="0"/>
        </w:rPr>
        <w:t xml:space="preserve"> государственных гражданских служащих</w:t>
      </w:r>
    </w:p>
    <w:p w:rsidR="00B72BBD" w:rsidRPr="00B72BBD" w:rsidRDefault="00B72BBD">
      <w:pPr>
        <w:pStyle w:val="ConsPlusTitle"/>
        <w:jc w:val="center"/>
        <w:rPr>
          <w:b w:val="0"/>
        </w:rPr>
      </w:pPr>
      <w:r w:rsidRPr="00B72BBD">
        <w:rPr>
          <w:b w:val="0"/>
        </w:rPr>
        <w:t>Ленинградской области"</w:t>
      </w:r>
    </w:p>
    <w:p w:rsidR="00B72BBD" w:rsidRDefault="00B72BBD">
      <w:pPr>
        <w:pStyle w:val="ConsPlusNormal"/>
        <w:jc w:val="center"/>
      </w:pPr>
    </w:p>
    <w:p w:rsidR="00B72BBD" w:rsidRDefault="00B72BBD">
      <w:pPr>
        <w:pStyle w:val="ConsPlusNormal"/>
        <w:ind w:firstLine="540"/>
        <w:jc w:val="both"/>
      </w:pPr>
    </w:p>
    <w:p w:rsidR="00B72BBD" w:rsidRDefault="00B72BBD">
      <w:pPr>
        <w:pStyle w:val="ConsPlusNormal"/>
        <w:ind w:firstLine="540"/>
        <w:jc w:val="both"/>
        <w:outlineLvl w:val="0"/>
      </w:pPr>
      <w:r>
        <w:t>Статья 1</w:t>
      </w:r>
    </w:p>
    <w:p w:rsidR="00B72BBD" w:rsidRDefault="00B72BBD">
      <w:pPr>
        <w:pStyle w:val="ConsPlusNormal"/>
        <w:ind w:firstLine="540"/>
        <w:jc w:val="both"/>
      </w:pPr>
    </w:p>
    <w:p w:rsidR="00E171E6" w:rsidRDefault="00B72BBD">
      <w:pPr>
        <w:pStyle w:val="ConsPlusNormal"/>
        <w:ind w:firstLine="540"/>
        <w:jc w:val="both"/>
      </w:pPr>
      <w:r>
        <w:t xml:space="preserve">Внести в </w:t>
      </w:r>
      <w:hyperlink r:id="rId6" w:history="1">
        <w:r>
          <w:rPr>
            <w:color w:val="0000FF"/>
          </w:rPr>
          <w:t>приложение 2</w:t>
        </w:r>
      </w:hyperlink>
      <w:r>
        <w:t xml:space="preserve"> к областному закону 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 (с последующими изменениями) </w:t>
      </w:r>
      <w:r w:rsidR="00E171E6">
        <w:t xml:space="preserve">следующие </w:t>
      </w:r>
      <w:r>
        <w:t>изменени</w:t>
      </w:r>
      <w:r w:rsidR="00E171E6">
        <w:t>я:</w:t>
      </w:r>
    </w:p>
    <w:p w:rsidR="00E171E6" w:rsidRDefault="00BC50DC" w:rsidP="00E171E6">
      <w:pPr>
        <w:pStyle w:val="ConsPlusNormal"/>
        <w:numPr>
          <w:ilvl w:val="0"/>
          <w:numId w:val="1"/>
        </w:numPr>
        <w:ind w:left="0" w:firstLine="709"/>
        <w:jc w:val="both"/>
      </w:pPr>
      <w:r>
        <w:t>в</w:t>
      </w:r>
      <w:r w:rsidR="00E171E6">
        <w:t xml:space="preserve"> разделе "</w:t>
      </w:r>
      <w:r w:rsidR="00E171E6">
        <w:rPr>
          <w:lang w:val="en-US"/>
        </w:rPr>
        <w:t>I</w:t>
      </w:r>
      <w:r w:rsidR="00E171E6">
        <w:t>.</w:t>
      </w:r>
      <w:proofErr w:type="gramStart"/>
      <w:r w:rsidR="00E171E6">
        <w:t>Р</w:t>
      </w:r>
      <w:proofErr w:type="gramEnd"/>
      <w:r w:rsidR="00E171E6">
        <w:t xml:space="preserve"> Категория "Руководители" части I "Перечень должностей государственной гражданской службы в Аппарате Законодательного собрания  Ленинградской области":</w:t>
      </w:r>
    </w:p>
    <w:p w:rsidR="00E171E6" w:rsidRDefault="00BC50DC" w:rsidP="00E171E6">
      <w:pPr>
        <w:pStyle w:val="ConsPlusNormal"/>
        <w:ind w:firstLine="709"/>
        <w:jc w:val="both"/>
      </w:pPr>
      <w:hyperlink r:id="rId7" w:history="1">
        <w:r w:rsidR="00E171E6">
          <w:rPr>
            <w:color w:val="0000FF"/>
          </w:rPr>
          <w:t>подраздел</w:t>
        </w:r>
      </w:hyperlink>
      <w:r w:rsidR="00E171E6">
        <w:t xml:space="preserve"> "</w:t>
      </w:r>
      <w:r w:rsidR="00E171E6">
        <w:rPr>
          <w:lang w:val="en-US"/>
        </w:rPr>
        <w:t>I</w:t>
      </w:r>
      <w:r w:rsidR="00E171E6">
        <w:t>.Р2 Главные должности гражданской службы (главная группа)" раздела "</w:t>
      </w:r>
      <w:r w:rsidR="00E171E6">
        <w:rPr>
          <w:lang w:val="en-US"/>
        </w:rPr>
        <w:t>I</w:t>
      </w:r>
      <w:r w:rsidR="00E171E6">
        <w:t>.</w:t>
      </w:r>
      <w:proofErr w:type="gramStart"/>
      <w:r w:rsidR="00E171E6">
        <w:t>Р</w:t>
      </w:r>
      <w:proofErr w:type="gramEnd"/>
      <w:r w:rsidR="00E171E6">
        <w:t xml:space="preserve"> Категория "Руководители"  дополнить следующей строкой: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160"/>
        <w:gridCol w:w="6778"/>
        <w:gridCol w:w="1843"/>
        <w:gridCol w:w="249"/>
      </w:tblGrid>
      <w:tr w:rsidR="00E171E6" w:rsidTr="008073A6"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171E6" w:rsidRDefault="00E171E6" w:rsidP="008073A6">
            <w:pPr>
              <w:pStyle w:val="ConsPlusNormal"/>
              <w:jc w:val="both"/>
            </w:pPr>
            <w:r w:rsidRPr="00B72BBD">
              <w:t>"</w:t>
            </w:r>
          </w:p>
        </w:tc>
        <w:tc>
          <w:tcPr>
            <w:tcW w:w="1160" w:type="dxa"/>
            <w:tcBorders>
              <w:left w:val="single" w:sz="4" w:space="0" w:color="auto"/>
            </w:tcBorders>
          </w:tcPr>
          <w:p w:rsidR="00E171E6" w:rsidRPr="00E171E6" w:rsidRDefault="00E171E6" w:rsidP="008073A6">
            <w:pPr>
              <w:pStyle w:val="ConsPlusNormal"/>
              <w:jc w:val="both"/>
            </w:pPr>
            <w:r>
              <w:rPr>
                <w:lang w:val="en-US"/>
              </w:rPr>
              <w:t>I</w:t>
            </w:r>
            <w:r w:rsidRPr="00B72BBD">
              <w:t>.Р</w:t>
            </w:r>
            <w:r>
              <w:t>2</w:t>
            </w:r>
            <w:r w:rsidRPr="00B72BBD">
              <w:t>.</w:t>
            </w:r>
            <w:r>
              <w:t>6</w:t>
            </w:r>
          </w:p>
        </w:tc>
        <w:tc>
          <w:tcPr>
            <w:tcW w:w="6778" w:type="dxa"/>
          </w:tcPr>
          <w:p w:rsidR="00E171E6" w:rsidRDefault="00E171E6" w:rsidP="008073A6">
            <w:pPr>
              <w:pStyle w:val="ConsPlusNormal"/>
              <w:jc w:val="both"/>
            </w:pPr>
            <w:r>
              <w:t>Заместитель управляющего делами Законодательного собрания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E171E6" w:rsidRDefault="00E171E6" w:rsidP="008073A6">
            <w:pPr>
              <w:pStyle w:val="ConsPlusNormal"/>
              <w:jc w:val="center"/>
            </w:pPr>
            <w:r>
              <w:t>90</w:t>
            </w:r>
            <w:r w:rsidRPr="00B72BBD">
              <w:t>00</w:t>
            </w: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E171E6" w:rsidRDefault="00E171E6" w:rsidP="008073A6">
            <w:pPr>
              <w:pStyle w:val="ConsPlusNormal"/>
              <w:jc w:val="right"/>
            </w:pPr>
            <w:r w:rsidRPr="00B72BBD">
              <w:t>"</w:t>
            </w:r>
            <w:r>
              <w:t>;</w:t>
            </w:r>
          </w:p>
        </w:tc>
      </w:tr>
    </w:tbl>
    <w:p w:rsidR="00E171E6" w:rsidRDefault="00E171E6" w:rsidP="00E171E6">
      <w:pPr>
        <w:pStyle w:val="ConsPlusNormal"/>
        <w:ind w:firstLine="709"/>
        <w:jc w:val="both"/>
      </w:pPr>
      <w:r>
        <w:t>в подразделе "</w:t>
      </w:r>
      <w:r>
        <w:rPr>
          <w:lang w:val="en-US"/>
        </w:rPr>
        <w:t>I</w:t>
      </w:r>
      <w:r>
        <w:t xml:space="preserve">.Р3 Ведущие должности гражданской службы (ведущая группа)" </w:t>
      </w:r>
      <w:r w:rsidRPr="00BC50DC">
        <w:t>строку</w:t>
      </w:r>
      <w:bookmarkStart w:id="0" w:name="_GoBack"/>
      <w:bookmarkEnd w:id="0"/>
      <w:r w:rsidR="00D20CAC">
        <w:t xml:space="preserve"> </w:t>
      </w:r>
      <w:r>
        <w:t>«Заместитель управляющего делами Законодательного собрания» исключить.</w:t>
      </w:r>
    </w:p>
    <w:p w:rsidR="00B72BBD" w:rsidRDefault="00BC50DC" w:rsidP="00E171E6">
      <w:pPr>
        <w:pStyle w:val="ConsPlusNormal"/>
        <w:numPr>
          <w:ilvl w:val="0"/>
          <w:numId w:val="1"/>
        </w:numPr>
        <w:ind w:left="0" w:firstLine="709"/>
        <w:jc w:val="both"/>
      </w:pPr>
      <w:hyperlink r:id="rId8" w:history="1">
        <w:r>
          <w:t>п</w:t>
        </w:r>
        <w:r w:rsidR="00B72BBD" w:rsidRPr="00E171E6">
          <w:t>одраздел</w:t>
        </w:r>
      </w:hyperlink>
      <w:r w:rsidR="00B72BBD">
        <w:t xml:space="preserve"> "</w:t>
      </w:r>
      <w:r w:rsidR="00B72BBD" w:rsidRPr="00E171E6">
        <w:t>I</w:t>
      </w:r>
      <w:r w:rsidR="00B72BBD">
        <w:t>I.Р1 Высшие должности гражданской службы (высшая группа)" раздела "</w:t>
      </w:r>
      <w:r w:rsidR="00B72BBD" w:rsidRPr="00E171E6">
        <w:t>I</w:t>
      </w:r>
      <w:r w:rsidR="00B72BBD">
        <w:t>I.</w:t>
      </w:r>
      <w:proofErr w:type="gramStart"/>
      <w:r w:rsidR="00B72BBD">
        <w:t>Р</w:t>
      </w:r>
      <w:proofErr w:type="gramEnd"/>
      <w:r w:rsidR="00B72BBD">
        <w:t xml:space="preserve"> Категория "Руководители" части II "Перечень должностей государственной гражданской службы в Администрации Ленинградской области" </w:t>
      </w:r>
      <w:r w:rsidR="00E171E6">
        <w:t xml:space="preserve">, дополнить </w:t>
      </w:r>
      <w:r w:rsidR="00B72BBD">
        <w:t>следующей строкой: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160"/>
        <w:gridCol w:w="6778"/>
        <w:gridCol w:w="1843"/>
        <w:gridCol w:w="249"/>
      </w:tblGrid>
      <w:tr w:rsidR="00B72BBD" w:rsidTr="00B72BBD"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72BBD" w:rsidRDefault="00B72BBD">
            <w:pPr>
              <w:pStyle w:val="ConsPlusNormal"/>
              <w:jc w:val="both"/>
            </w:pPr>
            <w:r w:rsidRPr="00B72BBD">
              <w:t>"</w:t>
            </w:r>
          </w:p>
        </w:tc>
        <w:tc>
          <w:tcPr>
            <w:tcW w:w="1160" w:type="dxa"/>
            <w:tcBorders>
              <w:left w:val="single" w:sz="4" w:space="0" w:color="auto"/>
            </w:tcBorders>
          </w:tcPr>
          <w:p w:rsidR="00B72BBD" w:rsidRPr="00C96777" w:rsidRDefault="00C2081F" w:rsidP="00C96777">
            <w:pPr>
              <w:pStyle w:val="ConsPlusNormal"/>
              <w:jc w:val="both"/>
              <w:rPr>
                <w:sz w:val="24"/>
                <w:szCs w:val="24"/>
              </w:rPr>
            </w:pPr>
            <w:r w:rsidRPr="00C96777">
              <w:rPr>
                <w:sz w:val="24"/>
                <w:szCs w:val="24"/>
                <w:lang w:val="en-US"/>
              </w:rPr>
              <w:t>I</w:t>
            </w:r>
            <w:r w:rsidR="00B72BBD" w:rsidRPr="00C96777">
              <w:rPr>
                <w:sz w:val="24"/>
                <w:szCs w:val="24"/>
              </w:rPr>
              <w:t>I.Р1.</w:t>
            </w:r>
            <w:r w:rsidR="00C96777" w:rsidRPr="00C96777">
              <w:rPr>
                <w:sz w:val="24"/>
                <w:szCs w:val="24"/>
              </w:rPr>
              <w:t>3-1</w:t>
            </w:r>
          </w:p>
        </w:tc>
        <w:tc>
          <w:tcPr>
            <w:tcW w:w="6778" w:type="dxa"/>
          </w:tcPr>
          <w:p w:rsidR="00B72BBD" w:rsidRDefault="00B72BBD">
            <w:pPr>
              <w:pStyle w:val="ConsPlusNormal"/>
              <w:jc w:val="both"/>
            </w:pPr>
            <w:r>
              <w:t>Первый заместитель руководителя аппарата Губернатора</w:t>
            </w:r>
            <w:r w:rsidR="00576F2E">
              <w:t xml:space="preserve"> и Правительства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B72BBD" w:rsidRDefault="00B72BBD" w:rsidP="00B72BBD">
            <w:pPr>
              <w:pStyle w:val="ConsPlusNormal"/>
              <w:jc w:val="center"/>
            </w:pPr>
            <w:r>
              <w:t>115</w:t>
            </w:r>
            <w:r w:rsidRPr="00B72BBD">
              <w:t>00</w:t>
            </w: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72BBD" w:rsidRDefault="00B72BBD" w:rsidP="00D20CAC">
            <w:pPr>
              <w:pStyle w:val="ConsPlusNormal"/>
              <w:jc w:val="right"/>
            </w:pPr>
            <w:r w:rsidRPr="00B72BBD">
              <w:t>"</w:t>
            </w:r>
            <w:r w:rsidR="00D20CAC">
              <w:t>.</w:t>
            </w:r>
          </w:p>
        </w:tc>
      </w:tr>
    </w:tbl>
    <w:p w:rsidR="00B72BBD" w:rsidRDefault="00B72BBD">
      <w:pPr>
        <w:pStyle w:val="ConsPlusNormal"/>
        <w:ind w:firstLine="540"/>
        <w:jc w:val="both"/>
      </w:pPr>
    </w:p>
    <w:p w:rsidR="00E171E6" w:rsidRDefault="00E171E6">
      <w:pPr>
        <w:pStyle w:val="ConsPlusNormal"/>
        <w:ind w:firstLine="540"/>
        <w:jc w:val="both"/>
      </w:pPr>
    </w:p>
    <w:p w:rsidR="00B72BBD" w:rsidRDefault="00B72BBD">
      <w:pPr>
        <w:pStyle w:val="ConsPlusNormal"/>
        <w:ind w:firstLine="540"/>
        <w:jc w:val="both"/>
        <w:outlineLvl w:val="0"/>
      </w:pPr>
      <w:r>
        <w:t>Статья 2</w:t>
      </w:r>
    </w:p>
    <w:p w:rsidR="00B72BBD" w:rsidRDefault="00B72BBD">
      <w:pPr>
        <w:pStyle w:val="ConsPlusNormal"/>
        <w:ind w:firstLine="540"/>
        <w:jc w:val="both"/>
      </w:pPr>
    </w:p>
    <w:p w:rsidR="00B72BBD" w:rsidRDefault="00B72BBD">
      <w:pPr>
        <w:pStyle w:val="ConsPlusNormal"/>
        <w:ind w:firstLine="540"/>
        <w:jc w:val="both"/>
      </w:pPr>
      <w:r>
        <w:t>Настоящий областной закон вступает в силу со дня его официального опубликования.</w:t>
      </w:r>
    </w:p>
    <w:p w:rsidR="00B72BBD" w:rsidRDefault="00B72BBD" w:rsidP="00B72BBD">
      <w:pPr>
        <w:pStyle w:val="ConsPlusNormal"/>
        <w:jc w:val="both"/>
      </w:pPr>
    </w:p>
    <w:p w:rsidR="00B72BBD" w:rsidRDefault="00B72BBD" w:rsidP="00B72BBD">
      <w:pPr>
        <w:pStyle w:val="ConsPlusNormal"/>
        <w:jc w:val="both"/>
      </w:pPr>
    </w:p>
    <w:p w:rsidR="00B72BBD" w:rsidRPr="00B72BBD" w:rsidRDefault="00B72BBD" w:rsidP="00B72BBD">
      <w:pPr>
        <w:pStyle w:val="ConsPlusNormal"/>
        <w:jc w:val="both"/>
      </w:pPr>
      <w:r>
        <w:t>Губернатор</w:t>
      </w:r>
      <w:r w:rsidRPr="00B72BBD">
        <w:t xml:space="preserve"> </w:t>
      </w:r>
      <w:r>
        <w:t xml:space="preserve">Ленинградской области </w:t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proofErr w:type="spellStart"/>
      <w:r>
        <w:t>А.Ю.Дрозденко</w:t>
      </w:r>
      <w:proofErr w:type="spellEnd"/>
    </w:p>
    <w:sectPr w:rsidR="00B72BBD" w:rsidRPr="00B72BBD" w:rsidSect="005B7BF4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765514"/>
    <w:multiLevelType w:val="hybridMultilevel"/>
    <w:tmpl w:val="CD000FBA"/>
    <w:lvl w:ilvl="0" w:tplc="C3AADF4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BBD"/>
    <w:rsid w:val="00576F2E"/>
    <w:rsid w:val="005E116A"/>
    <w:rsid w:val="00AD01C2"/>
    <w:rsid w:val="00B3086F"/>
    <w:rsid w:val="00B72BBD"/>
    <w:rsid w:val="00BC50DC"/>
    <w:rsid w:val="00C10A81"/>
    <w:rsid w:val="00C2081F"/>
    <w:rsid w:val="00C96777"/>
    <w:rsid w:val="00D20CAC"/>
    <w:rsid w:val="00E171E6"/>
    <w:rsid w:val="00F4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2B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B72B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Cell">
    <w:name w:val="ConsPlusCell"/>
    <w:rsid w:val="00B72B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72B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B72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2B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B72B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Cell">
    <w:name w:val="ConsPlusCell"/>
    <w:rsid w:val="00B72B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72B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B72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C2C84A1E59878DC716EE740E6E4D52BE68D2E07DB0B1F41C3296C6819D414F3E9EF6C4363F6598zAv0I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86C2C84A1E59878DC716EE740E6E4D52BE68D2E07DB0B1F41C3296C6819D414F3E9EF6C4363F6598zAv0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6C2C84A1E59878DC716EE740E6E4D52BE68D2E07DB0B1F41C3296C6819D414F3E9EF6C4363F6199zAvDI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Алевтина Георгиевна СИМАКОВА</dc:creator>
  <cp:lastModifiedBy>Алевтина Георгиевна СИМАКОВА</cp:lastModifiedBy>
  <cp:revision>9</cp:revision>
  <cp:lastPrinted>2017-03-06T12:04:00Z</cp:lastPrinted>
  <dcterms:created xsi:type="dcterms:W3CDTF">2017-03-02T13:10:00Z</dcterms:created>
  <dcterms:modified xsi:type="dcterms:W3CDTF">2017-03-07T05:49:00Z</dcterms:modified>
</cp:coreProperties>
</file>