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8C" w:rsidRPr="001F438C" w:rsidRDefault="001F438C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8C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</w:t>
      </w:r>
    </w:p>
    <w:p w:rsidR="001F438C" w:rsidRPr="001F438C" w:rsidRDefault="001F438C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8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областным законом</w:t>
      </w:r>
    </w:p>
    <w:p w:rsidR="001F438C" w:rsidRPr="001F438C" w:rsidRDefault="001F438C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8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9 декабря 2016 года № 90-оз</w:t>
      </w:r>
    </w:p>
    <w:p w:rsidR="001F438C" w:rsidRPr="001F438C" w:rsidRDefault="001F438C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Calibri" w:hAnsi="Times New Roman" w:cs="Times New Roman"/>
          <w:sz w:val="26"/>
          <w:szCs w:val="26"/>
        </w:rPr>
      </w:pPr>
      <w:r w:rsidRPr="001F438C">
        <w:rPr>
          <w:rFonts w:ascii="Times New Roman" w:eastAsia="Calibri" w:hAnsi="Times New Roman" w:cs="Times New Roman"/>
          <w:sz w:val="26"/>
          <w:szCs w:val="26"/>
        </w:rPr>
        <w:t>(приложение 2</w:t>
      </w:r>
      <w:r>
        <w:rPr>
          <w:rFonts w:ascii="Times New Roman" w:eastAsia="Calibri" w:hAnsi="Times New Roman" w:cs="Times New Roman"/>
          <w:sz w:val="26"/>
          <w:szCs w:val="26"/>
        </w:rPr>
        <w:t>9</w:t>
      </w:r>
      <w:r w:rsidRPr="001F438C">
        <w:rPr>
          <w:rFonts w:ascii="Times New Roman" w:eastAsia="Calibri" w:hAnsi="Times New Roman" w:cs="Times New Roman"/>
          <w:sz w:val="26"/>
          <w:szCs w:val="26"/>
        </w:rPr>
        <w:t>)</w:t>
      </w:r>
    </w:p>
    <w:p w:rsidR="001F438C" w:rsidRDefault="001F438C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1F438C">
        <w:rPr>
          <w:rFonts w:ascii="Times New Roman" w:eastAsia="Calibri" w:hAnsi="Times New Roman" w:cs="Times New Roman"/>
          <w:sz w:val="26"/>
          <w:szCs w:val="26"/>
        </w:rPr>
        <w:t>(в редакции областного закона</w:t>
      </w:r>
      <w:proofErr w:type="gramEnd"/>
    </w:p>
    <w:p w:rsidR="001F438C" w:rsidRDefault="001F438C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Calibri" w:hAnsi="Times New Roman" w:cs="Times New Roman"/>
          <w:sz w:val="26"/>
          <w:szCs w:val="26"/>
        </w:rPr>
      </w:pPr>
    </w:p>
    <w:p w:rsidR="00DB5443" w:rsidRPr="001F438C" w:rsidRDefault="00DB5443" w:rsidP="001F438C">
      <w:pPr>
        <w:tabs>
          <w:tab w:val="left" w:pos="5670"/>
        </w:tabs>
        <w:spacing w:after="0" w:line="240" w:lineRule="auto"/>
        <w:ind w:left="5812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861951">
        <w:rPr>
          <w:rFonts w:ascii="Times New Roman" w:hAnsi="Times New Roman" w:cs="Times New Roman"/>
          <w:sz w:val="28"/>
          <w:szCs w:val="28"/>
        </w:rPr>
        <w:t>Таблица 6</w:t>
      </w:r>
    </w:p>
    <w:p w:rsidR="00DB5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61951" w:rsidRPr="00861951" w:rsidRDefault="00861951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51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F35B5E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51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Ленинградской области </w:t>
      </w:r>
      <w:r w:rsidR="00043DAD" w:rsidRPr="00861951">
        <w:rPr>
          <w:rFonts w:ascii="Times New Roman" w:hAnsi="Times New Roman" w:cs="Times New Roman"/>
          <w:b/>
          <w:sz w:val="28"/>
          <w:szCs w:val="28"/>
        </w:rPr>
        <w:t>(</w:t>
      </w:r>
      <w:r w:rsidR="00C431D4">
        <w:rPr>
          <w:rFonts w:ascii="Times New Roman" w:hAnsi="Times New Roman" w:cs="Times New Roman"/>
          <w:b/>
          <w:sz w:val="28"/>
          <w:szCs w:val="28"/>
        </w:rPr>
        <w:t xml:space="preserve">муниципальному району, </w:t>
      </w:r>
      <w:r w:rsidR="00043DAD" w:rsidRPr="00861951">
        <w:rPr>
          <w:rFonts w:ascii="Times New Roman" w:hAnsi="Times New Roman" w:cs="Times New Roman"/>
          <w:b/>
          <w:sz w:val="28"/>
          <w:szCs w:val="28"/>
        </w:rPr>
        <w:t xml:space="preserve">городскому округу) </w:t>
      </w:r>
      <w:r w:rsidR="00F35B5E" w:rsidRPr="007F236D">
        <w:rPr>
          <w:rFonts w:ascii="Times New Roman" w:hAnsi="Times New Roman" w:cs="Times New Roman"/>
          <w:b/>
          <w:sz w:val="28"/>
          <w:szCs w:val="28"/>
        </w:rPr>
        <w:t>на создание компонента видеонаблюдения сегмента правопорядка и п</w:t>
      </w:r>
      <w:r w:rsidR="00F35B5E">
        <w:rPr>
          <w:rFonts w:ascii="Times New Roman" w:hAnsi="Times New Roman" w:cs="Times New Roman"/>
          <w:b/>
          <w:sz w:val="28"/>
          <w:szCs w:val="28"/>
        </w:rPr>
        <w:t>рофилактики правонарушений АПК "</w:t>
      </w:r>
      <w:r w:rsidR="00F35B5E" w:rsidRPr="007F236D">
        <w:rPr>
          <w:rFonts w:ascii="Times New Roman" w:hAnsi="Times New Roman" w:cs="Times New Roman"/>
          <w:b/>
          <w:sz w:val="28"/>
          <w:szCs w:val="28"/>
        </w:rPr>
        <w:t>Безопасный город</w:t>
      </w:r>
      <w:r w:rsidR="00F35B5E">
        <w:rPr>
          <w:rFonts w:ascii="Times New Roman" w:hAnsi="Times New Roman" w:cs="Times New Roman"/>
          <w:b/>
          <w:sz w:val="28"/>
          <w:szCs w:val="28"/>
        </w:rPr>
        <w:t>"</w:t>
      </w:r>
      <w:r w:rsidR="00F35B5E" w:rsidRPr="007F236D">
        <w:rPr>
          <w:rFonts w:ascii="Times New Roman" w:hAnsi="Times New Roman" w:cs="Times New Roman"/>
          <w:b/>
          <w:sz w:val="28"/>
          <w:szCs w:val="28"/>
        </w:rPr>
        <w:t xml:space="preserve"> в населенных пунктах Ленинградской области</w:t>
      </w:r>
    </w:p>
    <w:p w:rsidR="00DB5443" w:rsidRPr="00861951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51">
        <w:rPr>
          <w:rFonts w:ascii="Times New Roman" w:hAnsi="Times New Roman" w:cs="Times New Roman"/>
          <w:b/>
          <w:sz w:val="28"/>
          <w:szCs w:val="28"/>
        </w:rPr>
        <w:t>на плановый период 2018 и 2019 годов</w:t>
      </w:r>
    </w:p>
    <w:p w:rsidR="00DB5443" w:rsidRPr="00861951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CD6" w:rsidRPr="00861951" w:rsidRDefault="00175CD6" w:rsidP="00175CD6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242" w:type="dxa"/>
        <w:jc w:val="center"/>
        <w:tblInd w:w="-884" w:type="dxa"/>
        <w:tblLayout w:type="fixed"/>
        <w:tblLook w:val="04A0" w:firstRow="1" w:lastRow="0" w:firstColumn="1" w:lastColumn="0" w:noHBand="0" w:noVBand="1"/>
      </w:tblPr>
      <w:tblGrid>
        <w:gridCol w:w="709"/>
        <w:gridCol w:w="4289"/>
        <w:gridCol w:w="2091"/>
        <w:gridCol w:w="2153"/>
      </w:tblGrid>
      <w:tr w:rsidR="003822BC" w:rsidRPr="00861951" w:rsidTr="003822BC">
        <w:trPr>
          <w:trHeight w:val="323"/>
          <w:jc w:val="center"/>
        </w:trPr>
        <w:tc>
          <w:tcPr>
            <w:tcW w:w="709" w:type="dxa"/>
            <w:vMerge w:val="restart"/>
          </w:tcPr>
          <w:p w:rsidR="003822BC" w:rsidRPr="00861951" w:rsidRDefault="003822BC" w:rsidP="003822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89" w:type="dxa"/>
            <w:vMerge w:val="restart"/>
          </w:tcPr>
          <w:p w:rsidR="003822BC" w:rsidRPr="00861951" w:rsidRDefault="003822BC" w:rsidP="003822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244" w:type="dxa"/>
            <w:gridSpan w:val="2"/>
            <w:tcBorders>
              <w:bottom w:val="single" w:sz="4" w:space="0" w:color="auto"/>
            </w:tcBorders>
          </w:tcPr>
          <w:p w:rsidR="003822BC" w:rsidRPr="003822BC" w:rsidRDefault="003822BC" w:rsidP="003822B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2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3822BC" w:rsidRPr="00861951" w:rsidRDefault="003822BC" w:rsidP="003822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22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3822BC" w:rsidRPr="00861951" w:rsidTr="003822BC">
        <w:trPr>
          <w:trHeight w:val="322"/>
          <w:jc w:val="center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822BC" w:rsidRPr="00861951" w:rsidRDefault="003822BC" w:rsidP="003822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89" w:type="dxa"/>
            <w:vMerge/>
            <w:tcBorders>
              <w:bottom w:val="single" w:sz="4" w:space="0" w:color="auto"/>
            </w:tcBorders>
          </w:tcPr>
          <w:p w:rsidR="003822BC" w:rsidRPr="00861951" w:rsidRDefault="003822BC" w:rsidP="003822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3822BC" w:rsidRPr="00861951" w:rsidRDefault="003822BC" w:rsidP="003822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:rsidR="003822BC" w:rsidRPr="00403EC6" w:rsidRDefault="003822BC" w:rsidP="003822B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3822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год</w:t>
            </w:r>
          </w:p>
        </w:tc>
      </w:tr>
      <w:tr w:rsidR="00C431D4" w:rsidRPr="00861951" w:rsidTr="003822BC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31D4" w:rsidRPr="00861951" w:rsidRDefault="00C431D4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31D4" w:rsidRPr="00861951" w:rsidRDefault="00C431D4" w:rsidP="00DA4074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31D4" w:rsidRDefault="00C431D4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31D4" w:rsidRPr="00861951" w:rsidRDefault="00C431D4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8 000,0</w:t>
            </w:r>
          </w:p>
        </w:tc>
      </w:tr>
      <w:tr w:rsidR="00175CD6" w:rsidRPr="00861951" w:rsidTr="003822BC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CD6" w:rsidRPr="00861951" w:rsidRDefault="00C431D4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5CD6" w:rsidRPr="00861951" w:rsidRDefault="00175CD6" w:rsidP="00DA4074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Сосновоборский</w:t>
            </w:r>
            <w:proofErr w:type="spellEnd"/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CD6" w:rsidRPr="00861951" w:rsidRDefault="003822BC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807B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000,0</w:t>
            </w:r>
          </w:p>
        </w:tc>
      </w:tr>
      <w:tr w:rsidR="00175CD6" w:rsidRPr="00861951" w:rsidTr="003822BC">
        <w:trPr>
          <w:jc w:val="center"/>
        </w:trPr>
        <w:tc>
          <w:tcPr>
            <w:tcW w:w="709" w:type="dxa"/>
          </w:tcPr>
          <w:p w:rsidR="00175CD6" w:rsidRPr="00861951" w:rsidRDefault="00175CD6" w:rsidP="00DA4074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89" w:type="dxa"/>
          </w:tcPr>
          <w:p w:rsidR="00175CD6" w:rsidRPr="00861951" w:rsidRDefault="00175CD6" w:rsidP="00DA4074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091" w:type="dxa"/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153" w:type="dxa"/>
          </w:tcPr>
          <w:p w:rsidR="00175CD6" w:rsidRPr="00861951" w:rsidRDefault="00C431D4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r w:rsidR="00807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75CD6"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000,0</w:t>
            </w:r>
          </w:p>
        </w:tc>
      </w:tr>
    </w:tbl>
    <w:p w:rsidR="00D95CC5" w:rsidRPr="00861951" w:rsidRDefault="00D95CC5" w:rsidP="00DC186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DA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72C" w:rsidRDefault="0068072C" w:rsidP="00F028C0">
      <w:pPr>
        <w:spacing w:after="0" w:line="240" w:lineRule="auto"/>
      </w:pPr>
      <w:r>
        <w:separator/>
      </w:r>
    </w:p>
  </w:endnote>
  <w:endnote w:type="continuationSeparator" w:id="0">
    <w:p w:rsidR="0068072C" w:rsidRDefault="0068072C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72C" w:rsidRDefault="0068072C" w:rsidP="00F028C0">
      <w:pPr>
        <w:spacing w:after="0" w:line="240" w:lineRule="auto"/>
      </w:pPr>
      <w:r>
        <w:separator/>
      </w:r>
    </w:p>
  </w:footnote>
  <w:footnote w:type="continuationSeparator" w:id="0">
    <w:p w:rsidR="0068072C" w:rsidRDefault="0068072C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6993614-692b-4078-8bfd-b1e6288c1e19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43DAD"/>
    <w:rsid w:val="00050F26"/>
    <w:rsid w:val="000527A8"/>
    <w:rsid w:val="00063349"/>
    <w:rsid w:val="0006461D"/>
    <w:rsid w:val="00064E37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2EA"/>
    <w:rsid w:val="001D6411"/>
    <w:rsid w:val="001E09D1"/>
    <w:rsid w:val="001E0E19"/>
    <w:rsid w:val="001E1385"/>
    <w:rsid w:val="001F438C"/>
    <w:rsid w:val="002011D7"/>
    <w:rsid w:val="00201971"/>
    <w:rsid w:val="002073C4"/>
    <w:rsid w:val="002169FF"/>
    <w:rsid w:val="002259CA"/>
    <w:rsid w:val="00233B56"/>
    <w:rsid w:val="00256C5B"/>
    <w:rsid w:val="00257E05"/>
    <w:rsid w:val="00261355"/>
    <w:rsid w:val="002623C6"/>
    <w:rsid w:val="00263BB0"/>
    <w:rsid w:val="00273B4B"/>
    <w:rsid w:val="0027461E"/>
    <w:rsid w:val="00275EBF"/>
    <w:rsid w:val="00276ABC"/>
    <w:rsid w:val="002807E9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22BC"/>
    <w:rsid w:val="00384B82"/>
    <w:rsid w:val="003A3B1B"/>
    <w:rsid w:val="003A4CF8"/>
    <w:rsid w:val="003B5121"/>
    <w:rsid w:val="003B64B1"/>
    <w:rsid w:val="003C1D65"/>
    <w:rsid w:val="003D045F"/>
    <w:rsid w:val="003D588F"/>
    <w:rsid w:val="003D6850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B06E3"/>
    <w:rsid w:val="004B1423"/>
    <w:rsid w:val="004B68D4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671A9"/>
    <w:rsid w:val="00574DA9"/>
    <w:rsid w:val="005758B3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6F41"/>
    <w:rsid w:val="005E79D6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072C"/>
    <w:rsid w:val="0068355E"/>
    <w:rsid w:val="006835CE"/>
    <w:rsid w:val="006912B9"/>
    <w:rsid w:val="00694CA3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41A4C"/>
    <w:rsid w:val="007436EF"/>
    <w:rsid w:val="007446E4"/>
    <w:rsid w:val="00744D94"/>
    <w:rsid w:val="0074524F"/>
    <w:rsid w:val="007519C3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049E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07B3B"/>
    <w:rsid w:val="00810DEC"/>
    <w:rsid w:val="00812491"/>
    <w:rsid w:val="00812C0C"/>
    <w:rsid w:val="0081673F"/>
    <w:rsid w:val="00820269"/>
    <w:rsid w:val="00820471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61951"/>
    <w:rsid w:val="0086388B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105D"/>
    <w:rsid w:val="008E73BA"/>
    <w:rsid w:val="008F2092"/>
    <w:rsid w:val="008F4F01"/>
    <w:rsid w:val="00903E37"/>
    <w:rsid w:val="00905E5E"/>
    <w:rsid w:val="00913E51"/>
    <w:rsid w:val="009144FF"/>
    <w:rsid w:val="00914AF5"/>
    <w:rsid w:val="00916362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9073B"/>
    <w:rsid w:val="00994F9F"/>
    <w:rsid w:val="009A1C83"/>
    <w:rsid w:val="009A1F18"/>
    <w:rsid w:val="009A2965"/>
    <w:rsid w:val="009B50EF"/>
    <w:rsid w:val="009B6411"/>
    <w:rsid w:val="00A04011"/>
    <w:rsid w:val="00A11458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9188F"/>
    <w:rsid w:val="00A97D2D"/>
    <w:rsid w:val="00AA76F2"/>
    <w:rsid w:val="00AB31BA"/>
    <w:rsid w:val="00AC242F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47145"/>
    <w:rsid w:val="00B53263"/>
    <w:rsid w:val="00B5534D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F0CC3"/>
    <w:rsid w:val="00BF2E09"/>
    <w:rsid w:val="00BF3ADE"/>
    <w:rsid w:val="00C0184E"/>
    <w:rsid w:val="00C04BEA"/>
    <w:rsid w:val="00C13470"/>
    <w:rsid w:val="00C1786A"/>
    <w:rsid w:val="00C21F73"/>
    <w:rsid w:val="00C23829"/>
    <w:rsid w:val="00C270EA"/>
    <w:rsid w:val="00C27257"/>
    <w:rsid w:val="00C34BB7"/>
    <w:rsid w:val="00C431D4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3225"/>
    <w:rsid w:val="00D479D6"/>
    <w:rsid w:val="00D506F8"/>
    <w:rsid w:val="00D51D8F"/>
    <w:rsid w:val="00D52E60"/>
    <w:rsid w:val="00D54FEC"/>
    <w:rsid w:val="00D5650D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4B48"/>
    <w:rsid w:val="00DA7E33"/>
    <w:rsid w:val="00DB2932"/>
    <w:rsid w:val="00DB5443"/>
    <w:rsid w:val="00DC04AF"/>
    <w:rsid w:val="00DC1268"/>
    <w:rsid w:val="00DC186B"/>
    <w:rsid w:val="00DD4C40"/>
    <w:rsid w:val="00DE4790"/>
    <w:rsid w:val="00DF0108"/>
    <w:rsid w:val="00E0504A"/>
    <w:rsid w:val="00E125C2"/>
    <w:rsid w:val="00E21967"/>
    <w:rsid w:val="00E22110"/>
    <w:rsid w:val="00E3396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B5585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5B5E"/>
    <w:rsid w:val="00F37C1A"/>
    <w:rsid w:val="00F418B2"/>
    <w:rsid w:val="00F41B65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AE019-FF1A-4E46-B8E8-1EC332FC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3</cp:revision>
  <cp:lastPrinted>2016-11-30T13:15:00Z</cp:lastPrinted>
  <dcterms:created xsi:type="dcterms:W3CDTF">2017-02-03T08:37:00Z</dcterms:created>
  <dcterms:modified xsi:type="dcterms:W3CDTF">2017-02-20T14:50:00Z</dcterms:modified>
</cp:coreProperties>
</file>